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52" style="position:absolute;margin-left:-30.15pt;margin-top:6.05pt;width:496.5pt;height:103.1pt;z-index:251662336">
            <v:textbox style="mso-next-textbox:#_x0000_s2052">
              <w:txbxContent>
                <w:p w:rsidR="00631C21" w:rsidRPr="001873A4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1873A4">
                    <w:rPr>
                      <w:rFonts w:ascii="Cambria" w:hAnsi="Cambria" w:cs="Arial"/>
                      <w:b/>
                      <w:sz w:val="28"/>
                    </w:rPr>
                    <w:t>CARACTERÍSTICAS DEL APARATO DE GOBIERNO</w:t>
                  </w:r>
                </w:p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Tipo de timón_______________________</w:t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  <w:t>ángulo máximo______________________º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Tiempo para cambiar de todo a una banda a todo a la otra ___________________________s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Angulo de timón para neutralizar la caída_______________________________º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Impulsor: Proa________kW (___________Hp)</w:t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  <w:t>Popa_________KW (___________HP)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6417D6" w:rsidRDefault="00631C21" w:rsidP="00631C21">
      <w:pPr>
        <w:spacing w:after="0" w:line="240" w:lineRule="auto"/>
        <w:jc w:val="center"/>
        <w:rPr>
          <w:rFonts w:ascii="Cambria" w:hAnsi="Cambria" w:cs="Arial"/>
          <w:b/>
        </w:rPr>
      </w:pPr>
      <w:r w:rsidRPr="006417D6">
        <w:rPr>
          <w:rFonts w:ascii="Cambria" w:hAnsi="Cambria" w:cs="Arial"/>
          <w:b/>
        </w:rPr>
        <w:t>VERIFICACI</w:t>
      </w:r>
      <w:r>
        <w:rPr>
          <w:rFonts w:ascii="Cambria" w:hAnsi="Cambria" w:cs="Arial"/>
          <w:b/>
        </w:rPr>
        <w:t>Ó</w:t>
      </w:r>
      <w:r w:rsidRPr="006417D6">
        <w:rPr>
          <w:rFonts w:ascii="Cambria" w:hAnsi="Cambria" w:cs="Arial"/>
          <w:b/>
        </w:rPr>
        <w:t>N DE QUE EL EQUIPO ESTA A BORDO Y LISTO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group id="_x0000_s2054" style="position:absolute;margin-left:218.7pt;margin-top:11.05pt;width:40.5pt;height:90pt;z-index:251664384" coordorigin="5775,4815" coordsize="810,1800">
            <v:rect id="_x0000_s2055" style="position:absolute;left:5790;top:4815;width:780;height:330"/>
            <v:rect id="_x0000_s2056" style="position:absolute;left:5775;top:5280;width:780;height:330"/>
            <v:rect id="_x0000_s2057" style="position:absolute;left:5775;top:5775;width:780;height:330"/>
            <v:rect id="_x0000_s2058" style="position:absolute;left:5805;top:6285;width:780;height:330"/>
          </v:group>
        </w:pict>
      </w:r>
    </w:p>
    <w:p w:rsidR="00631C21" w:rsidRPr="006417D6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417D6">
        <w:rPr>
          <w:rFonts w:ascii="Arial" w:hAnsi="Arial" w:cs="Arial"/>
          <w:sz w:val="20"/>
        </w:rPr>
        <w:t>Anclas</w:t>
      </w:r>
      <w:r w:rsidRPr="006417D6">
        <w:rPr>
          <w:rFonts w:ascii="Arial" w:hAnsi="Arial" w:cs="Arial"/>
          <w:sz w:val="20"/>
        </w:rPr>
        <w:tab/>
      </w:r>
      <w:r w:rsidRPr="006417D6">
        <w:rPr>
          <w:rFonts w:ascii="Arial" w:hAnsi="Arial" w:cs="Arial"/>
          <w:sz w:val="20"/>
        </w:rPr>
        <w:tab/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6417D6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417D6">
        <w:rPr>
          <w:rFonts w:ascii="Arial" w:hAnsi="Arial" w:cs="Arial"/>
          <w:sz w:val="20"/>
        </w:rPr>
        <w:t>Pito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53" style="position:absolute;margin-left:88.2pt;margin-top:11.5pt;width:39pt;height:16.5pt;z-index:251663360"/>
        </w:pict>
      </w:r>
    </w:p>
    <w:p w:rsidR="00631C21" w:rsidRDefault="00631C21" w:rsidP="00631C21">
      <w:pPr>
        <w:tabs>
          <w:tab w:val="left" w:pos="1985"/>
          <w:tab w:val="left" w:pos="2127"/>
          <w:tab w:val="left" w:pos="2268"/>
          <w:tab w:val="left" w:pos="2410"/>
          <w:tab w:val="left" w:pos="2552"/>
          <w:tab w:val="left" w:pos="2694"/>
          <w:tab w:val="left" w:pos="2835"/>
          <w:tab w:val="left" w:pos="2977"/>
          <w:tab w:val="left" w:pos="3119"/>
          <w:tab w:val="left" w:pos="3261"/>
          <w:tab w:val="left" w:pos="3402"/>
          <w:tab w:val="left" w:pos="3544"/>
          <w:tab w:val="left" w:pos="3686"/>
          <w:tab w:val="left" w:pos="3828"/>
          <w:tab w:val="left" w:pos="3969"/>
          <w:tab w:val="left" w:pos="4111"/>
          <w:tab w:val="left" w:pos="4253"/>
          <w:tab w:val="left" w:pos="4395"/>
          <w:tab w:val="left" w:pos="4536"/>
          <w:tab w:val="left" w:pos="4962"/>
          <w:tab w:val="left" w:pos="5103"/>
          <w:tab w:val="left" w:pos="5245"/>
          <w:tab w:val="left" w:pos="538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Radar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3cm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cm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APRA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59" style="position:absolute;margin-left:86.7pt;margin-top:10.1pt;width:39pt;height:16.5pt;z-index:251665408"/>
        </w:pict>
      </w:r>
    </w:p>
    <w:p w:rsidR="00631C21" w:rsidRPr="00154C02" w:rsidRDefault="00631C21" w:rsidP="00631C21">
      <w:pPr>
        <w:tabs>
          <w:tab w:val="left" w:pos="2410"/>
          <w:tab w:val="left" w:pos="2835"/>
          <w:tab w:val="left" w:pos="2977"/>
          <w:tab w:val="left" w:pos="3119"/>
          <w:tab w:val="left" w:pos="3261"/>
          <w:tab w:val="left" w:pos="3544"/>
          <w:tab w:val="left" w:pos="3828"/>
        </w:tabs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Corredera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Doppier: Si/No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67" style="position:absolute;margin-left:220.2pt;margin-top:8.45pt;width:39pt;height:16.5pt;z-index:251673600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Velocidad respecto del agua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69" style="position:absolute;margin-left:220.2pt;margin-top:-.2pt;width:39pt;height:16.5pt;z-index:251675648"/>
        </w:pict>
      </w:r>
      <w:r w:rsidR="00631C21" w:rsidRPr="00154C02">
        <w:rPr>
          <w:rFonts w:ascii="Arial" w:hAnsi="Arial" w:cs="Arial"/>
          <w:sz w:val="20"/>
        </w:rPr>
        <w:t>Velocidad respecto del fondo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70" style="position:absolute;margin-left:220.2pt;margin-top:.8pt;width:39pt;height:16.5pt;z-index:251676672"/>
        </w:pict>
      </w:r>
      <w:r w:rsidR="00631C21" w:rsidRPr="00154C02">
        <w:rPr>
          <w:rFonts w:ascii="Arial" w:hAnsi="Arial" w:cs="Arial"/>
          <w:sz w:val="20"/>
        </w:rPr>
        <w:t>Dos ejes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71" style="position:absolute;margin-left:221.7pt;margin-top:1.8pt;width:39pt;height:16.5pt;z-index:251677696"/>
        </w:pict>
      </w:r>
      <w:r w:rsidR="00631C21" w:rsidRPr="00154C02">
        <w:rPr>
          <w:rFonts w:ascii="Arial" w:hAnsi="Arial" w:cs="Arial"/>
          <w:sz w:val="20"/>
        </w:rPr>
        <w:t>Telégrafos de maquina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72" style="position:absolute;margin-left:221.7pt;margin-top:1.65pt;width:39pt;height:16.5pt;z-index:251678720"/>
        </w:pict>
      </w:r>
      <w:r w:rsidR="00631C21" w:rsidRPr="00154C02">
        <w:rPr>
          <w:rFonts w:ascii="Arial" w:hAnsi="Arial" w:cs="Arial"/>
          <w:sz w:val="20"/>
        </w:rPr>
        <w:t>Aparato de gobierno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68" style="position:absolute;margin-left:221.7pt;margin-top:11.9pt;width:39pt;height:16.5pt;z-index:251674624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Núm. De servomotores en funcionamiento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631C21" w:rsidP="00631C21">
      <w:pPr>
        <w:spacing w:after="0" w:line="240" w:lineRule="auto"/>
        <w:rPr>
          <w:rFonts w:ascii="Cambria" w:hAnsi="Cambria" w:cs="Arial"/>
          <w:b/>
        </w:rPr>
      </w:pPr>
      <w:r w:rsidRPr="00154C02">
        <w:rPr>
          <w:rFonts w:ascii="Cambria" w:hAnsi="Cambria" w:cs="Arial"/>
          <w:b/>
        </w:rPr>
        <w:t>Indicadores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60" style="position:absolute;margin-left:222.45pt;margin-top:6.55pt;width:39pt;height:16.5pt;z-index:251666432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Timón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61" style="position:absolute;margin-left:222.45pt;margin-top:7.15pt;width:39pt;height:16.5pt;z-index:251667456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RPM/ Paso de la hélice</w:t>
      </w:r>
    </w:p>
    <w:p w:rsidR="00631C21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62" style="position:absolute;margin-left:223.2pt;margin-top:7.75pt;width:39pt;height:16.5pt;z-index:251668480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Régimen Evolutivo</w:t>
      </w:r>
    </w:p>
    <w:p w:rsidR="00631C21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63" style="position:absolute;margin-left:222.45pt;margin-top:8.75pt;width:39pt;height:16.5pt;z-index:251669504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Sistema de Compas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64" style="position:absolute;margin-left:222.45pt;margin-top:9.75pt;width:39pt;height:16.5pt;z-index:251670528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>Error constante del giróscopo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sz w:val="20"/>
          <w:lang w:eastAsia="es-ES"/>
        </w:rPr>
        <w:pict>
          <v:rect id="_x0000_s2065" style="position:absolute;margin-left:223.2pt;margin-top:8.85pt;width:39pt;height:16.5pt;z-index:251671552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>Aparato de ondas métricas (VHF)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66" style="position:absolute;margin-left:223.2pt;margin-top:7.95pt;width:39pt;height:16.5pt;z-index:251672576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 xml:space="preserve">Sist. Electrónico de determinación de la situación 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Tip:________________________________________</w:t>
      </w:r>
    </w:p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16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7A33F8">
        <w:rPr>
          <w:rFonts w:ascii="Cambria" w:hAnsi="Cambria" w:cs="Arial"/>
          <w:b/>
        </w:rPr>
        <w:t>Apéndice 1 del SOLAS 74</w:t>
      </w:r>
      <w:r>
        <w:rPr>
          <w:rFonts w:ascii="Arial" w:hAnsi="Arial" w:cs="Arial"/>
        </w:rPr>
        <w:t>)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  <w:r>
        <w:rPr>
          <w:rFonts w:ascii="Arial" w:hAnsi="Arial" w:cs="Arial"/>
        </w:rPr>
        <w:br w:type="page"/>
      </w:r>
    </w:p>
    <w:p w:rsidR="00631C21" w:rsidRPr="004F2ADD" w:rsidRDefault="00631C21" w:rsidP="00631C21">
      <w:pPr>
        <w:spacing w:after="0" w:line="240" w:lineRule="auto"/>
        <w:jc w:val="center"/>
        <w:rPr>
          <w:rFonts w:ascii="Cambria" w:hAnsi="Cambria" w:cs="Arial"/>
          <w:b/>
          <w:sz w:val="28"/>
        </w:rPr>
      </w:pPr>
      <w:r w:rsidRPr="004F2ADD">
        <w:rPr>
          <w:rFonts w:ascii="Cambria" w:hAnsi="Cambria" w:cs="Arial"/>
          <w:b/>
          <w:sz w:val="28"/>
        </w:rPr>
        <w:lastRenderedPageBreak/>
        <w:t>TABLILLA DEL PRACTICAJE</w:t>
      </w: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Nombre del buque_____________________________</w:t>
      </w:r>
      <w:r>
        <w:rPr>
          <w:rFonts w:ascii="Arial" w:hAnsi="Arial" w:cs="Arial"/>
          <w:sz w:val="20"/>
        </w:rPr>
        <w:t>__</w:t>
      </w:r>
      <w:r w:rsidRPr="006C1468">
        <w:rPr>
          <w:rFonts w:ascii="Arial" w:hAnsi="Arial" w:cs="Arial"/>
          <w:sz w:val="20"/>
        </w:rPr>
        <w:t>_Fecha___________________</w:t>
      </w:r>
      <w:r>
        <w:rPr>
          <w:rFonts w:ascii="Arial" w:hAnsi="Arial" w:cs="Arial"/>
          <w:sz w:val="20"/>
        </w:rPr>
        <w:t>____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Distintivo de llamada______</w:t>
      </w:r>
      <w:r w:rsidRPr="006C1468">
        <w:rPr>
          <w:rFonts w:ascii="Arial" w:hAnsi="Arial" w:cs="Arial"/>
          <w:sz w:val="20"/>
        </w:rPr>
        <w:t>Peso muerto</w:t>
      </w:r>
      <w:r>
        <w:rPr>
          <w:rFonts w:ascii="Arial" w:hAnsi="Arial" w:cs="Arial"/>
          <w:sz w:val="20"/>
        </w:rPr>
        <w:t>______</w:t>
      </w:r>
      <w:r w:rsidRPr="006C1468">
        <w:rPr>
          <w:rFonts w:ascii="Arial" w:hAnsi="Arial" w:cs="Arial"/>
          <w:sz w:val="20"/>
        </w:rPr>
        <w:t>toneladas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Año de construcción_______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tabs>
          <w:tab w:val="left" w:pos="4678"/>
          <w:tab w:val="left" w:pos="4820"/>
          <w:tab w:val="left" w:pos="4962"/>
          <w:tab w:val="left" w:pos="5103"/>
          <w:tab w:val="left" w:pos="5245"/>
          <w:tab w:val="left" w:pos="5387"/>
          <w:tab w:val="left" w:pos="5529"/>
          <w:tab w:val="left" w:pos="5670"/>
          <w:tab w:val="left" w:pos="5812"/>
          <w:tab w:val="left" w:pos="5954"/>
          <w:tab w:val="left" w:pos="6096"/>
          <w:tab w:val="left" w:pos="6237"/>
          <w:tab w:val="left" w:pos="6379"/>
          <w:tab w:val="left" w:pos="6521"/>
          <w:tab w:val="left" w:pos="6663"/>
          <w:tab w:val="left" w:pos="6804"/>
          <w:tab w:val="left" w:pos="6946"/>
        </w:tabs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Calado de popa</w:t>
      </w:r>
      <w:r>
        <w:rPr>
          <w:rFonts w:ascii="Arial" w:hAnsi="Arial" w:cs="Arial"/>
          <w:sz w:val="20"/>
        </w:rPr>
        <w:t>_____m/____pies___pulgadas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Desplazamiento____toneladas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Calado de proa</w:t>
      </w:r>
      <w:r>
        <w:rPr>
          <w:rFonts w:ascii="Arial" w:hAnsi="Arial" w:cs="Arial"/>
          <w:sz w:val="20"/>
        </w:rPr>
        <w:t>________m/_______pies_____pulgadas</w:t>
      </w:r>
    </w:p>
    <w:p w:rsidR="00631C21" w:rsidRPr="006C1468" w:rsidRDefault="00D30042" w:rsidP="00631C21">
      <w:pPr>
        <w:spacing w:after="0" w:line="240" w:lineRule="auto"/>
        <w:rPr>
          <w:rFonts w:ascii="Arial" w:hAnsi="Arial" w:cs="Arial"/>
          <w:sz w:val="20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73" style="position:absolute;margin-left:-8.55pt;margin-top:4.55pt;width:453.75pt;height:69pt;z-index:251679744">
            <v:textbox style="mso-next-textbox:#_x0000_s2073">
              <w:txbxContent>
                <w:p w:rsidR="00631C21" w:rsidRPr="001873A4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1873A4">
                    <w:rPr>
                      <w:rFonts w:ascii="Cambria" w:hAnsi="Cambria" w:cs="Arial"/>
                      <w:b/>
                    </w:rPr>
                    <w:t>Características del buque</w:t>
                  </w:r>
                </w:p>
                <w:p w:rsidR="00631C21" w:rsidRPr="004E5244" w:rsidRDefault="00631C21" w:rsidP="00631C21">
                  <w:pPr>
                    <w:tabs>
                      <w:tab w:val="left" w:pos="1418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6521"/>
                      <w:tab w:val="left" w:pos="6663"/>
                      <w:tab w:val="left" w:pos="6804"/>
                      <w:tab w:val="left" w:pos="6946"/>
                      <w:tab w:val="left" w:pos="7088"/>
                      <w:tab w:val="left" w:pos="7230"/>
                      <w:tab w:val="left" w:pos="7371"/>
                      <w:tab w:val="left" w:pos="7513"/>
                      <w:tab w:val="left" w:pos="7655"/>
                      <w:tab w:val="left" w:pos="7797"/>
                      <w:tab w:val="left" w:pos="7938"/>
                      <w:tab w:val="left" w:pos="8080"/>
                      <w:tab w:val="left" w:pos="822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4E5244">
                    <w:rPr>
                      <w:rFonts w:ascii="Arial" w:hAnsi="Arial" w:cs="Arial"/>
                      <w:sz w:val="20"/>
                    </w:rPr>
                    <w:t xml:space="preserve">Eslora total 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_______</w:t>
                  </w:r>
                  <w:r w:rsidRPr="004E5244">
                    <w:rPr>
                      <w:rFonts w:ascii="Arial" w:hAnsi="Arial" w:cs="Arial"/>
                      <w:sz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Cadena del ancla: Babor_____Grilletes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Estribor____Grilletes</w:t>
                  </w:r>
                </w:p>
                <w:p w:rsidR="00631C21" w:rsidRPr="007A33F8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10"/>
                    </w:rPr>
                  </w:pPr>
                </w:p>
                <w:p w:rsidR="00631C21" w:rsidRPr="004E5244" w:rsidRDefault="00631C21" w:rsidP="00631C21">
                  <w:pPr>
                    <w:tabs>
                      <w:tab w:val="left" w:pos="1418"/>
                      <w:tab w:val="left" w:pos="1560"/>
                      <w:tab w:val="left" w:pos="1701"/>
                      <w:tab w:val="left" w:pos="1843"/>
                      <w:tab w:val="left" w:pos="1985"/>
                      <w:tab w:val="left" w:pos="2127"/>
                      <w:tab w:val="left" w:pos="2268"/>
                      <w:tab w:val="left" w:pos="2410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3686"/>
                      <w:tab w:val="left" w:pos="3828"/>
                      <w:tab w:val="left" w:pos="3969"/>
                      <w:tab w:val="left" w:pos="4111"/>
                      <w:tab w:val="left" w:pos="4253"/>
                      <w:tab w:val="left" w:pos="4395"/>
                      <w:tab w:val="left" w:pos="4536"/>
                      <w:tab w:val="left" w:pos="4678"/>
                      <w:tab w:val="left" w:pos="4820"/>
                      <w:tab w:val="left" w:pos="4962"/>
                      <w:tab w:val="left" w:pos="5103"/>
                      <w:tab w:val="left" w:pos="5245"/>
                      <w:tab w:val="left" w:pos="5387"/>
                      <w:tab w:val="left" w:pos="5529"/>
                      <w:tab w:val="left" w:pos="5670"/>
                      <w:tab w:val="left" w:pos="5812"/>
                      <w:tab w:val="left" w:pos="5954"/>
                      <w:tab w:val="left" w:pos="6096"/>
                      <w:tab w:val="left" w:pos="6237"/>
                      <w:tab w:val="left" w:pos="6379"/>
                      <w:tab w:val="left" w:pos="6521"/>
                      <w:tab w:val="left" w:pos="6663"/>
                      <w:tab w:val="left" w:pos="6804"/>
                      <w:tab w:val="left" w:pos="6946"/>
                      <w:tab w:val="left" w:pos="7088"/>
                      <w:tab w:val="left" w:pos="7230"/>
                      <w:tab w:val="left" w:pos="7371"/>
                      <w:tab w:val="left" w:pos="7513"/>
                      <w:tab w:val="left" w:pos="7655"/>
                      <w:tab w:val="left" w:pos="7797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Manga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_______m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Popa_____Grilletes</w:t>
                  </w:r>
                </w:p>
                <w:p w:rsidR="00631C21" w:rsidRPr="007A33F8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10"/>
                    </w:rPr>
                  </w:pPr>
                </w:p>
                <w:p w:rsidR="00631C21" w:rsidRPr="004E5244" w:rsidRDefault="00631C21" w:rsidP="00631C21">
                  <w:pPr>
                    <w:tabs>
                      <w:tab w:val="left" w:pos="1276"/>
                      <w:tab w:val="left" w:pos="1418"/>
                      <w:tab w:val="left" w:pos="1560"/>
                      <w:tab w:val="left" w:pos="1701"/>
                      <w:tab w:val="left" w:pos="1843"/>
                      <w:tab w:val="left" w:pos="1985"/>
                      <w:tab w:val="left" w:pos="2127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3686"/>
                      <w:tab w:val="left" w:pos="3828"/>
                      <w:tab w:val="left" w:pos="3969"/>
                      <w:tab w:val="left" w:pos="4111"/>
                      <w:tab w:val="left" w:pos="4253"/>
                      <w:tab w:val="left" w:pos="4395"/>
                      <w:tab w:val="left" w:pos="4536"/>
                      <w:tab w:val="left" w:pos="4678"/>
                      <w:tab w:val="left" w:pos="4820"/>
                      <w:tab w:val="left" w:pos="4962"/>
                      <w:tab w:val="left" w:pos="5103"/>
                      <w:tab w:val="left" w:pos="5245"/>
                      <w:tab w:val="left" w:pos="5387"/>
                      <w:tab w:val="left" w:pos="5529"/>
                      <w:tab w:val="left" w:pos="5670"/>
                      <w:tab w:val="left" w:pos="581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Proa de bulbo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SI/NO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(1 Grillete=___________m/Brazas)</w:t>
                  </w: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Es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sz w:val="18"/>
          <w:lang w:eastAsia="es-ES"/>
        </w:rPr>
        <w:pict>
          <v:rect id="_x0000_s2050" style="position:absolute;margin-left:52.65pt;margin-top:1.75pt;width:369.75pt;height:152.55pt;z-index:251660288" fillcolor="#c6d9f1" strokecolor="#938953" strokeweight="2.25pt"/>
        </w:pict>
      </w:r>
      <w:r w:rsidRPr="00D30042">
        <w:rPr>
          <w:rFonts w:ascii="Arial" w:hAnsi="Arial" w:cs="Arial"/>
          <w:noProof/>
          <w:lang w:eastAsia="es-ES"/>
        </w:rPr>
        <w:pict>
          <v:group id="_x0000_s2103" style="position:absolute;margin-left:381.45pt;margin-top:3.45pt;width:10.1pt;height:80.65pt;z-index:251710464" coordorigin="7566,6725" coordsize="202,161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04" type="#_x0000_t32" style="position:absolute;left:7596;top:6725;width:1;height:1377" o:connectortype="straight">
              <v:stroke dashstyle="dash"/>
            </v:shape>
            <v:shape id="_x0000_s2105" type="#_x0000_t32" style="position:absolute;left:7745;top:6725;width:1;height:1377" o:connectortype="straight">
              <v:stroke dashstyle="dash"/>
            </v:shape>
            <v:shape id="_x0000_s2106" style="position:absolute;left:7566;top:8102;width:202;height:236" coordsize="341,236" path="m,193v65,21,130,43,183,33c236,216,297,172,319,134,341,96,318,55,318,e" filled="f">
              <v:stroke dashstyle="dash"/>
              <v:path arrowok="t"/>
            </v:shape>
          </v:group>
        </w:pict>
      </w:r>
      <w:r w:rsidRPr="00D30042">
        <w:rPr>
          <w:rFonts w:ascii="Arial" w:hAnsi="Arial" w:cs="Arial"/>
          <w:noProof/>
          <w:lang w:eastAsia="es-ES"/>
        </w:rPr>
        <w:pict>
          <v:rect id="_x0000_s2098" style="position:absolute;margin-left:271.85pt;margin-top:3.45pt;width:27.75pt;height:19.5pt;z-index:251705344" filled="f" stroked="f">
            <v:textbox style="mso-next-textbox:#_x0000_s2098">
              <w:txbxContent>
                <w:p w:rsidR="00631C21" w:rsidRPr="00BD474D" w:rsidRDefault="00631C21" w:rsidP="00631C21">
                  <w:pPr>
                    <w:spacing w:after="0" w:line="240" w:lineRule="auto"/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  <w:r w:rsidRPr="00D30042">
        <w:rPr>
          <w:rFonts w:ascii="Arial" w:hAnsi="Arial" w:cs="Arial"/>
          <w:noProof/>
          <w:lang w:eastAsia="es-ES"/>
        </w:rPr>
        <w:pict>
          <v:rect id="_x0000_s2090" style="position:absolute;margin-left:126.15pt;margin-top:5.45pt;width:27.75pt;height:19.5pt;z-index:251697152" filled="f" stroked="f">
            <v:textbox style="mso-next-textbox:#_x0000_s2090">
              <w:txbxContent>
                <w:p w:rsidR="00631C21" w:rsidRPr="00BD474D" w:rsidRDefault="00631C21" w:rsidP="00631C21">
                  <w:pPr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  <w:r w:rsidRPr="00D30042">
        <w:rPr>
          <w:rFonts w:ascii="Arial" w:hAnsi="Arial" w:cs="Arial"/>
          <w:noProof/>
          <w:lang w:eastAsia="es-ES"/>
        </w:rPr>
        <w:pict>
          <v:shape id="_x0000_s2082" type="#_x0000_t32" style="position:absolute;margin-left:186.4pt;margin-top:7pt;width:0;height:25.55pt;z-index:251688960" o:connectortype="straight">
            <v:stroke dashstyle="dash"/>
          </v:shape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 id="_x0000_s2097" type="#_x0000_t32" style="position:absolute;margin-left:90.9pt;margin-top:1.8pt;width:35.25pt;height:.1pt;flip:x;z-index:251704320" o:connectortype="straight">
            <v:stroke end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96" type="#_x0000_t32" style="position:absolute;margin-left:153.9pt;margin-top:1.9pt;width:30.5pt;height:.05pt;flip:x;z-index:251703296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95" type="#_x0000_t32" style="position:absolute;margin-left:188.6pt;margin-top:1.8pt;width:81.6pt;height:.05pt;flip:x;z-index:251702272" o:connectortype="straight">
            <v:stroke end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94" type="#_x0000_t32" style="position:absolute;margin-left:303.85pt;margin-top:1.8pt;width:77.6pt;height:.05pt;flip:x;z-index:251701248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81" type="#_x0000_t32" style="position:absolute;margin-left:89.7pt;margin-top:3.5pt;width:0;height:33.8pt;z-index:251687936" o:connectortype="straight">
            <v:stroke dashstyle="dash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74" type="#_x0000_t32" style="position:absolute;margin-left:3.4pt;margin-top:.45pt;width:.05pt;height:51pt;z-index:251680768" o:connectortype="straight">
            <v:stroke dashstyle="dash"/>
          </v:shape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16" type="#_x0000_t202" style="position:absolute;margin-left:303.85pt;margin-top:9.45pt;width:25.65pt;height:19.45pt;z-index:251720704" filled="f" stroked="f">
            <v:textbox style="mso-next-textbox:#_x0000_s2116">
              <w:txbxContent>
                <w:p w:rsidR="00631C21" w:rsidRPr="00BD474D" w:rsidRDefault="00631C21" w:rsidP="00631C21">
                  <w:pPr>
                    <w:rPr>
                      <w:rFonts w:ascii="Cambria" w:hAnsi="Cambria"/>
                      <w:b/>
                    </w:rPr>
                  </w:pPr>
                  <w:r w:rsidRPr="00BD474D">
                    <w:rPr>
                      <w:rFonts w:ascii="Cambria" w:hAnsi="Cambria"/>
                      <w:b/>
                    </w:rPr>
                    <w:t>m</w:t>
                  </w:r>
                </w:p>
              </w:txbxContent>
            </v:textbox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112" type="#_x0000_t8" style="position:absolute;margin-left:78.95pt;margin-top:22.9pt;width:71.05pt;height:48.75pt;rotation:90;z-index:251716608" fillcolor="#c6d9f1"/>
        </w:pict>
      </w:r>
      <w:r w:rsidRPr="00D30042">
        <w:rPr>
          <w:rFonts w:ascii="Arial" w:hAnsi="Arial" w:cs="Arial"/>
          <w:noProof/>
          <w:lang w:eastAsia="es-ES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2102" type="#_x0000_t135" style="position:absolute;margin-left:187.75pt;margin-top:9.8pt;width:193.7pt;height:71.95pt;z-index:251709440" filled="f"/>
        </w:pict>
      </w:r>
      <w:r w:rsidRPr="00D30042">
        <w:rPr>
          <w:rFonts w:ascii="Arial" w:hAnsi="Arial" w:cs="Arial"/>
          <w:noProof/>
          <w:lang w:eastAsia="es-ES"/>
        </w:rPr>
        <w:pict>
          <v:rect id="_x0000_s2089" style="position:absolute;margin-left:140.4pt;margin-top:11.7pt;width:48pt;height:71pt;z-index:251696128" fillcolor="#c6d9f1"/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 id="_x0000_s2111" type="#_x0000_t32" style="position:absolute;margin-left:74.45pt;margin-top:2.1pt;width:.05pt;height:19.5pt;z-index:251715584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101" type="#_x0000_t32" style="position:absolute;margin-left:251.65pt;margin-top:7.25pt;width:47.05pt;height:.05pt;flip:x;z-index:251708416" o:connectortype="straight">
            <v:stroke end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100" type="#_x0000_t32" style="position:absolute;margin-left:329.5pt;margin-top:6.1pt;width:51.75pt;height:0;flip:x;z-index:251707392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87" type="#_x0000_t32" style="position:absolute;margin-left:246pt;margin-top:4.35pt;width:0;height:33.8pt;z-index:251694080" o:connectortype="straight">
            <v:stroke dashstyle="dash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86" type="#_x0000_t32" style="position:absolute;margin-left:52.65pt;margin-top:.65pt;width:87.75pt;height:.05pt;z-index:251693056" o:connectortype="straight">
            <v:stroke dashstyle="dash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51" type="#_x0000_t8" style="position:absolute;margin-left:87.15pt;margin-top:23.05pt;width:71.05pt;height:48.75pt;rotation:90;z-index:-251655168"/>
        </w:pict>
      </w:r>
      <w:r w:rsidRPr="00D30042">
        <w:rPr>
          <w:rFonts w:ascii="Arial" w:hAnsi="Arial" w:cs="Arial"/>
          <w:noProof/>
          <w:lang w:eastAsia="es-ES"/>
        </w:rPr>
        <w:pict>
          <v:rect id="_x0000_s2076" style="position:absolute;margin-left:208.2pt;margin-top:6.65pt;width:27.75pt;height:19.5pt;z-index:-251633664" filled="f" stroked="f">
            <v:textbox style="mso-next-textbox:#_x0000_s2076">
              <w:txbxContent>
                <w:p w:rsidR="00631C21" w:rsidRPr="00FE459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E4591">
                    <w:rPr>
                      <w:rFonts w:ascii="Arial" w:hAnsi="Arial" w:cs="Arial"/>
                    </w:rPr>
                    <w:t>m</w:t>
                  </w:r>
                </w:p>
              </w:txbxContent>
            </v:textbox>
          </v:rect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84" style="position:absolute;margin-left:63.1pt;margin-top:8.25pt;width:27.75pt;height:18pt;z-index:251691008" filled="f" stroked="f">
            <v:textbox style="mso-next-textbox:#_x0000_s2084">
              <w:txbxContent>
                <w:p w:rsidR="00631C21" w:rsidRPr="00BD474D" w:rsidRDefault="00631C21" w:rsidP="00631C21">
                  <w:pPr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 id="_x0000_s2113" type="#_x0000_t32" style="position:absolute;margin-left:227.4pt;margin-top:4.3pt;width:7.75pt;height:7.15pt;z-index:251717632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115" type="#_x0000_t32" style="position:absolute;margin-left:242.65pt;margin-top:4.15pt;width:7.75pt;height:7.5pt;flip:y;z-index:251719680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114" type="#_x0000_t32" style="position:absolute;margin-left:258.65pt;margin-top:4.9pt;width:7.75pt;height:7.15pt;z-index:251718656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oval id="_x0000_s2108" style="position:absolute;margin-left:240.55pt;margin-top:3.4pt;width:11.25pt;height:10.3pt;z-index:251712512" fillcolor="#c6d9f1"/>
        </w:pict>
      </w:r>
      <w:r w:rsidRPr="00D30042">
        <w:rPr>
          <w:rFonts w:ascii="Arial" w:hAnsi="Arial" w:cs="Arial"/>
          <w:noProof/>
          <w:lang w:eastAsia="es-ES"/>
        </w:rPr>
        <w:pict>
          <v:oval id="_x0000_s2107" style="position:absolute;margin-left:226.3pt;margin-top:3.4pt;width:11.25pt;height:10.3pt;z-index:251711488" fillcolor="#c6d9f1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93" type="#_x0000_t32" style="position:absolute;margin-left:261.9pt;margin-top:11.65pt;width:0;height:10.1pt;z-index:251700224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88" type="#_x0000_t32" style="position:absolute;margin-left:75.1pt;margin-top:.15pt;width:.05pt;height:18.75pt;flip:y;z-index:251695104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oval id="_x0000_s2085" style="position:absolute;margin-left:257.05pt;margin-top:3.4pt;width:11.25pt;height:10.3pt;z-index:251692032" fillcolor="#c6d9f1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80" type="#_x0000_t32" style="position:absolute;margin-left:258.15pt;margin-top:5.5pt;width:7.75pt;height:7.5pt;flip:y;z-index:251686912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79" type="#_x0000_t32" style="position:absolute;margin-left:227.1pt;margin-top:5.15pt;width:7.75pt;height:7.5pt;flip:y;z-index:251685888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77" type="#_x0000_t8" style="position:absolute;margin-left:99.15pt;margin-top:-2.9pt;width:71.05pt;height:48.75pt;rotation:90;z-index:-251632640"/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 id="_x0000_s2092" type="#_x0000_t32" style="position:absolute;margin-left:247.75pt;margin-top:.3pt;width:0;height:10.1pt;z-index:251699200" o:connectortype="straight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91" type="#_x0000_t32" style="position:absolute;margin-left:233.75pt;margin-top:.3pt;width:0;height:10.1pt;z-index:251698176" o:connectortype="straight"/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rect id="_x0000_s2099" style="position:absolute;margin-left:177.9pt;margin-top:8.65pt;width:99pt;height:48.75pt;z-index:251706368" filled="f" stroked="f">
            <v:textbox style="mso-next-textbox:#_x0000_s2099">
              <w:txbxContent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A652E6">
                    <w:rPr>
                      <w:rFonts w:ascii="Arial" w:hAnsi="Arial" w:cs="Arial"/>
                      <w:sz w:val="20"/>
                    </w:rPr>
                    <w:t>Cuerpo Cilíndrico</w:t>
                  </w:r>
                </w:p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Con carga ___m</w:t>
                  </w:r>
                </w:p>
                <w:p w:rsidR="00631C21" w:rsidRPr="00FE459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En lastre   ___m</w:t>
                  </w:r>
                </w:p>
              </w:txbxContent>
            </v:textbox>
          </v:rect>
        </w:pict>
      </w:r>
      <w:r w:rsidRPr="00D30042">
        <w:rPr>
          <w:rFonts w:ascii="Arial" w:hAnsi="Arial" w:cs="Arial"/>
          <w:noProof/>
          <w:lang w:eastAsia="es-ES"/>
        </w:rPr>
        <w:pict>
          <v:shape id="_x0000_s2083" type="#_x0000_t32" style="position:absolute;margin-left:54.9pt;margin-top:7.15pt;width:87.75pt;height:.05pt;z-index:251689984" o:connectortype="straight">
            <v:stroke dashstyle="dash"/>
          </v:shape>
        </w:pic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shape id="_x0000_s2110" type="#_x0000_t32" style="position:absolute;margin-left:161.9pt;margin-top:3.7pt;width:21.6pt;height:.05pt;flip:x;z-index:251714560" o:connectortype="straight">
            <v:stroke end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109" type="#_x0000_t32" style="position:absolute;margin-left:259.65pt;margin-top:3.65pt;width:25.5pt;height:.05pt;flip:x;z-index:251713536" o:connectortype="straight">
            <v:stroke startarrow="block"/>
          </v:shape>
        </w:pict>
      </w:r>
      <w:r w:rsidRPr="00D30042">
        <w:rPr>
          <w:rFonts w:ascii="Arial" w:hAnsi="Arial" w:cs="Arial"/>
          <w:noProof/>
          <w:lang w:eastAsia="es-ES"/>
        </w:rPr>
        <w:pict>
          <v:shape id="_x0000_s2078" type="#_x0000_t8" style="position:absolute;margin-left:111.15pt;margin-top:-28.85pt;width:71.05pt;height:48.75pt;rotation:90;z-index:-251631616"/>
        </w:pict>
      </w:r>
      <w:r w:rsidRPr="00D30042">
        <w:rPr>
          <w:rFonts w:ascii="Arial" w:hAnsi="Arial" w:cs="Arial"/>
          <w:noProof/>
          <w:lang w:eastAsia="es-ES"/>
        </w:rPr>
        <w:pict>
          <v:shape id="_x0000_s2075" type="#_x0000_t32" style="position:absolute;margin-left:199.2pt;margin-top:4.05pt;width:0;height:20.3pt;z-index:251681792" o:connectortype="straight" strokeweight=".25pt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18"/>
        </w:rPr>
      </w:pP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pict>
          <v:group id="_x0000_s2117" style="position:absolute;margin-left:30.15pt;margin-top:4.65pt;width:408pt;height:209.25pt;z-index:251721728" coordorigin="1989,9227" coordsize="8160,4185">
            <v:rect id="_x0000_s2118" style="position:absolute;left:1989;top:9227;width:8160;height:4185" fillcolor="#c6d9f1" strokecolor="#938953" strokeweight="2.25pt"/>
            <v:group id="_x0000_s2119" style="position:absolute;left:1989;top:9379;width:7828;height:3840" coordorigin="1989,9379" coordsize="7828,3840">
              <v:shape id="_x0000_s2120" type="#_x0000_t32" style="position:absolute;left:2155;top:10985;width:1752;height:0" o:connectortype="straight"/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2121" type="#_x0000_t109" style="position:absolute;left:1989;top:11233;width:2166;height:727" filled="f" stroked="f">
                <v:textbox style="mso-next-textbox:#_x0000_s2121">
                  <w:txbxContent>
                    <w:p w:rsidR="00631C21" w:rsidRPr="00276F94" w:rsidRDefault="00631C21" w:rsidP="00631C21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___Pies___pulgadas</w:t>
                      </w:r>
                    </w:p>
                  </w:txbxContent>
                </v:textbox>
              </v:shape>
              <v:rect id="_x0000_s2122" style="position:absolute;left:3609;top:10595;width:555;height:390" filled="f" stroked="f">
                <v:textbox style="mso-next-textbox:#_x0000_s2122">
                  <w:txbxContent>
                    <w:p w:rsidR="00631C21" w:rsidRPr="00BD474D" w:rsidRDefault="00631C21" w:rsidP="00631C21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</w:rPr>
                      </w:pPr>
                      <w:r w:rsidRPr="00BD474D">
                        <w:rPr>
                          <w:rFonts w:ascii="Cambria" w:hAnsi="Cambria" w:cs="Arial"/>
                          <w:b/>
                        </w:rPr>
                        <w:t>m</w:t>
                      </w:r>
                    </w:p>
                  </w:txbxContent>
                </v:textbox>
              </v:rect>
              <v:group id="_x0000_s2123" style="position:absolute;left:3549;top:9379;width:6268;height:3840" coordorigin="1950,9990" coordsize="6268,3840">
                <v:group id="_x0000_s2124" style="position:absolute;left:2409;top:12922;width:1349;height:303;flip:x" coordorigin="7466,12189" coordsize="1275,303">
                  <v:shape id="_x0000_s2125" type="#_x0000_t32" style="position:absolute;left:7466;top:12189;width:1275;height:0" o:connectortype="straight"/>
                  <v:shape id="_x0000_s2126" type="#_x0000_t32" style="position:absolute;left:7470;top:12330;width:1010;height:0" o:connectortype="straight"/>
                  <v:shape id="_x0000_s2127" type="#_x0000_t32" style="position:absolute;left:7466;top:12492;width:735;height:0" o:connectortype="straight"/>
                </v:group>
                <v:group id="_x0000_s2128" style="position:absolute;left:1950;top:9990;width:6268;height:3840" coordorigin="1320,9990" coordsize="6268,3840">
                  <v:group id="_x0000_s2129" style="position:absolute;left:2273;top:9990;width:4687;height:3840" coordorigin="2273,9990" coordsize="4687,3840">
                    <v:group id="_x0000_s2130" style="position:absolute;left:2273;top:9990;width:4687;height:3840" coordorigin="2273,9780" coordsize="4687,4050">
                      <v:shape id="_x0000_s2131" type="#_x0000_t32" style="position:absolute;left:2273;top:11340;width:1287;height:240;flip:x y" o:connectortype="straight"/>
                      <v:group id="_x0000_s2132" style="position:absolute;left:2273;top:9780;width:4687;height:4050" coordorigin="2273,9780" coordsize="4687,4050">
                        <v:shape id="_x0000_s2133" type="#_x0000_t32" style="position:absolute;left:2273;top:11220;width:0;height:120" o:connectortype="straight"/>
                        <v:shape id="_x0000_s2134" type="#_x0000_t32" style="position:absolute;left:6585;top:11220;width:0;height:120" o:connectortype="straight"/>
                        <v:group id="_x0000_s2135" style="position:absolute;left:2273;top:9780;width:4687;height:4050" coordorigin="2273,9780" coordsize="4687,4050">
                          <v:rect id="_x0000_s2136" style="position:absolute;left:3560;top:11220;width:1742;height:720" fillcolor="#c6d9f1"/>
                          <v:roundrect id="_x0000_s2137" style="position:absolute;left:4290;top:9780;width:300;height:1440" arcsize="10923f" fillcolor="#c6d9f1"/>
                          <v:shape id="_x0000_s2138" type="#_x0000_t32" style="position:absolute;left:5302;top:11220;width:1280;height:0" o:connectortype="straight"/>
                          <v:shape id="_x0000_s2139" type="#_x0000_t32" style="position:absolute;left:2273;top:11220;width:1358;height:0" o:connectortype="straight"/>
                          <v:shape id="_x0000_s2140" type="#_x0000_t32" style="position:absolute;left:5295;top:11355;width:1290;height:240;flip:y" o:connectortype="straight"/>
                          <v:roundrect id="_x0000_s2141" style="position:absolute;left:3165;top:11940;width:2520;height:1890" arcsize="10923f" fillcolor="#c6d9f1"/>
                          <v:oval id="_x0000_s2142" style="position:absolute;left:3631;top:13149;width:449;height:392" fillcolor="#c6d9f1"/>
                          <v:oval id="_x0000_s2143" style="position:absolute;left:4685;top:13149;width:449;height:392" fillcolor="#c6d9f1"/>
                          <v:shape id="_x0000_s2144" type="#_x0000_t32" style="position:absolute;left:5685;top:12922;width:1275;height:0" o:connectortype="straight"/>
                          <v:shape id="_x0000_s2145" type="#_x0000_t32" style="position:absolute;left:5689;top:13063;width:1010;height:0" o:connectortype="straight"/>
                          <v:shape id="_x0000_s2146" type="#_x0000_t32" style="position:absolute;left:5685;top:13225;width:735;height:0" o:connectortype="straight"/>
                        </v:group>
                      </v:group>
                    </v:group>
                    <v:shape id="_x0000_s2147" type="#_x0000_t109" style="position:absolute;left:3823;top:13063;width:75;height:530" fillcolor="#c6d9f1"/>
                    <v:shape id="_x0000_s2148" type="#_x0000_t109" style="position:absolute;left:4866;top:13063;width:75;height:530" fillcolor="#c6d9f1"/>
                  </v:group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2149" type="#_x0000_t19" style="position:absolute;left:3637;top:12965;width:586;height:575;rotation:736257fd" coordsize="21600,25629" adj="-3133093,1734324,,16003" path="wr-21600,-5597,21600,37603,14507,,19337,25629nfewr-21600,-5597,21600,37603,14507,,19337,25629l,16003nsxe">
                    <v:stroke endarrow="block"/>
                    <v:path o:connectlocs="14507,0;19337,25629;0,16003"/>
                  </v:shape>
                  <v:shape id="_x0000_s2150" type="#_x0000_t19" style="position:absolute;left:4538;top:13050;width:454;height:575;rotation:-736257fd;flip:x" coordsize="21600,25629" adj="-3133093,1734324,,16003" path="wr-21600,-5597,21600,37603,14507,,19337,25629nfewr-21600,-5597,21600,37603,14507,,19337,25629l,16003nsxe">
                    <v:stroke endarrow="block"/>
                    <v:path o:connectlocs="14507,0;19337,25629;0,16003"/>
                  </v:shape>
                  <v:shape id="_x0000_s2151" type="#_x0000_t32" style="position:absolute;left:1320;top:9990;width:2970;height:1" o:connectortype="straight">
                    <v:stroke dashstyle="dash"/>
                  </v:shape>
                  <v:shape id="_x0000_s2152" type="#_x0000_t32" style="position:absolute;left:1950;top:10080;width:0;height:2670" o:connectortype="straight">
                    <v:stroke startarrow="block" endarrow="block"/>
                  </v:shape>
                  <v:shape id="_x0000_s2153" type="#_x0000_t32" style="position:absolute;left:7200;top:12038;width:1;height:1587" o:connectortype="straight">
                    <v:stroke endarrow="block"/>
                  </v:shape>
                  <v:shape id="_x0000_s2154" type="#_x0000_t32" style="position:absolute;left:6810;top:9992;width:742;height:0" o:connectortype="straight">
                    <v:stroke dashstyle="dash"/>
                  </v:shape>
                  <v:shape id="_x0000_s2155" type="#_x0000_t32" style="position:absolute;left:7201;top:10080;width:0;height:1389;flip:y" o:connectortype="straight">
                    <v:stroke endarrow="block"/>
                  </v:shape>
                  <v:shape id="_x0000_s2156" type="#_x0000_t32" style="position:absolute;left:6846;top:13830;width:742;height:0" o:connectortype="straight">
                    <v:stroke dashstyle="dash"/>
                  </v:shape>
                  <v:rect id="_x0000_s2157" style="position:absolute;left:6885;top:11535;width:555;height:390" filled="f" stroked="f">
                    <v:textbox style="mso-next-textbox:#_x0000_s2157">
                      <w:txbxContent>
                        <w:p w:rsidR="00631C21" w:rsidRPr="00BD474D" w:rsidRDefault="00631C21" w:rsidP="00631C21">
                          <w:pPr>
                            <w:spacing w:after="0" w:line="240" w:lineRule="auto"/>
                            <w:rPr>
                              <w:rFonts w:ascii="Cambria" w:hAnsi="Cambria" w:cs="Arial"/>
                              <w:b/>
                            </w:rPr>
                          </w:pPr>
                          <w:r w:rsidRPr="00BD474D">
                            <w:rPr>
                              <w:rFonts w:ascii="Cambria" w:hAnsi="Cambria" w:cs="Arial"/>
                              <w:b/>
                            </w:rPr>
                            <w:t>m</w:t>
                          </w:r>
                        </w:p>
                      </w:txbxContent>
                    </v:textbox>
                  </v:rect>
                </v:group>
              </v:group>
            </v:group>
          </v:group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="392" w:tblpY="5"/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1"/>
        <w:gridCol w:w="2126"/>
        <w:gridCol w:w="2126"/>
        <w:gridCol w:w="2157"/>
      </w:tblGrid>
      <w:tr w:rsidR="00631C21" w:rsidRPr="001873A4" w:rsidTr="00D121CE">
        <w:tc>
          <w:tcPr>
            <w:tcW w:w="8820" w:type="dxa"/>
            <w:gridSpan w:val="4"/>
          </w:tcPr>
          <w:p w:rsidR="00631C21" w:rsidRPr="001873A4" w:rsidRDefault="00631C21" w:rsidP="00D121CE">
            <w:pPr>
              <w:spacing w:after="0" w:line="240" w:lineRule="auto"/>
              <w:jc w:val="center"/>
              <w:rPr>
                <w:rFonts w:ascii="Cambria" w:hAnsi="Cambria" w:cs="Arial"/>
                <w:b/>
              </w:rPr>
            </w:pPr>
            <w:r w:rsidRPr="001873A4">
              <w:rPr>
                <w:rFonts w:ascii="Cambria" w:hAnsi="Cambria" w:cs="Arial"/>
                <w:b/>
              </w:rPr>
              <w:t>Tipo de maquina____________Potencia máxima_______________Kw (_________________HP)</w:t>
            </w:r>
          </w:p>
        </w:tc>
      </w:tr>
      <w:tr w:rsidR="00631C21" w:rsidRPr="001873A4" w:rsidTr="00D121CE">
        <w:tc>
          <w:tcPr>
            <w:tcW w:w="2411" w:type="dxa"/>
            <w:vMerge w:val="restart"/>
          </w:tcPr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 xml:space="preserve">Orden de maniobra a </w:t>
            </w:r>
          </w:p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las maquinas</w:t>
            </w:r>
          </w:p>
        </w:tc>
        <w:tc>
          <w:tcPr>
            <w:tcW w:w="2126" w:type="dxa"/>
            <w:vMerge w:val="restart"/>
          </w:tcPr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 xml:space="preserve">Rpm/paso de </w:t>
            </w:r>
          </w:p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la hélice</w:t>
            </w:r>
          </w:p>
        </w:tc>
        <w:tc>
          <w:tcPr>
            <w:tcW w:w="4283" w:type="dxa"/>
            <w:gridSpan w:val="2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Velocidad (Nudos)</w:t>
            </w:r>
          </w:p>
        </w:tc>
      </w:tr>
      <w:tr w:rsidR="00631C21" w:rsidRPr="001873A4" w:rsidTr="00D121CE">
        <w:tc>
          <w:tcPr>
            <w:tcW w:w="2411" w:type="dxa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Con Carga</w:t>
            </w: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En lastre</w:t>
            </w: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toda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media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poca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poco a poco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poco a poco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 w:val="restart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Tiempo límite en marcha atrás           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De avante toda a atrás toda               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Num.max.de arranques consecutivos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Num.min. de rom     _________     ___________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18"/>
              </w:rPr>
              <w:t>Potencia en marcha atrás</w:t>
            </w: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poca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media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toda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6"/>
        </w:rPr>
      </w:pPr>
    </w:p>
    <w:p w:rsidR="00631C21" w:rsidRPr="004F2ADD" w:rsidRDefault="00631C21" w:rsidP="00631C21">
      <w:pPr>
        <w:spacing w:after="0" w:line="240" w:lineRule="auto"/>
        <w:ind w:firstLine="284"/>
        <w:rPr>
          <w:rFonts w:ascii="Cambria" w:hAnsi="Cambria" w:cs="Arial"/>
          <w:b/>
        </w:rPr>
      </w:pPr>
      <w:r w:rsidRPr="004F2ADD">
        <w:rPr>
          <w:rFonts w:ascii="Cambria" w:hAnsi="Cambria" w:cs="Arial"/>
          <w:b/>
        </w:rPr>
        <w:t>(Apéndice 1 del SOLAS 74)</w:t>
      </w:r>
    </w:p>
    <w:p w:rsidR="00631C21" w:rsidRDefault="00D30042" w:rsidP="00631C21">
      <w:pPr>
        <w:spacing w:after="0" w:line="240" w:lineRule="auto"/>
        <w:rPr>
          <w:rFonts w:ascii="Arial" w:hAnsi="Arial" w:cs="Arial"/>
        </w:rPr>
      </w:pPr>
      <w:r w:rsidRPr="00D30042">
        <w:rPr>
          <w:rFonts w:ascii="Arial" w:hAnsi="Arial" w:cs="Arial"/>
          <w:noProof/>
          <w:lang w:eastAsia="es-ES"/>
        </w:rPr>
        <w:lastRenderedPageBreak/>
        <w:pict>
          <v:shape id="_x0000_s2158" type="#_x0000_t202" style="position:absolute;margin-left:22.8pt;margin-top:9.2pt;width:394.75pt;height:519.75pt;z-index:251722752" filled="f" fillcolor="#ffffe7">
            <v:fill color2="#fff3cc"/>
            <v:textbox style="mso-next-textbox:#_x0000_s2158">
              <w:txbxContent>
                <w:p w:rsidR="00631C21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4"/>
                    </w:rPr>
                  </w:pPr>
                </w:p>
                <w:p w:rsidR="00631C21" w:rsidRPr="004F2ADD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4F2ADD">
                    <w:rPr>
                      <w:rFonts w:ascii="Cambria" w:hAnsi="Cambria" w:cs="Arial"/>
                      <w:b/>
                      <w:sz w:val="28"/>
                    </w:rPr>
                    <w:t xml:space="preserve">INFORMACIÓN QUE SE RECOMIENDA INCLUIR EN </w:t>
                  </w:r>
                </w:p>
                <w:p w:rsidR="00631C21" w:rsidRPr="004F2ADD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4F2ADD">
                    <w:rPr>
                      <w:rFonts w:ascii="Cambria" w:hAnsi="Cambria" w:cs="Arial"/>
                      <w:b/>
                      <w:sz w:val="28"/>
                    </w:rPr>
                    <w:t>EL CUADERNO DE MANIOBRA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rPr>
                      <w:rFonts w:ascii="Cambria" w:hAnsi="Cambria" w:cs="Arial"/>
                      <w:b/>
                      <w:sz w:val="24"/>
                      <w:u w:val="single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Descripción General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Características del buque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Características de la máquina principal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cuando se cambia de rumbo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Curvas de evolución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Evolución acelerada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Pruebas de control direccional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Maniobras en caso de hombre al agua y de trayectoria paralela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Efectividad de los impulsores laterales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parada y control de velocidad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Capacidad de parada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del buque durante la desaceleración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del buque durante la aceleración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en aguas poco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Curvas de evolución en aguas poco profundad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Empopamiento (squat)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con viento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Fuerzas y momentos producidos por el viento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Limitaciones en cuanto al mantenimiento del rumbo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Abatimiento por efecto del viento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a baja velocidad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 xml:space="preserve">Régimen mínimo de revoluciones para que funcione la maquina 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Velocidad mínima de gobierno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Información adicional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Cualquiera, incluida manejo de mandos del puente.</w:t>
                  </w:r>
                </w:p>
              </w:txbxContent>
            </v:textbox>
          </v:shape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16"/>
        </w:rPr>
      </w:pPr>
    </w:p>
    <w:p w:rsidR="00631C21" w:rsidRPr="004F2ADD" w:rsidRDefault="00631C21" w:rsidP="00631C21">
      <w:pPr>
        <w:spacing w:after="0" w:line="240" w:lineRule="auto"/>
        <w:ind w:firstLine="426"/>
        <w:rPr>
          <w:rFonts w:ascii="Cambria" w:hAnsi="Cambria" w:cs="Arial"/>
          <w:b/>
        </w:rPr>
      </w:pPr>
      <w:r w:rsidRPr="004F2ADD">
        <w:rPr>
          <w:rFonts w:ascii="Cambria" w:hAnsi="Cambria" w:cs="Arial"/>
          <w:b/>
        </w:rPr>
        <w:t xml:space="preserve">Apéndice 3 del SOLAS 74 </w:t>
      </w:r>
    </w:p>
    <w:p w:rsidR="00631C21" w:rsidRDefault="00631C21"/>
    <w:p w:rsidR="00631C21" w:rsidRDefault="00631C21"/>
    <w:p w:rsidR="00631C21" w:rsidRDefault="00631C21"/>
    <w:p w:rsidR="00631C21" w:rsidRDefault="00631C21"/>
    <w:p w:rsidR="00631C21" w:rsidRDefault="00631C21"/>
    <w:sectPr w:rsidR="00631C21" w:rsidSect="0016264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774" w:rsidRDefault="00E53774" w:rsidP="00631C21">
      <w:pPr>
        <w:spacing w:after="0" w:line="240" w:lineRule="auto"/>
      </w:pPr>
      <w:r>
        <w:separator/>
      </w:r>
    </w:p>
  </w:endnote>
  <w:endnote w:type="continuationSeparator" w:id="1">
    <w:p w:rsidR="00E53774" w:rsidRDefault="00E53774" w:rsidP="0063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774" w:rsidRDefault="00E53774" w:rsidP="00631C21">
      <w:pPr>
        <w:spacing w:after="0" w:line="240" w:lineRule="auto"/>
      </w:pPr>
      <w:r>
        <w:separator/>
      </w:r>
    </w:p>
  </w:footnote>
  <w:footnote w:type="continuationSeparator" w:id="1">
    <w:p w:rsidR="00E53774" w:rsidRDefault="00E53774" w:rsidP="0063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E22" w:rsidRDefault="00A31070" w:rsidP="009C1E22">
    <w:pPr>
      <w:pStyle w:val="Encabezado"/>
      <w:rPr>
        <w:rFonts w:ascii="Cambria" w:hAnsi="Cambria"/>
        <w:b/>
        <w:color w:val="365F91"/>
        <w:sz w:val="24"/>
      </w:rPr>
    </w:pPr>
    <w:r>
      <w:rPr>
        <w:rFonts w:ascii="Cambria" w:hAnsi="Cambria"/>
        <w:b/>
        <w:noProof/>
        <w:color w:val="365F91"/>
        <w:sz w:val="24"/>
        <w:lang w:val="en-US"/>
      </w:rPr>
      <w:pict>
        <v:group id="_x0000_s1027" style="position:absolute;margin-left:-37.1pt;margin-top:-1.2pt;width:525pt;height:54.55pt;z-index:-251658240" coordorigin="865,325" coordsize="10500,1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8" type="#_x0000_t75" style="position:absolute;left:865;top:325;width:4775;height:818;visibility:visible">
            <v:imagedata r:id="rId1" o:title="" cropbottom="6627f" cropright="11674f"/>
          </v:shape>
          <v:group id="_x0000_s1029" style="position:absolute;left:1410;top:375;width:9955;height:1041" coordorigin="1410,375" coordsize="9955,1041">
            <v:shape id="Imagen 1" o:spid="_x0000_s1030" type="#_x0000_t75" alt="http://mercadoenergia.com/mercado/wp-content/uploads/2008/09/logo_petroperu.jpg" style="position:absolute;left:6944;top:375;width:4421;height:810;visibility:visible">
              <v:imagedata r:id="rId2" o:title="logo_petroperu" croptop="11701f" cropbottom="4729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410;top:981;width:9750;height:435" filled="f" stroked="f">
              <v:textbox style="mso-next-textbox:#_x0000_s1031">
                <w:txbxContent>
                  <w:p w:rsidR="00A31070" w:rsidRDefault="00A31070" w:rsidP="00A31070">
                    <w:pPr>
                      <w:jc w:val="center"/>
                      <w:rPr>
                        <w:rFonts w:ascii="Cambria" w:hAnsi="Cambria"/>
                        <w:b/>
                        <w:color w:val="244800"/>
                        <w:sz w:val="24"/>
                      </w:rPr>
                    </w:pPr>
                    <w:r w:rsidRPr="00E11F6E">
                      <w:rPr>
                        <w:rFonts w:ascii="Cambria" w:hAnsi="Cambria"/>
                        <w:b/>
                        <w:color w:val="244800"/>
                        <w:sz w:val="24"/>
                      </w:rPr>
                      <w:t>ESTUDIO DE MA</w:t>
                    </w:r>
                    <w:r>
                      <w:rPr>
                        <w:rFonts w:ascii="Cambria" w:hAnsi="Cambria"/>
                        <w:b/>
                        <w:color w:val="244800"/>
                        <w:sz w:val="24"/>
                      </w:rPr>
                      <w:t>NIOBRAS DEL TERMINAL SUBMARINO MULTIBOYAS PUNTA ARENAS</w:t>
                    </w:r>
                  </w:p>
                  <w:p w:rsidR="00A31070" w:rsidRPr="00E11F6E" w:rsidRDefault="00A31070" w:rsidP="00A31070">
                    <w:pPr>
                      <w:jc w:val="center"/>
                      <w:rPr>
                        <w:rFonts w:ascii="Cambria" w:hAnsi="Cambria"/>
                        <w:b/>
                        <w:color w:val="244800"/>
                        <w:sz w:val="24"/>
                      </w:rPr>
                    </w:pPr>
                  </w:p>
                </w:txbxContent>
              </v:textbox>
            </v:shape>
          </v:group>
        </v:group>
      </w:pict>
    </w:r>
  </w:p>
  <w:p w:rsidR="009C1E22" w:rsidRPr="004D6AAC" w:rsidRDefault="009C1E22" w:rsidP="009C1E22">
    <w:pPr>
      <w:rPr>
        <w:rFonts w:ascii="Cambria" w:hAnsi="Cambria"/>
        <w:b/>
        <w:color w:val="365F91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1DF"/>
    <w:multiLevelType w:val="hybridMultilevel"/>
    <w:tmpl w:val="B8CE3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AF3E63"/>
    <w:multiLevelType w:val="hybridMultilevel"/>
    <w:tmpl w:val="2056ECDE"/>
    <w:lvl w:ilvl="0" w:tplc="9DF09E0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>
      <o:colormenu v:ext="edit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31C21"/>
    <w:rsid w:val="00001BBD"/>
    <w:rsid w:val="00024A57"/>
    <w:rsid w:val="00040581"/>
    <w:rsid w:val="00075281"/>
    <w:rsid w:val="000E4923"/>
    <w:rsid w:val="00132F81"/>
    <w:rsid w:val="0016264D"/>
    <w:rsid w:val="001847FF"/>
    <w:rsid w:val="001B1ACB"/>
    <w:rsid w:val="003A7102"/>
    <w:rsid w:val="003D67CF"/>
    <w:rsid w:val="004B3166"/>
    <w:rsid w:val="00631C21"/>
    <w:rsid w:val="006E0F93"/>
    <w:rsid w:val="006F7AA8"/>
    <w:rsid w:val="007414D4"/>
    <w:rsid w:val="00827108"/>
    <w:rsid w:val="008317A1"/>
    <w:rsid w:val="00856E1C"/>
    <w:rsid w:val="008C2234"/>
    <w:rsid w:val="00945447"/>
    <w:rsid w:val="009C1E22"/>
    <w:rsid w:val="00A31070"/>
    <w:rsid w:val="00A622A7"/>
    <w:rsid w:val="00AA7FA2"/>
    <w:rsid w:val="00AD0970"/>
    <w:rsid w:val="00AE144D"/>
    <w:rsid w:val="00B272E9"/>
    <w:rsid w:val="00B71A87"/>
    <w:rsid w:val="00B77808"/>
    <w:rsid w:val="00C00DB6"/>
    <w:rsid w:val="00C5017B"/>
    <w:rsid w:val="00C90CA7"/>
    <w:rsid w:val="00C967FC"/>
    <w:rsid w:val="00CF638F"/>
    <w:rsid w:val="00D122E1"/>
    <w:rsid w:val="00D14E3A"/>
    <w:rsid w:val="00D30042"/>
    <w:rsid w:val="00D303D9"/>
    <w:rsid w:val="00D40D8E"/>
    <w:rsid w:val="00E53774"/>
    <w:rsid w:val="00F037C7"/>
    <w:rsid w:val="00F312BD"/>
    <w:rsid w:val="00F9118F"/>
    <w:rsid w:val="00FD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2"/>
      <o:rules v:ext="edit">
        <o:r id="V:Rule41" type="arc" idref="#_x0000_s2149"/>
        <o:r id="V:Rule42" type="arc" idref="#_x0000_s2150"/>
        <o:r id="V:Rule49" type="connector" idref="#_x0000_s2145"/>
        <o:r id="V:Rule50" type="connector" idref="#_x0000_s2074"/>
        <o:r id="V:Rule51" type="connector" idref="#_x0000_s2134"/>
        <o:r id="V:Rule52" type="connector" idref="#_x0000_s2156"/>
        <o:r id="V:Rule53" type="connector" idref="#_x0000_s2083"/>
        <o:r id="V:Rule54" type="connector" idref="#_x0000_s2105"/>
        <o:r id="V:Rule55" type="connector" idref="#_x0000_s2088"/>
        <o:r id="V:Rule56" type="connector" idref="#_x0000_s2087"/>
        <o:r id="V:Rule57" type="connector" idref="#_x0000_s2082"/>
        <o:r id="V:Rule58" type="connector" idref="#_x0000_s2125"/>
        <o:r id="V:Rule59" type="connector" idref="#_x0000_s2146"/>
        <o:r id="V:Rule60" type="connector" idref="#_x0000_s2109"/>
        <o:r id="V:Rule61" type="connector" idref="#_x0000_s2139"/>
        <o:r id="V:Rule62" type="connector" idref="#_x0000_s2144"/>
        <o:r id="V:Rule63" type="connector" idref="#_x0000_s2126"/>
        <o:r id="V:Rule64" type="connector" idref="#_x0000_s2093"/>
        <o:r id="V:Rule65" type="connector" idref="#_x0000_s2127"/>
        <o:r id="V:Rule66" type="connector" idref="#_x0000_s2081"/>
        <o:r id="V:Rule67" type="connector" idref="#_x0000_s2140"/>
        <o:r id="V:Rule68" type="connector" idref="#_x0000_s2151"/>
        <o:r id="V:Rule69" type="connector" idref="#_x0000_s2092"/>
        <o:r id="V:Rule70" type="connector" idref="#_x0000_s2120"/>
        <o:r id="V:Rule71" type="connector" idref="#_x0000_s2115"/>
        <o:r id="V:Rule72" type="connector" idref="#_x0000_s2113"/>
        <o:r id="V:Rule73" type="connector" idref="#_x0000_s2096"/>
        <o:r id="V:Rule74" type="connector" idref="#_x0000_s2101"/>
        <o:r id="V:Rule75" type="connector" idref="#_x0000_s2155"/>
        <o:r id="V:Rule76" type="connector" idref="#_x0000_s2086"/>
        <o:r id="V:Rule77" type="connector" idref="#_x0000_s2110"/>
        <o:r id="V:Rule78" type="connector" idref="#_x0000_s2114"/>
        <o:r id="V:Rule79" type="connector" idref="#_x0000_s2133"/>
        <o:r id="V:Rule80" type="connector" idref="#_x0000_s2152"/>
        <o:r id="V:Rule81" type="connector" idref="#_x0000_s2095"/>
        <o:r id="V:Rule82" type="connector" idref="#_x0000_s2100"/>
        <o:r id="V:Rule83" type="connector" idref="#_x0000_s2080"/>
        <o:r id="V:Rule84" type="connector" idref="#_x0000_s2111"/>
        <o:r id="V:Rule85" type="connector" idref="#_x0000_s2075"/>
        <o:r id="V:Rule86" type="connector" idref="#_x0000_s2079"/>
        <o:r id="V:Rule87" type="connector" idref="#_x0000_s2094"/>
        <o:r id="V:Rule88" type="connector" idref="#_x0000_s2091"/>
        <o:r id="V:Rule89" type="connector" idref="#_x0000_s2131"/>
        <o:r id="V:Rule90" type="connector" idref="#_x0000_s2104"/>
        <o:r id="V:Rule91" type="connector" idref="#_x0000_s2138"/>
        <o:r id="V:Rule92" type="connector" idref="#_x0000_s2097"/>
        <o:r id="V:Rule93" type="connector" idref="#_x0000_s2153"/>
        <o:r id="V:Rule94" type="connector" idref="#_x0000_s2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C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2710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s-PE"/>
    </w:rPr>
  </w:style>
  <w:style w:type="paragraph" w:styleId="Ttulo2">
    <w:name w:val="heading 2"/>
    <w:basedOn w:val="Normal"/>
    <w:next w:val="Normal"/>
    <w:link w:val="Ttulo2Car"/>
    <w:qFormat/>
    <w:rsid w:val="00827108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27108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827108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710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s-P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7108"/>
    <w:pPr>
      <w:spacing w:before="240" w:after="60"/>
      <w:outlineLvl w:val="5"/>
    </w:pPr>
    <w:rPr>
      <w:rFonts w:eastAsia="Times New Roman"/>
      <w:b/>
      <w:bCs/>
      <w:sz w:val="20"/>
      <w:lang w:val="es-P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7108"/>
    <w:pPr>
      <w:spacing w:before="240" w:after="60"/>
      <w:outlineLvl w:val="6"/>
    </w:pPr>
    <w:rPr>
      <w:rFonts w:eastAsia="Times New Roman"/>
      <w:sz w:val="24"/>
      <w:szCs w:val="24"/>
      <w:lang w:val="es-P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7108"/>
    <w:pPr>
      <w:spacing w:before="240" w:after="60"/>
      <w:outlineLvl w:val="8"/>
    </w:pPr>
    <w:rPr>
      <w:rFonts w:ascii="Cambria" w:eastAsia="Times New Roman" w:hAnsi="Cambria"/>
      <w:sz w:val="20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32F81"/>
    <w:rPr>
      <w:rFonts w:ascii="Arial" w:eastAsiaTheme="minorEastAsia" w:hAnsi="Arial" w:cstheme="minorBidi"/>
      <w:sz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2F81"/>
    <w:rPr>
      <w:rFonts w:ascii="Arial" w:eastAsiaTheme="minorEastAsia" w:hAnsi="Arial" w:cstheme="minorBidi"/>
      <w:sz w:val="22"/>
    </w:rPr>
  </w:style>
  <w:style w:type="character" w:customStyle="1" w:styleId="Ttulo1Car">
    <w:name w:val="Título 1 Car"/>
    <w:link w:val="Ttulo1"/>
    <w:uiPriority w:val="9"/>
    <w:rsid w:val="00827108"/>
    <w:rPr>
      <w:rFonts w:ascii="Cambria" w:eastAsia="Times New Roman" w:hAnsi="Cambria" w:cs="Times New Roman"/>
      <w:b/>
      <w:bCs/>
      <w:kern w:val="32"/>
      <w:sz w:val="32"/>
      <w:szCs w:val="32"/>
      <w:lang w:val="es-PE"/>
    </w:rPr>
  </w:style>
  <w:style w:type="character" w:customStyle="1" w:styleId="Ttulo2Car">
    <w:name w:val="Título 2 Car"/>
    <w:link w:val="Ttulo2"/>
    <w:rsid w:val="0082710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827108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827108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827108"/>
    <w:rPr>
      <w:rFonts w:ascii="Calibri" w:eastAsia="Times New Roman" w:hAnsi="Calibri" w:cs="Times New Roman"/>
      <w:b/>
      <w:bCs/>
      <w:i/>
      <w:iCs/>
      <w:sz w:val="26"/>
      <w:szCs w:val="26"/>
      <w:lang w:val="es-PE"/>
    </w:rPr>
  </w:style>
  <w:style w:type="character" w:customStyle="1" w:styleId="Ttulo6Car">
    <w:name w:val="Título 6 Car"/>
    <w:link w:val="Ttulo6"/>
    <w:uiPriority w:val="9"/>
    <w:semiHidden/>
    <w:rsid w:val="00827108"/>
    <w:rPr>
      <w:rFonts w:ascii="Calibri" w:eastAsia="Times New Roman" w:hAnsi="Calibri" w:cs="Times New Roman"/>
      <w:b/>
      <w:bCs/>
      <w:lang w:val="es-PE"/>
    </w:rPr>
  </w:style>
  <w:style w:type="character" w:customStyle="1" w:styleId="Ttulo7Car">
    <w:name w:val="Título 7 Car"/>
    <w:link w:val="Ttulo7"/>
    <w:uiPriority w:val="9"/>
    <w:semiHidden/>
    <w:rsid w:val="00827108"/>
    <w:rPr>
      <w:rFonts w:ascii="Calibri" w:eastAsia="Times New Roman" w:hAnsi="Calibri" w:cs="Times New Roman"/>
      <w:sz w:val="24"/>
      <w:szCs w:val="24"/>
      <w:lang w:val="es-PE"/>
    </w:rPr>
  </w:style>
  <w:style w:type="character" w:customStyle="1" w:styleId="Ttulo9Car">
    <w:name w:val="Título 9 Car"/>
    <w:link w:val="Ttulo9"/>
    <w:uiPriority w:val="9"/>
    <w:semiHidden/>
    <w:rsid w:val="00827108"/>
    <w:rPr>
      <w:rFonts w:ascii="Cambria" w:eastAsia="Times New Roman" w:hAnsi="Cambria" w:cs="Times New Roman"/>
      <w:lang w:val="es-PE"/>
    </w:rPr>
  </w:style>
  <w:style w:type="paragraph" w:styleId="Ttulo">
    <w:name w:val="Title"/>
    <w:basedOn w:val="Normal"/>
    <w:link w:val="TtuloCar"/>
    <w:qFormat/>
    <w:rsid w:val="00827108"/>
    <w:pPr>
      <w:jc w:val="center"/>
    </w:pPr>
    <w:rPr>
      <w:rFonts w:ascii="Times New Roman" w:eastAsia="Times New Roman" w:hAnsi="Times New Roman"/>
      <w:b/>
      <w:i/>
      <w:sz w:val="32"/>
      <w:lang w:val="es-MX"/>
    </w:rPr>
  </w:style>
  <w:style w:type="character" w:customStyle="1" w:styleId="TtuloCar">
    <w:name w:val="Título Car"/>
    <w:link w:val="Ttulo"/>
    <w:rsid w:val="00827108"/>
    <w:rPr>
      <w:rFonts w:ascii="Times New Roman" w:eastAsia="Times New Roman" w:hAnsi="Times New Roman" w:cs="Times New Roman"/>
      <w:b/>
      <w:i/>
      <w:sz w:val="32"/>
      <w:szCs w:val="20"/>
      <w:lang w:val="es-MX" w:eastAsia="es-ES"/>
    </w:rPr>
  </w:style>
  <w:style w:type="paragraph" w:styleId="Subttulo">
    <w:name w:val="Subtitle"/>
    <w:basedOn w:val="Normal"/>
    <w:link w:val="SubttuloCar"/>
    <w:qFormat/>
    <w:rsid w:val="00827108"/>
    <w:rPr>
      <w:rFonts w:ascii="Times New Roman" w:eastAsia="Times New Roman" w:hAnsi="Times New Roman"/>
      <w:i/>
      <w:sz w:val="28"/>
    </w:rPr>
  </w:style>
  <w:style w:type="character" w:customStyle="1" w:styleId="SubttuloCar">
    <w:name w:val="Subtítulo Car"/>
    <w:link w:val="Subttulo"/>
    <w:rsid w:val="00827108"/>
    <w:rPr>
      <w:rFonts w:ascii="Times New Roman" w:eastAsia="Times New Roman" w:hAnsi="Times New Roman" w:cs="Times New Roman"/>
      <w:i/>
      <w:sz w:val="28"/>
      <w:szCs w:val="20"/>
      <w:lang w:val="es-ES" w:eastAsia="es-ES"/>
    </w:rPr>
  </w:style>
  <w:style w:type="character" w:styleId="Textoennegrita">
    <w:name w:val="Strong"/>
    <w:uiPriority w:val="22"/>
    <w:qFormat/>
    <w:rsid w:val="00827108"/>
    <w:rPr>
      <w:b/>
      <w:bCs/>
    </w:rPr>
  </w:style>
  <w:style w:type="paragraph" w:styleId="Prrafodelista">
    <w:name w:val="List Paragraph"/>
    <w:basedOn w:val="Normal"/>
    <w:uiPriority w:val="34"/>
    <w:qFormat/>
    <w:rsid w:val="00827108"/>
    <w:pPr>
      <w:ind w:left="720"/>
      <w:contextualSpacing/>
    </w:pPr>
    <w:rPr>
      <w:lang w:val="es-PE"/>
    </w:rPr>
  </w:style>
  <w:style w:type="paragraph" w:styleId="Encabezado">
    <w:name w:val="header"/>
    <w:basedOn w:val="Normal"/>
    <w:link w:val="EncabezadoCar"/>
    <w:unhideWhenUsed/>
    <w:rsid w:val="00631C2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1C21"/>
    <w:rPr>
      <w:rFonts w:ascii="Arial" w:hAnsi="Arial"/>
      <w:sz w:val="22"/>
    </w:rPr>
  </w:style>
  <w:style w:type="paragraph" w:styleId="Piedepgina">
    <w:name w:val="footer"/>
    <w:basedOn w:val="Normal"/>
    <w:link w:val="PiedepginaCar"/>
    <w:uiPriority w:val="99"/>
    <w:semiHidden/>
    <w:unhideWhenUsed/>
    <w:rsid w:val="00631C2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31C21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 </cp:lastModifiedBy>
  <cp:revision>6</cp:revision>
  <cp:lastPrinted>2014-10-15T16:40:00Z</cp:lastPrinted>
  <dcterms:created xsi:type="dcterms:W3CDTF">2014-03-03T21:43:00Z</dcterms:created>
  <dcterms:modified xsi:type="dcterms:W3CDTF">2016-04-08T22:52:00Z</dcterms:modified>
</cp:coreProperties>
</file>