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bookmarkStart w:id="0" w:name="_GoBack"/>
      <w:bookmarkEnd w:id="0"/>
      <w:r w:rsidRPr="003E0023">
        <w:rPr>
          <w:rFonts w:ascii="Arial" w:eastAsia="Arial Unicode MS" w:hAnsi="Arial" w:cs="Arial"/>
          <w:b/>
          <w:kern w:val="1"/>
          <w:lang w:val="es-ES_tradnl"/>
        </w:rPr>
        <w:t xml:space="preserve">Formato </w:t>
      </w:r>
      <w:r>
        <w:rPr>
          <w:rFonts w:ascii="Arial" w:eastAsia="Arial Unicode MS" w:hAnsi="Arial" w:cs="Arial"/>
          <w:b/>
          <w:kern w:val="1"/>
          <w:lang w:val="es-ES_tradnl"/>
        </w:rPr>
        <w:t>N° 01</w:t>
      </w:r>
    </w:p>
    <w:p w:rsidR="00CF5469" w:rsidRPr="003E0023" w:rsidRDefault="00CF5469" w:rsidP="00CF5469">
      <w:pPr>
        <w:tabs>
          <w:tab w:val="right" w:pos="8931"/>
        </w:tabs>
        <w:spacing w:after="120"/>
        <w:ind w:left="567"/>
        <w:jc w:val="center"/>
        <w:rPr>
          <w:rFonts w:ascii="Arial" w:eastAsia="Arial Unicode MS" w:hAnsi="Arial" w:cs="Arial"/>
          <w:b/>
          <w:kern w:val="1"/>
          <w:lang w:val="es-ES_tradnl"/>
        </w:rPr>
      </w:pPr>
      <w:r w:rsidRPr="003E0023">
        <w:rPr>
          <w:rFonts w:ascii="Arial" w:eastAsia="Arial Unicode MS" w:hAnsi="Arial" w:cs="Arial"/>
          <w:b/>
          <w:kern w:val="1"/>
          <w:lang w:val="es-ES_tradnl"/>
        </w:rPr>
        <w:t xml:space="preserve">Declaración Jurada de Cumplimiento de Condiciones Técnicas </w:t>
      </w:r>
    </w:p>
    <w:p w:rsidR="00CF5469" w:rsidRPr="003E0023" w:rsidRDefault="00CF5469" w:rsidP="00CF5469">
      <w:pPr>
        <w:spacing w:before="240"/>
        <w:ind w:right="-1"/>
        <w:rPr>
          <w:rFonts w:ascii="Arial" w:hAnsi="Arial" w:cs="Arial"/>
        </w:rPr>
      </w:pPr>
      <w:r w:rsidRPr="003E0023">
        <w:rPr>
          <w:rFonts w:ascii="Arial" w:hAnsi="Arial" w:cs="Arial"/>
        </w:rPr>
        <w:t xml:space="preserve">                  </w:t>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r>
      <w:r w:rsidRPr="003E0023">
        <w:rPr>
          <w:rFonts w:ascii="Arial" w:hAnsi="Arial" w:cs="Arial"/>
        </w:rPr>
        <w:tab/>
        <w:t xml:space="preserve">                         Lima,….. de … de 2019</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Señores</w:t>
      </w:r>
    </w:p>
    <w:p w:rsidR="00CF5469" w:rsidRPr="00EF5E34" w:rsidRDefault="00CF5469" w:rsidP="00CF5469">
      <w:pPr>
        <w:ind w:right="-1095"/>
        <w:jc w:val="both"/>
        <w:rPr>
          <w:rFonts w:ascii="Arial" w:hAnsi="Arial" w:cs="Arial"/>
          <w:b/>
          <w:sz w:val="18"/>
          <w:lang w:val="es-PE"/>
        </w:rPr>
      </w:pPr>
      <w:r w:rsidRPr="00EF5E34">
        <w:rPr>
          <w:rFonts w:ascii="Arial" w:hAnsi="Arial" w:cs="Arial"/>
          <w:b/>
          <w:sz w:val="18"/>
          <w:lang w:val="es-PE"/>
        </w:rPr>
        <w:t>Petróleos del Perú – PETROPERÚ S.A</w:t>
      </w:r>
    </w:p>
    <w:p w:rsidR="00CF5469" w:rsidRPr="00EF5E34" w:rsidRDefault="00CF5469" w:rsidP="00CF5469">
      <w:pPr>
        <w:jc w:val="both"/>
        <w:rPr>
          <w:rFonts w:ascii="Arial" w:hAnsi="Arial" w:cs="Arial"/>
          <w:b/>
          <w:sz w:val="18"/>
        </w:rPr>
      </w:pPr>
      <w:r w:rsidRPr="00EF5E34">
        <w:rPr>
          <w:rFonts w:ascii="Arial" w:hAnsi="Arial" w:cs="Arial"/>
          <w:b/>
          <w:sz w:val="18"/>
        </w:rPr>
        <w:t xml:space="preserve">Av. </w:t>
      </w:r>
      <w:proofErr w:type="spellStart"/>
      <w:r w:rsidRPr="00EF5E34">
        <w:rPr>
          <w:rFonts w:ascii="Arial" w:hAnsi="Arial" w:cs="Arial"/>
          <w:b/>
          <w:sz w:val="18"/>
        </w:rPr>
        <w:t>Canaval</w:t>
      </w:r>
      <w:proofErr w:type="spellEnd"/>
      <w:r w:rsidRPr="00EF5E34">
        <w:rPr>
          <w:rFonts w:ascii="Arial" w:hAnsi="Arial" w:cs="Arial"/>
          <w:b/>
          <w:sz w:val="18"/>
        </w:rPr>
        <w:t xml:space="preserve">  </w:t>
      </w:r>
      <w:proofErr w:type="spellStart"/>
      <w:r w:rsidRPr="00EF5E34">
        <w:rPr>
          <w:rFonts w:ascii="Arial" w:hAnsi="Arial" w:cs="Arial"/>
          <w:b/>
          <w:sz w:val="18"/>
        </w:rPr>
        <w:t>Moreyra</w:t>
      </w:r>
      <w:proofErr w:type="spellEnd"/>
      <w:r w:rsidRPr="00EF5E34">
        <w:rPr>
          <w:rFonts w:ascii="Arial" w:hAnsi="Arial" w:cs="Arial"/>
          <w:b/>
          <w:sz w:val="18"/>
        </w:rPr>
        <w:t xml:space="preserve"> </w:t>
      </w:r>
      <w:proofErr w:type="spellStart"/>
      <w:r w:rsidRPr="00EF5E34">
        <w:rPr>
          <w:rFonts w:ascii="Arial" w:hAnsi="Arial" w:cs="Arial"/>
          <w:b/>
          <w:sz w:val="18"/>
        </w:rPr>
        <w:t>N°</w:t>
      </w:r>
      <w:proofErr w:type="spellEnd"/>
      <w:r w:rsidRPr="00EF5E34">
        <w:rPr>
          <w:rFonts w:ascii="Arial" w:hAnsi="Arial" w:cs="Arial"/>
          <w:b/>
          <w:sz w:val="18"/>
        </w:rPr>
        <w:t xml:space="preserve"> 150</w:t>
      </w:r>
    </w:p>
    <w:p w:rsidR="00CF5469" w:rsidRPr="00EF5E34" w:rsidRDefault="00CF5469" w:rsidP="00CF5469">
      <w:pPr>
        <w:jc w:val="both"/>
        <w:rPr>
          <w:rFonts w:ascii="Arial" w:hAnsi="Arial" w:cs="Arial"/>
          <w:b/>
          <w:sz w:val="18"/>
        </w:rPr>
      </w:pPr>
      <w:r w:rsidRPr="00EF5E34">
        <w:rPr>
          <w:rFonts w:ascii="Arial" w:hAnsi="Arial" w:cs="Arial"/>
          <w:b/>
          <w:sz w:val="18"/>
          <w:u w:val="single"/>
        </w:rPr>
        <w:t>San Isidro</w:t>
      </w:r>
      <w:r w:rsidRPr="00EF5E34">
        <w:rPr>
          <w:rFonts w:ascii="Arial" w:hAnsi="Arial" w:cs="Arial"/>
          <w:b/>
          <w:sz w:val="18"/>
        </w:rPr>
        <w:t>.-</w:t>
      </w:r>
    </w:p>
    <w:p w:rsidR="00EF5E34" w:rsidRPr="003E0023" w:rsidRDefault="00EF5E34" w:rsidP="00CF5469">
      <w:pPr>
        <w:jc w:val="both"/>
        <w:rPr>
          <w:rFonts w:ascii="Arial" w:hAnsi="Arial" w:cs="Arial"/>
          <w:b/>
          <w:u w:val="single"/>
        </w:rPr>
      </w:pPr>
    </w:p>
    <w:p w:rsidR="00CF5469" w:rsidRPr="003E0023" w:rsidRDefault="00CF5469" w:rsidP="00CF5469">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CA4752" w:rsidRPr="00CA4752">
        <w:rPr>
          <w:rFonts w:ascii="Arial" w:hAnsi="Arial" w:cs="Arial"/>
        </w:rPr>
        <w:t>“SERVICIO DE EVALUACIÓN TÉCNICA Y VALORIZACIÓN DE LOS EQUIPOS E INSTALACIONES INDUSTRIALES DE REFINERÍA Y PLANTA DE VENTAS PUCALLPA, TERMINAL PORTUARIO Y DUCTOS”.</w:t>
      </w:r>
    </w:p>
    <w:p w:rsidR="00CF5469" w:rsidRPr="003E0023" w:rsidRDefault="00CF5469" w:rsidP="00CF5469">
      <w:pPr>
        <w:ind w:right="-6"/>
        <w:jc w:val="both"/>
        <w:rPr>
          <w:rFonts w:ascii="Arial" w:hAnsi="Arial" w:cs="Arial"/>
          <w:b/>
        </w:rPr>
      </w:pPr>
    </w:p>
    <w:p w:rsidR="0040527A"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 con R.U.C. Nº ……………………….., con domicilio legal en……………………………………..– ………………..– ………………….. - Lima, teléfono …………………., e-mail …………………………………., debidamente representada por ……………………………….., con  D.N.I </w:t>
      </w:r>
      <w:proofErr w:type="spellStart"/>
      <w:r w:rsidRPr="003E0023">
        <w:rPr>
          <w:rFonts w:ascii="Arial" w:hAnsi="Arial" w:cs="Arial"/>
        </w:rPr>
        <w:t>N°</w:t>
      </w:r>
      <w:proofErr w:type="spellEnd"/>
      <w:r w:rsidRPr="003E0023">
        <w:rPr>
          <w:rFonts w:ascii="Arial" w:hAnsi="Arial" w:cs="Arial"/>
        </w:rPr>
        <w:t xml:space="preserve"> ………………….., declaramos bajo juramento que cumplimos con las Condiciones Té</w:t>
      </w:r>
      <w:r w:rsidR="0040527A">
        <w:rPr>
          <w:rFonts w:ascii="Arial" w:hAnsi="Arial" w:cs="Arial"/>
        </w:rPr>
        <w:t>cnicas alcanzadas.</w:t>
      </w:r>
    </w:p>
    <w:p w:rsidR="0040527A" w:rsidRDefault="0040527A" w:rsidP="00CF5469">
      <w:pPr>
        <w:pStyle w:val="Textoindependiente2"/>
        <w:tabs>
          <w:tab w:val="left" w:pos="9000"/>
        </w:tabs>
        <w:spacing w:line="360" w:lineRule="auto"/>
        <w:jc w:val="both"/>
        <w:rPr>
          <w:rFonts w:ascii="Arial" w:hAnsi="Arial" w:cs="Arial"/>
        </w:rPr>
      </w:pPr>
    </w:p>
    <w:p w:rsidR="0040527A" w:rsidRDefault="0040527A" w:rsidP="00CF5469">
      <w:pPr>
        <w:pStyle w:val="Textoindependiente2"/>
        <w:tabs>
          <w:tab w:val="left" w:pos="9000"/>
        </w:tabs>
        <w:spacing w:line="360" w:lineRule="auto"/>
        <w:jc w:val="both"/>
        <w:rPr>
          <w:rFonts w:ascii="Arial" w:hAnsi="Arial" w:cs="Arial"/>
        </w:rPr>
      </w:pPr>
    </w:p>
    <w:p w:rsidR="00CF5469" w:rsidRPr="003E0023" w:rsidRDefault="00CF5469" w:rsidP="00CF5469">
      <w:pPr>
        <w:pStyle w:val="Textoindependiente2"/>
        <w:tabs>
          <w:tab w:val="left" w:pos="9000"/>
        </w:tabs>
        <w:spacing w:line="360" w:lineRule="auto"/>
        <w:jc w:val="both"/>
        <w:rPr>
          <w:rFonts w:ascii="Arial" w:hAnsi="Arial" w:cs="Arial"/>
        </w:rPr>
      </w:pPr>
      <w:r w:rsidRPr="003E0023">
        <w:rPr>
          <w:rFonts w:ascii="Arial" w:hAnsi="Arial" w:cs="Arial"/>
        </w:rPr>
        <w:t xml:space="preserve"> </w:t>
      </w: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p>
    <w:p w:rsidR="00CF5469" w:rsidRDefault="00CF5469" w:rsidP="00CF5469">
      <w:pPr>
        <w:ind w:right="23"/>
        <w:jc w:val="both"/>
        <w:rPr>
          <w:rFonts w:ascii="Arial" w:hAnsi="Arial" w:cs="Arial"/>
          <w:b/>
          <w:sz w:val="18"/>
          <w:szCs w:val="18"/>
        </w:rPr>
      </w:pPr>
      <w:r>
        <w:rPr>
          <w:rFonts w:ascii="Arial" w:hAnsi="Arial" w:cs="Arial"/>
          <w:b/>
          <w:sz w:val="18"/>
          <w:szCs w:val="18"/>
        </w:rPr>
        <w:t>Nombre y firma del representante legal</w:t>
      </w:r>
    </w:p>
    <w:p w:rsidR="00CF5469" w:rsidRDefault="00CF5469" w:rsidP="00CF5469">
      <w:pPr>
        <w:ind w:right="23"/>
        <w:jc w:val="both"/>
        <w:rPr>
          <w:rFonts w:ascii="Arial" w:hAnsi="Arial" w:cs="Arial"/>
          <w:b/>
          <w:sz w:val="18"/>
          <w:szCs w:val="18"/>
        </w:rPr>
      </w:pPr>
      <w:r>
        <w:rPr>
          <w:rFonts w:ascii="Arial" w:hAnsi="Arial" w:cs="Arial"/>
          <w:b/>
          <w:sz w:val="18"/>
          <w:szCs w:val="18"/>
        </w:rPr>
        <w:t>Nombre de la empresa</w:t>
      </w:r>
    </w:p>
    <w:p w:rsidR="00DE1F9A" w:rsidRDefault="00CF5469" w:rsidP="00DE1F9A">
      <w:pPr>
        <w:spacing w:after="160" w:line="259" w:lineRule="auto"/>
        <w:jc w:val="center"/>
        <w:rPr>
          <w:rFonts w:ascii="Arial" w:eastAsia="Arial Unicode MS" w:hAnsi="Arial" w:cs="Arial"/>
          <w:b/>
          <w:kern w:val="1"/>
          <w:lang w:val="es-ES_tradnl"/>
        </w:rPr>
      </w:pPr>
      <w:r>
        <w:rPr>
          <w:rFonts w:ascii="Arial" w:hAnsi="Arial" w:cs="Arial"/>
          <w:b/>
          <w:bCs/>
          <w:sz w:val="18"/>
          <w:szCs w:val="18"/>
          <w:u w:val="single"/>
          <w:lang w:val="es-ES_tradnl" w:eastAsia="x-none"/>
        </w:rPr>
        <w:br w:type="page"/>
      </w:r>
      <w:r w:rsidR="006D0A0D">
        <w:rPr>
          <w:rFonts w:ascii="Arial" w:hAnsi="Arial" w:cs="Arial"/>
          <w:b/>
          <w:bCs/>
          <w:sz w:val="18"/>
          <w:szCs w:val="18"/>
          <w:u w:val="single"/>
          <w:lang w:val="es-ES_tradnl" w:eastAsia="x-none"/>
        </w:rPr>
        <w:lastRenderedPageBreak/>
        <w:t>FORMATO</w:t>
      </w:r>
      <w:r w:rsidR="000E778E">
        <w:rPr>
          <w:rFonts w:ascii="Arial" w:hAnsi="Arial" w:cs="Arial"/>
          <w:b/>
          <w:bCs/>
          <w:sz w:val="18"/>
          <w:szCs w:val="18"/>
          <w:u w:val="single"/>
          <w:lang w:val="es-ES_tradnl" w:eastAsia="x-none"/>
        </w:rPr>
        <w:t xml:space="preserve"> N° 02: MODELO DE</w:t>
      </w:r>
      <w:r w:rsidR="00A945F3" w:rsidRPr="00A945F3">
        <w:rPr>
          <w:rFonts w:ascii="Arial" w:hAnsi="Arial" w:cs="Arial"/>
          <w:b/>
          <w:bCs/>
          <w:sz w:val="18"/>
          <w:szCs w:val="18"/>
          <w:u w:val="single"/>
          <w:lang w:val="es-ES_tradnl" w:eastAsia="x-none"/>
        </w:rPr>
        <w:t xml:space="preserve"> PROPUESTA ECONÓMICA</w:t>
      </w:r>
    </w:p>
    <w:p w:rsidR="009C044A" w:rsidRPr="003E0023" w:rsidRDefault="009C044A" w:rsidP="009C044A">
      <w:pPr>
        <w:spacing w:before="240"/>
        <w:ind w:right="-1"/>
        <w:jc w:val="right"/>
        <w:rPr>
          <w:rFonts w:ascii="Arial" w:hAnsi="Arial" w:cs="Arial"/>
        </w:rPr>
      </w:pPr>
      <w:r w:rsidRPr="003E0023">
        <w:rPr>
          <w:rFonts w:ascii="Arial" w:hAnsi="Arial" w:cs="Arial"/>
        </w:rPr>
        <w:t xml:space="preserve">                         Lima,….. de … de 201</w:t>
      </w:r>
      <w:r w:rsidR="004E1843" w:rsidRPr="003E0023">
        <w:rPr>
          <w:rFonts w:ascii="Arial" w:hAnsi="Arial" w:cs="Arial"/>
        </w:rPr>
        <w:t>9</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Señores</w:t>
      </w:r>
    </w:p>
    <w:p w:rsidR="009C044A" w:rsidRPr="003E0023" w:rsidRDefault="009C044A" w:rsidP="009C044A">
      <w:pPr>
        <w:ind w:right="-1095"/>
        <w:jc w:val="both"/>
        <w:rPr>
          <w:rFonts w:ascii="Arial" w:hAnsi="Arial" w:cs="Arial"/>
          <w:b/>
          <w:lang w:val="es-PE"/>
        </w:rPr>
      </w:pPr>
      <w:r w:rsidRPr="003E0023">
        <w:rPr>
          <w:rFonts w:ascii="Arial" w:hAnsi="Arial" w:cs="Arial"/>
          <w:b/>
          <w:lang w:val="es-PE"/>
        </w:rPr>
        <w:t>Petróleos del Perú – PETROPERÚ S.A</w:t>
      </w:r>
    </w:p>
    <w:p w:rsidR="009C044A" w:rsidRPr="003E0023" w:rsidRDefault="009C044A" w:rsidP="009C044A">
      <w:pPr>
        <w:jc w:val="both"/>
        <w:rPr>
          <w:rFonts w:ascii="Arial" w:hAnsi="Arial" w:cs="Arial"/>
          <w:b/>
        </w:rPr>
      </w:pPr>
      <w:r w:rsidRPr="003E0023">
        <w:rPr>
          <w:rFonts w:ascii="Arial" w:hAnsi="Arial" w:cs="Arial"/>
          <w:b/>
        </w:rPr>
        <w:t xml:space="preserve">Av. </w:t>
      </w:r>
      <w:proofErr w:type="spellStart"/>
      <w:r w:rsidRPr="003E0023">
        <w:rPr>
          <w:rFonts w:ascii="Arial" w:hAnsi="Arial" w:cs="Arial"/>
          <w:b/>
        </w:rPr>
        <w:t>Canaval</w:t>
      </w:r>
      <w:proofErr w:type="spellEnd"/>
      <w:r w:rsidRPr="003E0023">
        <w:rPr>
          <w:rFonts w:ascii="Arial" w:hAnsi="Arial" w:cs="Arial"/>
          <w:b/>
        </w:rPr>
        <w:t xml:space="preserve">  </w:t>
      </w:r>
      <w:proofErr w:type="spellStart"/>
      <w:r w:rsidRPr="003E0023">
        <w:rPr>
          <w:rFonts w:ascii="Arial" w:hAnsi="Arial" w:cs="Arial"/>
          <w:b/>
        </w:rPr>
        <w:t>Moreyra</w:t>
      </w:r>
      <w:proofErr w:type="spellEnd"/>
      <w:r w:rsidRPr="003E0023">
        <w:rPr>
          <w:rFonts w:ascii="Arial" w:hAnsi="Arial" w:cs="Arial"/>
          <w:b/>
        </w:rPr>
        <w:t xml:space="preserve"> </w:t>
      </w:r>
      <w:proofErr w:type="spellStart"/>
      <w:r w:rsidRPr="003E0023">
        <w:rPr>
          <w:rFonts w:ascii="Arial" w:hAnsi="Arial" w:cs="Arial"/>
          <w:b/>
        </w:rPr>
        <w:t>N°</w:t>
      </w:r>
      <w:proofErr w:type="spellEnd"/>
      <w:r w:rsidRPr="003E0023">
        <w:rPr>
          <w:rFonts w:ascii="Arial" w:hAnsi="Arial" w:cs="Arial"/>
          <w:b/>
        </w:rPr>
        <w:t xml:space="preserve"> 150</w:t>
      </w:r>
    </w:p>
    <w:p w:rsidR="009C044A" w:rsidRPr="003E0023" w:rsidRDefault="009C044A" w:rsidP="009C044A">
      <w:pPr>
        <w:jc w:val="both"/>
        <w:rPr>
          <w:rFonts w:ascii="Arial" w:hAnsi="Arial" w:cs="Arial"/>
          <w:b/>
          <w:u w:val="single"/>
        </w:rPr>
      </w:pPr>
      <w:r w:rsidRPr="003E0023">
        <w:rPr>
          <w:rFonts w:ascii="Arial" w:hAnsi="Arial" w:cs="Arial"/>
          <w:b/>
          <w:u w:val="single"/>
        </w:rPr>
        <w:t>San Isidro</w:t>
      </w:r>
      <w:r w:rsidRPr="003E0023">
        <w:rPr>
          <w:rFonts w:ascii="Arial" w:hAnsi="Arial" w:cs="Arial"/>
          <w:b/>
        </w:rPr>
        <w:t>.-</w:t>
      </w:r>
    </w:p>
    <w:p w:rsidR="009C044A" w:rsidRPr="003E0023" w:rsidRDefault="009C044A" w:rsidP="009C044A">
      <w:pPr>
        <w:tabs>
          <w:tab w:val="left" w:pos="2127"/>
        </w:tabs>
        <w:spacing w:after="120" w:line="276" w:lineRule="auto"/>
        <w:ind w:left="2835" w:hanging="2268"/>
        <w:jc w:val="both"/>
        <w:rPr>
          <w:rFonts w:ascii="Arial" w:hAnsi="Arial" w:cs="Arial"/>
          <w:u w:val="single"/>
        </w:rPr>
      </w:pPr>
    </w:p>
    <w:p w:rsidR="009C044A" w:rsidRPr="003E0023" w:rsidRDefault="009C044A" w:rsidP="00CF47ED">
      <w:pPr>
        <w:tabs>
          <w:tab w:val="left" w:pos="2127"/>
        </w:tabs>
        <w:spacing w:after="120" w:line="276" w:lineRule="auto"/>
        <w:ind w:left="1416" w:hanging="1416"/>
        <w:jc w:val="both"/>
        <w:rPr>
          <w:rFonts w:ascii="Arial" w:hAnsi="Arial" w:cs="Arial"/>
        </w:rPr>
      </w:pPr>
      <w:r w:rsidRPr="003E0023">
        <w:rPr>
          <w:rFonts w:ascii="Arial" w:hAnsi="Arial" w:cs="Arial"/>
          <w:u w:val="single"/>
        </w:rPr>
        <w:t>Referencia</w:t>
      </w:r>
      <w:r w:rsidRPr="003E0023">
        <w:rPr>
          <w:rFonts w:ascii="Arial" w:hAnsi="Arial" w:cs="Arial"/>
        </w:rPr>
        <w:t>:</w:t>
      </w:r>
      <w:r w:rsidRPr="003E0023">
        <w:rPr>
          <w:rFonts w:ascii="Arial" w:hAnsi="Arial" w:cs="Arial"/>
        </w:rPr>
        <w:tab/>
      </w:r>
      <w:r w:rsidR="00CA4752" w:rsidRPr="00CA4752">
        <w:rPr>
          <w:rFonts w:ascii="Arial" w:hAnsi="Arial"/>
          <w:bCs/>
        </w:rPr>
        <w:t>“SERVICIO DE EVALUACIÓN TÉCNICA Y VALORIZACIÓN DE LOS EQUIPOS E INSTALACIONES INDUSTRIALES DE REFINERÍA Y PLANTA DE VENTAS PUCALLPA, TERMINAL PORTUARIO Y DUCTOS”.</w:t>
      </w:r>
    </w:p>
    <w:p w:rsidR="00700AA7" w:rsidRPr="003E0023" w:rsidRDefault="00700AA7" w:rsidP="00700AA7">
      <w:pPr>
        <w:spacing w:after="120"/>
        <w:jc w:val="both"/>
        <w:rPr>
          <w:rFonts w:ascii="Arial" w:hAnsi="Arial" w:cs="Arial"/>
        </w:rPr>
      </w:pPr>
      <w:r w:rsidRPr="003E0023">
        <w:rPr>
          <w:rFonts w:ascii="Arial" w:hAnsi="Arial" w:cs="Arial"/>
        </w:rPr>
        <w:t>Estimados señores:</w:t>
      </w:r>
    </w:p>
    <w:p w:rsidR="00FA4E34" w:rsidRDefault="00452CE6" w:rsidP="00FA4E34">
      <w:pPr>
        <w:suppressAutoHyphens/>
        <w:ind w:right="28"/>
        <w:jc w:val="both"/>
        <w:rPr>
          <w:rFonts w:ascii="Arial" w:hAnsi="Arial"/>
          <w:lang w:eastAsia="es-ES"/>
        </w:rPr>
      </w:pPr>
      <w:r w:rsidRPr="00452CE6">
        <w:rPr>
          <w:rFonts w:ascii="Arial" w:hAnsi="Arial"/>
          <w:lang w:eastAsia="es-ES"/>
        </w:rPr>
        <w:t>El presente tiene por objeto alcanzar nuestra propuesta económica, para la prestación del servicio de la referencia, conforme a lo requerido en las Condiciones Técnicas.</w:t>
      </w:r>
    </w:p>
    <w:p w:rsidR="008C56D1" w:rsidRDefault="008C56D1" w:rsidP="00FA4E34">
      <w:pPr>
        <w:suppressAutoHyphens/>
        <w:ind w:right="28"/>
        <w:jc w:val="both"/>
        <w:rPr>
          <w:rFonts w:ascii="Arial" w:hAnsi="Arial"/>
          <w:lang w:eastAsia="es-ES"/>
        </w:rPr>
      </w:pPr>
    </w:p>
    <w:p w:rsidR="000E778E" w:rsidRDefault="000E778E" w:rsidP="00FA4E34">
      <w:pPr>
        <w:suppressAutoHyphens/>
        <w:ind w:right="28"/>
        <w:jc w:val="both"/>
        <w:rPr>
          <w:rFonts w:ascii="Arial" w:hAnsi="Arial"/>
          <w:lang w:eastAsia="es-ES"/>
        </w:rPr>
      </w:pPr>
    </w:p>
    <w:tbl>
      <w:tblPr>
        <w:tblStyle w:val="Tablaconcuadrcula"/>
        <w:tblW w:w="0" w:type="auto"/>
        <w:tblLook w:val="04A0" w:firstRow="1" w:lastRow="0" w:firstColumn="1" w:lastColumn="0" w:noHBand="0" w:noVBand="1"/>
      </w:tblPr>
      <w:tblGrid>
        <w:gridCol w:w="722"/>
        <w:gridCol w:w="4093"/>
        <w:gridCol w:w="2551"/>
        <w:gridCol w:w="1694"/>
      </w:tblGrid>
      <w:tr w:rsidR="00CA4752" w:rsidTr="00CA4752">
        <w:tc>
          <w:tcPr>
            <w:tcW w:w="722" w:type="dxa"/>
            <w:shd w:val="clear" w:color="auto" w:fill="D9D9D9" w:themeFill="background1" w:themeFillShade="D9"/>
            <w:vAlign w:val="center"/>
          </w:tcPr>
          <w:p w:rsidR="00CA4752" w:rsidRDefault="00CA4752" w:rsidP="00CA4752">
            <w:pPr>
              <w:suppressAutoHyphens/>
              <w:ind w:right="28"/>
              <w:jc w:val="center"/>
              <w:rPr>
                <w:rFonts w:ascii="Arial" w:hAnsi="Arial"/>
                <w:lang w:eastAsia="es-ES"/>
              </w:rPr>
            </w:pPr>
            <w:r>
              <w:rPr>
                <w:rFonts w:ascii="Arial" w:hAnsi="Arial"/>
                <w:lang w:eastAsia="es-ES"/>
              </w:rPr>
              <w:t>ITEM</w:t>
            </w:r>
          </w:p>
        </w:tc>
        <w:tc>
          <w:tcPr>
            <w:tcW w:w="4093" w:type="dxa"/>
            <w:shd w:val="clear" w:color="auto" w:fill="D9D9D9" w:themeFill="background1" w:themeFillShade="D9"/>
            <w:vAlign w:val="center"/>
          </w:tcPr>
          <w:p w:rsidR="00CA4752" w:rsidRDefault="00CA4752" w:rsidP="00CA4752">
            <w:pPr>
              <w:suppressAutoHyphens/>
              <w:ind w:right="28"/>
              <w:jc w:val="center"/>
              <w:rPr>
                <w:rFonts w:ascii="Arial" w:hAnsi="Arial"/>
                <w:lang w:eastAsia="es-ES"/>
              </w:rPr>
            </w:pPr>
            <w:r>
              <w:rPr>
                <w:rFonts w:ascii="Arial" w:hAnsi="Arial"/>
                <w:lang w:eastAsia="es-ES"/>
              </w:rPr>
              <w:t>DESCRIPCIÓN</w:t>
            </w:r>
          </w:p>
        </w:tc>
        <w:tc>
          <w:tcPr>
            <w:tcW w:w="2551" w:type="dxa"/>
            <w:shd w:val="clear" w:color="auto" w:fill="D9D9D9" w:themeFill="background1" w:themeFillShade="D9"/>
            <w:vAlign w:val="center"/>
          </w:tcPr>
          <w:p w:rsidR="00CA4752" w:rsidRDefault="00CA4752" w:rsidP="00CA4752">
            <w:pPr>
              <w:suppressAutoHyphens/>
              <w:ind w:right="28"/>
              <w:jc w:val="center"/>
              <w:rPr>
                <w:rFonts w:ascii="Arial" w:hAnsi="Arial"/>
                <w:lang w:eastAsia="es-ES"/>
              </w:rPr>
            </w:pPr>
            <w:r>
              <w:rPr>
                <w:rFonts w:ascii="Arial" w:hAnsi="Arial"/>
                <w:lang w:eastAsia="es-ES"/>
              </w:rPr>
              <w:t>UNIDAD</w:t>
            </w:r>
          </w:p>
        </w:tc>
        <w:tc>
          <w:tcPr>
            <w:tcW w:w="1694" w:type="dxa"/>
            <w:shd w:val="clear" w:color="auto" w:fill="D9D9D9" w:themeFill="background1" w:themeFillShade="D9"/>
            <w:vAlign w:val="center"/>
          </w:tcPr>
          <w:p w:rsidR="00CA4752" w:rsidRDefault="00CA4752" w:rsidP="00CA4752">
            <w:pPr>
              <w:suppressAutoHyphens/>
              <w:ind w:right="28"/>
              <w:jc w:val="center"/>
              <w:rPr>
                <w:rFonts w:ascii="Arial" w:hAnsi="Arial"/>
                <w:lang w:eastAsia="es-ES"/>
              </w:rPr>
            </w:pPr>
            <w:r>
              <w:rPr>
                <w:rFonts w:ascii="Arial" w:hAnsi="Arial"/>
                <w:lang w:eastAsia="es-ES"/>
              </w:rPr>
              <w:t>PRECIO PARCIAL (S/)</w:t>
            </w:r>
          </w:p>
        </w:tc>
      </w:tr>
      <w:tr w:rsidR="00CA4752" w:rsidTr="00CA4752">
        <w:tc>
          <w:tcPr>
            <w:tcW w:w="722" w:type="dxa"/>
          </w:tcPr>
          <w:p w:rsidR="00CA4752" w:rsidRDefault="00CA4752" w:rsidP="00FA4E34">
            <w:pPr>
              <w:suppressAutoHyphens/>
              <w:ind w:right="28"/>
              <w:jc w:val="both"/>
              <w:rPr>
                <w:rFonts w:ascii="Arial" w:hAnsi="Arial"/>
                <w:lang w:eastAsia="es-ES"/>
              </w:rPr>
            </w:pPr>
            <w:r>
              <w:rPr>
                <w:rFonts w:ascii="Arial" w:hAnsi="Arial"/>
                <w:lang w:eastAsia="es-ES"/>
              </w:rPr>
              <w:t>1</w:t>
            </w:r>
          </w:p>
        </w:tc>
        <w:tc>
          <w:tcPr>
            <w:tcW w:w="4093" w:type="dxa"/>
          </w:tcPr>
          <w:p w:rsidR="00CA4752" w:rsidRDefault="00CA4752" w:rsidP="00FA4E34">
            <w:pPr>
              <w:suppressAutoHyphens/>
              <w:ind w:right="28"/>
              <w:jc w:val="both"/>
              <w:rPr>
                <w:rFonts w:ascii="Arial" w:hAnsi="Arial"/>
                <w:lang w:eastAsia="es-ES"/>
              </w:rPr>
            </w:pPr>
            <w:r w:rsidRPr="00CA4752">
              <w:rPr>
                <w:rFonts w:ascii="Arial" w:hAnsi="Arial"/>
                <w:lang w:eastAsia="es-ES"/>
              </w:rPr>
              <w:t>SERVICIO DE EVALUACIÓN TÉCNICA Y VALORIZACIÓN DE LOS EQUIPOS E INSTALACIONES INDUSTRIALES DE REFINERÍA Y PLANTA DE VENTAS PUCALLP</w:t>
            </w:r>
            <w:r>
              <w:rPr>
                <w:rFonts w:ascii="Arial" w:hAnsi="Arial"/>
                <w:lang w:eastAsia="es-ES"/>
              </w:rPr>
              <w:t>A, TERMINAL PORTUARIO Y DUCTOS.</w:t>
            </w:r>
          </w:p>
        </w:tc>
        <w:tc>
          <w:tcPr>
            <w:tcW w:w="2551" w:type="dxa"/>
            <w:vAlign w:val="center"/>
          </w:tcPr>
          <w:p w:rsidR="00CA4752" w:rsidRDefault="00CA4752" w:rsidP="00CA4752">
            <w:pPr>
              <w:suppressAutoHyphens/>
              <w:ind w:right="28"/>
              <w:jc w:val="center"/>
              <w:rPr>
                <w:rFonts w:ascii="Arial" w:hAnsi="Arial"/>
                <w:lang w:eastAsia="es-ES"/>
              </w:rPr>
            </w:pPr>
            <w:r>
              <w:rPr>
                <w:rFonts w:ascii="Arial" w:hAnsi="Arial"/>
                <w:lang w:eastAsia="es-ES"/>
              </w:rPr>
              <w:t>GBL</w:t>
            </w:r>
          </w:p>
        </w:tc>
        <w:tc>
          <w:tcPr>
            <w:tcW w:w="1694" w:type="dxa"/>
            <w:vAlign w:val="center"/>
          </w:tcPr>
          <w:p w:rsidR="00CA4752" w:rsidRDefault="00CA4752" w:rsidP="00CA4752">
            <w:pPr>
              <w:suppressAutoHyphens/>
              <w:ind w:right="28"/>
              <w:jc w:val="center"/>
              <w:rPr>
                <w:rFonts w:ascii="Arial" w:hAnsi="Arial"/>
                <w:lang w:eastAsia="es-ES"/>
              </w:rPr>
            </w:pPr>
          </w:p>
        </w:tc>
      </w:tr>
      <w:tr w:rsidR="00CA4752" w:rsidTr="00CA4752">
        <w:trPr>
          <w:trHeight w:val="397"/>
        </w:trPr>
        <w:tc>
          <w:tcPr>
            <w:tcW w:w="4815" w:type="dxa"/>
            <w:gridSpan w:val="2"/>
            <w:vMerge w:val="restart"/>
            <w:tcBorders>
              <w:left w:val="nil"/>
            </w:tcBorders>
          </w:tcPr>
          <w:p w:rsidR="00CA4752" w:rsidRPr="00CA4752" w:rsidRDefault="00CA4752" w:rsidP="00FA4E34">
            <w:pPr>
              <w:suppressAutoHyphens/>
              <w:ind w:right="28"/>
              <w:jc w:val="both"/>
              <w:rPr>
                <w:rFonts w:ascii="Arial" w:hAnsi="Arial"/>
                <w:lang w:eastAsia="es-ES"/>
              </w:rPr>
            </w:pPr>
          </w:p>
        </w:tc>
        <w:tc>
          <w:tcPr>
            <w:tcW w:w="2551" w:type="dxa"/>
            <w:vAlign w:val="center"/>
          </w:tcPr>
          <w:p w:rsidR="00CA4752" w:rsidRDefault="00CA4752" w:rsidP="00CA4752">
            <w:pPr>
              <w:suppressAutoHyphens/>
              <w:ind w:right="28"/>
              <w:rPr>
                <w:rFonts w:ascii="Arial" w:hAnsi="Arial"/>
                <w:lang w:eastAsia="es-ES"/>
              </w:rPr>
            </w:pPr>
            <w:r>
              <w:rPr>
                <w:rFonts w:ascii="Arial" w:hAnsi="Arial"/>
                <w:lang w:eastAsia="es-ES"/>
              </w:rPr>
              <w:t>Gasto Generales ( xx %)</w:t>
            </w:r>
          </w:p>
        </w:tc>
        <w:tc>
          <w:tcPr>
            <w:tcW w:w="1694" w:type="dxa"/>
            <w:vAlign w:val="center"/>
          </w:tcPr>
          <w:p w:rsidR="00CA4752" w:rsidRDefault="00CA4752" w:rsidP="00CA4752">
            <w:pPr>
              <w:suppressAutoHyphens/>
              <w:ind w:right="28"/>
              <w:rPr>
                <w:rFonts w:ascii="Arial" w:hAnsi="Arial"/>
                <w:lang w:eastAsia="es-ES"/>
              </w:rPr>
            </w:pPr>
          </w:p>
        </w:tc>
      </w:tr>
      <w:tr w:rsidR="00CA4752" w:rsidTr="00CA4752">
        <w:trPr>
          <w:trHeight w:val="397"/>
        </w:trPr>
        <w:tc>
          <w:tcPr>
            <w:tcW w:w="4815" w:type="dxa"/>
            <w:gridSpan w:val="2"/>
            <w:vMerge/>
            <w:tcBorders>
              <w:left w:val="nil"/>
            </w:tcBorders>
          </w:tcPr>
          <w:p w:rsidR="00CA4752" w:rsidRPr="00CA4752" w:rsidRDefault="00CA4752" w:rsidP="00FA4E34">
            <w:pPr>
              <w:suppressAutoHyphens/>
              <w:ind w:right="28"/>
              <w:jc w:val="both"/>
              <w:rPr>
                <w:rFonts w:ascii="Arial" w:hAnsi="Arial"/>
                <w:lang w:eastAsia="es-ES"/>
              </w:rPr>
            </w:pPr>
          </w:p>
        </w:tc>
        <w:tc>
          <w:tcPr>
            <w:tcW w:w="2551" w:type="dxa"/>
            <w:vAlign w:val="center"/>
          </w:tcPr>
          <w:p w:rsidR="00CA4752" w:rsidRDefault="00CA4752" w:rsidP="00CA4752">
            <w:pPr>
              <w:suppressAutoHyphens/>
              <w:ind w:right="28"/>
              <w:rPr>
                <w:rFonts w:ascii="Arial" w:hAnsi="Arial"/>
                <w:lang w:eastAsia="es-ES"/>
              </w:rPr>
            </w:pPr>
            <w:r>
              <w:rPr>
                <w:rFonts w:ascii="Arial" w:hAnsi="Arial"/>
                <w:lang w:eastAsia="es-ES"/>
              </w:rPr>
              <w:t>Utilidad (xx %)</w:t>
            </w:r>
          </w:p>
        </w:tc>
        <w:tc>
          <w:tcPr>
            <w:tcW w:w="1694" w:type="dxa"/>
            <w:vAlign w:val="center"/>
          </w:tcPr>
          <w:p w:rsidR="00CA4752" w:rsidRDefault="00CA4752" w:rsidP="00CA4752">
            <w:pPr>
              <w:suppressAutoHyphens/>
              <w:ind w:right="28"/>
              <w:rPr>
                <w:rFonts w:ascii="Arial" w:hAnsi="Arial"/>
                <w:lang w:eastAsia="es-ES"/>
              </w:rPr>
            </w:pPr>
          </w:p>
        </w:tc>
      </w:tr>
      <w:tr w:rsidR="00CA4752" w:rsidTr="00CA4752">
        <w:trPr>
          <w:trHeight w:val="397"/>
        </w:trPr>
        <w:tc>
          <w:tcPr>
            <w:tcW w:w="4815" w:type="dxa"/>
            <w:gridSpan w:val="2"/>
            <w:vMerge/>
            <w:tcBorders>
              <w:left w:val="nil"/>
            </w:tcBorders>
          </w:tcPr>
          <w:p w:rsidR="00CA4752" w:rsidRPr="00CA4752" w:rsidRDefault="00CA4752" w:rsidP="00FA4E34">
            <w:pPr>
              <w:suppressAutoHyphens/>
              <w:ind w:right="28"/>
              <w:jc w:val="both"/>
              <w:rPr>
                <w:rFonts w:ascii="Arial" w:hAnsi="Arial"/>
                <w:lang w:eastAsia="es-ES"/>
              </w:rPr>
            </w:pPr>
          </w:p>
        </w:tc>
        <w:tc>
          <w:tcPr>
            <w:tcW w:w="2551" w:type="dxa"/>
            <w:vAlign w:val="center"/>
          </w:tcPr>
          <w:p w:rsidR="00CA4752" w:rsidRPr="00CA4752" w:rsidRDefault="00CA4752" w:rsidP="00CA4752">
            <w:pPr>
              <w:suppressAutoHyphens/>
              <w:ind w:right="28"/>
              <w:rPr>
                <w:rFonts w:ascii="Arial" w:hAnsi="Arial"/>
                <w:b/>
                <w:lang w:eastAsia="es-ES"/>
              </w:rPr>
            </w:pPr>
            <w:r w:rsidRPr="00CA4752">
              <w:rPr>
                <w:rFonts w:ascii="Arial" w:hAnsi="Arial"/>
                <w:b/>
                <w:lang w:eastAsia="es-ES"/>
              </w:rPr>
              <w:t>SUB TOTAL</w:t>
            </w:r>
          </w:p>
        </w:tc>
        <w:tc>
          <w:tcPr>
            <w:tcW w:w="1694" w:type="dxa"/>
            <w:vAlign w:val="center"/>
          </w:tcPr>
          <w:p w:rsidR="00CA4752" w:rsidRDefault="00CA4752" w:rsidP="00CA4752">
            <w:pPr>
              <w:suppressAutoHyphens/>
              <w:ind w:right="28"/>
              <w:rPr>
                <w:rFonts w:ascii="Arial" w:hAnsi="Arial"/>
                <w:lang w:eastAsia="es-ES"/>
              </w:rPr>
            </w:pPr>
          </w:p>
        </w:tc>
      </w:tr>
      <w:tr w:rsidR="00CA4752" w:rsidTr="00CA4752">
        <w:trPr>
          <w:trHeight w:val="397"/>
        </w:trPr>
        <w:tc>
          <w:tcPr>
            <w:tcW w:w="4815" w:type="dxa"/>
            <w:gridSpan w:val="2"/>
            <w:vMerge/>
            <w:tcBorders>
              <w:left w:val="nil"/>
            </w:tcBorders>
          </w:tcPr>
          <w:p w:rsidR="00CA4752" w:rsidRPr="00CA4752" w:rsidRDefault="00CA4752" w:rsidP="00FA4E34">
            <w:pPr>
              <w:suppressAutoHyphens/>
              <w:ind w:right="28"/>
              <w:jc w:val="both"/>
              <w:rPr>
                <w:rFonts w:ascii="Arial" w:hAnsi="Arial"/>
                <w:lang w:eastAsia="es-ES"/>
              </w:rPr>
            </w:pPr>
          </w:p>
        </w:tc>
        <w:tc>
          <w:tcPr>
            <w:tcW w:w="2551" w:type="dxa"/>
            <w:vAlign w:val="center"/>
          </w:tcPr>
          <w:p w:rsidR="00CA4752" w:rsidRPr="00CA4752" w:rsidRDefault="00CA4752" w:rsidP="00CA4752">
            <w:pPr>
              <w:suppressAutoHyphens/>
              <w:ind w:right="28"/>
              <w:rPr>
                <w:rFonts w:ascii="Arial" w:hAnsi="Arial"/>
                <w:lang w:eastAsia="es-ES"/>
              </w:rPr>
            </w:pPr>
            <w:r w:rsidRPr="00CA4752">
              <w:rPr>
                <w:rFonts w:ascii="Arial" w:hAnsi="Arial"/>
                <w:lang w:eastAsia="es-ES"/>
              </w:rPr>
              <w:t>IGV (18%)</w:t>
            </w:r>
          </w:p>
        </w:tc>
        <w:tc>
          <w:tcPr>
            <w:tcW w:w="1694" w:type="dxa"/>
            <w:vAlign w:val="center"/>
          </w:tcPr>
          <w:p w:rsidR="00CA4752" w:rsidRDefault="00CA4752" w:rsidP="00CA4752">
            <w:pPr>
              <w:suppressAutoHyphens/>
              <w:ind w:right="28"/>
              <w:rPr>
                <w:rFonts w:ascii="Arial" w:hAnsi="Arial"/>
                <w:lang w:eastAsia="es-ES"/>
              </w:rPr>
            </w:pPr>
          </w:p>
        </w:tc>
      </w:tr>
      <w:tr w:rsidR="00CA4752" w:rsidTr="00CA4752">
        <w:trPr>
          <w:trHeight w:val="397"/>
        </w:trPr>
        <w:tc>
          <w:tcPr>
            <w:tcW w:w="4815" w:type="dxa"/>
            <w:gridSpan w:val="2"/>
            <w:vMerge/>
            <w:tcBorders>
              <w:left w:val="nil"/>
              <w:bottom w:val="nil"/>
            </w:tcBorders>
          </w:tcPr>
          <w:p w:rsidR="00CA4752" w:rsidRPr="00CA4752" w:rsidRDefault="00CA4752" w:rsidP="00FA4E34">
            <w:pPr>
              <w:suppressAutoHyphens/>
              <w:ind w:right="28"/>
              <w:jc w:val="both"/>
              <w:rPr>
                <w:rFonts w:ascii="Arial" w:hAnsi="Arial"/>
                <w:lang w:eastAsia="es-ES"/>
              </w:rPr>
            </w:pPr>
          </w:p>
        </w:tc>
        <w:tc>
          <w:tcPr>
            <w:tcW w:w="2551" w:type="dxa"/>
            <w:vAlign w:val="center"/>
          </w:tcPr>
          <w:p w:rsidR="00CA4752" w:rsidRPr="00CA4752" w:rsidRDefault="00CA4752" w:rsidP="00CA4752">
            <w:pPr>
              <w:suppressAutoHyphens/>
              <w:ind w:right="28"/>
              <w:rPr>
                <w:rFonts w:ascii="Arial" w:hAnsi="Arial"/>
                <w:b/>
                <w:lang w:eastAsia="es-ES"/>
              </w:rPr>
            </w:pPr>
            <w:r w:rsidRPr="00CA4752">
              <w:rPr>
                <w:rFonts w:ascii="Arial" w:hAnsi="Arial"/>
                <w:b/>
                <w:lang w:eastAsia="es-ES"/>
              </w:rPr>
              <w:t>TOTAL</w:t>
            </w:r>
          </w:p>
        </w:tc>
        <w:tc>
          <w:tcPr>
            <w:tcW w:w="1694" w:type="dxa"/>
            <w:vAlign w:val="center"/>
          </w:tcPr>
          <w:p w:rsidR="00CA4752" w:rsidRDefault="00CA4752" w:rsidP="00CA4752">
            <w:pPr>
              <w:suppressAutoHyphens/>
              <w:ind w:right="28"/>
              <w:rPr>
                <w:rFonts w:ascii="Arial" w:hAnsi="Arial"/>
                <w:lang w:eastAsia="es-ES"/>
              </w:rPr>
            </w:pPr>
          </w:p>
        </w:tc>
      </w:tr>
    </w:tbl>
    <w:p w:rsidR="00452CE6" w:rsidRDefault="00452CE6" w:rsidP="00FA4E34">
      <w:pPr>
        <w:suppressAutoHyphens/>
        <w:ind w:right="28"/>
        <w:jc w:val="both"/>
        <w:rPr>
          <w:rFonts w:ascii="Arial" w:hAnsi="Arial"/>
          <w:lang w:eastAsia="es-ES"/>
        </w:rPr>
      </w:pPr>
    </w:p>
    <w:p w:rsidR="00452CE6" w:rsidRDefault="00452CE6" w:rsidP="00FA4E34">
      <w:pPr>
        <w:suppressAutoHyphens/>
        <w:ind w:right="28"/>
        <w:jc w:val="both"/>
        <w:rPr>
          <w:rFonts w:ascii="Arial" w:hAnsi="Arial"/>
          <w:lang w:eastAsia="es-ES"/>
        </w:rPr>
      </w:pPr>
    </w:p>
    <w:p w:rsidR="00452CE6" w:rsidRPr="00452CE6" w:rsidRDefault="00452CE6" w:rsidP="00FA4E34">
      <w:pPr>
        <w:suppressAutoHyphens/>
        <w:ind w:right="28"/>
        <w:jc w:val="both"/>
        <w:rPr>
          <w:rFonts w:ascii="Arial" w:hAnsi="Arial"/>
          <w:lang w:eastAsia="es-ES"/>
        </w:rPr>
      </w:pPr>
      <w:r w:rsidRPr="00452CE6">
        <w:rPr>
          <w:rFonts w:ascii="Arial" w:hAnsi="Arial"/>
          <w:lang w:eastAsia="es-ES"/>
        </w:rPr>
        <w:t>(*) Consignar el monto total incluido IGV con 2 cifras decimales.</w:t>
      </w:r>
    </w:p>
    <w:p w:rsidR="00452CE6" w:rsidRDefault="00452CE6"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8C56D1" w:rsidRDefault="008C56D1" w:rsidP="00FA4E34">
      <w:pPr>
        <w:suppressAutoHyphens/>
        <w:ind w:right="28"/>
        <w:jc w:val="both"/>
        <w:rPr>
          <w:rFonts w:ascii="Arial" w:hAnsi="Arial"/>
          <w:lang w:eastAsia="es-ES"/>
        </w:rPr>
      </w:pPr>
    </w:p>
    <w:p w:rsidR="00275BB5" w:rsidRDefault="00275BB5" w:rsidP="009C044A">
      <w:pPr>
        <w:tabs>
          <w:tab w:val="left" w:pos="0"/>
        </w:tabs>
        <w:jc w:val="both"/>
        <w:rPr>
          <w:rFonts w:ascii="Arial" w:hAnsi="Arial" w:cs="Arial"/>
          <w:lang w:val="es-ES_tradnl"/>
        </w:rPr>
      </w:pPr>
      <w:r w:rsidRPr="003E0023">
        <w:rPr>
          <w:rFonts w:ascii="Arial" w:hAnsi="Arial" w:cs="Arial"/>
          <w:lang w:val="es-ES_tradnl"/>
        </w:rPr>
        <w:t>El costo total</w:t>
      </w:r>
      <w:r w:rsidRPr="003E0023">
        <w:rPr>
          <w:rFonts w:ascii="Arial" w:hAnsi="Arial" w:cs="Arial"/>
          <w:color w:val="0000FF"/>
          <w:lang w:val="es-ES_tradnl"/>
        </w:rPr>
        <w:t xml:space="preserve"> </w:t>
      </w:r>
      <w:r w:rsidR="00A9086E">
        <w:rPr>
          <w:rFonts w:ascii="Arial" w:hAnsi="Arial" w:cs="Arial"/>
          <w:lang w:val="es-ES_tradnl"/>
        </w:rPr>
        <w:t xml:space="preserve">asciende a </w:t>
      </w:r>
      <w:r w:rsidR="008D618B">
        <w:rPr>
          <w:rFonts w:ascii="Arial" w:hAnsi="Arial" w:cs="Arial"/>
          <w:lang w:val="es-ES_tradnl"/>
        </w:rPr>
        <w:t xml:space="preserve">S/ </w:t>
      </w:r>
      <w:r w:rsidRPr="003E0023">
        <w:rPr>
          <w:rFonts w:ascii="Arial" w:hAnsi="Arial" w:cs="Arial"/>
          <w:lang w:val="es-ES_tradnl"/>
        </w:rPr>
        <w:t>……</w:t>
      </w:r>
      <w:r w:rsidR="008D618B" w:rsidRPr="003E0023">
        <w:rPr>
          <w:rFonts w:ascii="Arial" w:hAnsi="Arial" w:cs="Arial"/>
          <w:lang w:val="es-ES_tradnl"/>
        </w:rPr>
        <w:t>……</w:t>
      </w:r>
      <w:r w:rsidRPr="003E0023">
        <w:rPr>
          <w:rFonts w:ascii="Arial" w:hAnsi="Arial" w:cs="Arial"/>
          <w:lang w:val="es-ES_tradnl"/>
        </w:rPr>
        <w:t>. Incluidos tributos de Ley y cualquier otro concepto que le sea aplicable y pueda incidir sobre el valor del bien a adquirir.</w:t>
      </w:r>
    </w:p>
    <w:p w:rsidR="00275BB5" w:rsidRDefault="00275BB5" w:rsidP="009C044A">
      <w:pPr>
        <w:tabs>
          <w:tab w:val="left" w:pos="0"/>
        </w:tabs>
        <w:jc w:val="both"/>
        <w:rPr>
          <w:rFonts w:ascii="Arial" w:hAnsi="Arial" w:cs="Arial"/>
          <w:sz w:val="22"/>
          <w:szCs w:val="22"/>
        </w:rPr>
      </w:pPr>
    </w:p>
    <w:p w:rsidR="009C044A" w:rsidRDefault="009C044A" w:rsidP="009C044A">
      <w:pPr>
        <w:tabs>
          <w:tab w:val="left" w:pos="0"/>
        </w:tabs>
        <w:jc w:val="both"/>
        <w:rPr>
          <w:rFonts w:ascii="Arial" w:hAnsi="Arial" w:cs="Arial"/>
        </w:rPr>
      </w:pPr>
      <w:r w:rsidRPr="003E0023">
        <w:rPr>
          <w:rFonts w:ascii="Arial" w:hAnsi="Arial" w:cs="Arial"/>
        </w:rPr>
        <w:t>Atentamente,</w:t>
      </w:r>
    </w:p>
    <w:p w:rsidR="00A945F3" w:rsidRDefault="00A945F3" w:rsidP="009C044A">
      <w:pPr>
        <w:tabs>
          <w:tab w:val="left" w:pos="0"/>
        </w:tabs>
        <w:jc w:val="both"/>
        <w:rPr>
          <w:rFonts w:ascii="Arial" w:hAnsi="Arial" w:cs="Arial"/>
        </w:rPr>
      </w:pPr>
    </w:p>
    <w:p w:rsidR="00A945F3" w:rsidRPr="003E0023" w:rsidRDefault="00A945F3" w:rsidP="009C044A">
      <w:pPr>
        <w:tabs>
          <w:tab w:val="left" w:pos="0"/>
        </w:tabs>
        <w:jc w:val="both"/>
        <w:rPr>
          <w:rFonts w:ascii="Arial" w:hAnsi="Arial" w:cs="Arial"/>
        </w:rPr>
      </w:pPr>
    </w:p>
    <w:p w:rsidR="009C044A" w:rsidRPr="003E0023" w:rsidRDefault="009C044A" w:rsidP="009C044A">
      <w:pPr>
        <w:pStyle w:val="Sangradetextonormal"/>
        <w:tabs>
          <w:tab w:val="left" w:pos="3969"/>
        </w:tabs>
        <w:ind w:left="0"/>
        <w:rPr>
          <w:rFonts w:ascii="Arial" w:hAnsi="Arial" w:cs="Arial"/>
        </w:rPr>
      </w:pPr>
      <w:r w:rsidRPr="003E0023">
        <w:rPr>
          <w:rFonts w:ascii="Arial" w:hAnsi="Arial" w:cs="Arial"/>
        </w:rPr>
        <w:t>____________________</w:t>
      </w:r>
    </w:p>
    <w:p w:rsidR="009C044A" w:rsidRPr="003E0023" w:rsidRDefault="009C044A" w:rsidP="009C044A">
      <w:pPr>
        <w:spacing w:after="60"/>
        <w:jc w:val="both"/>
        <w:rPr>
          <w:rFonts w:ascii="Arial" w:hAnsi="Arial" w:cs="Arial"/>
        </w:rPr>
      </w:pPr>
      <w:r w:rsidRPr="003E0023">
        <w:rPr>
          <w:rFonts w:ascii="Arial" w:hAnsi="Arial" w:cs="Arial"/>
        </w:rPr>
        <w:t>(Nombre/ Razón Social) PROVEEDOR</w:t>
      </w:r>
    </w:p>
    <w:p w:rsidR="009C044A" w:rsidRPr="003E0023" w:rsidRDefault="009C044A" w:rsidP="009C044A">
      <w:pPr>
        <w:spacing w:after="60"/>
        <w:jc w:val="both"/>
        <w:rPr>
          <w:rFonts w:ascii="Arial" w:hAnsi="Arial" w:cs="Arial"/>
        </w:rPr>
      </w:pPr>
      <w:r w:rsidRPr="003E0023">
        <w:rPr>
          <w:rFonts w:ascii="Arial" w:hAnsi="Arial" w:cs="Arial"/>
        </w:rPr>
        <w:t xml:space="preserve">RUC/DNI </w:t>
      </w:r>
    </w:p>
    <w:p w:rsidR="009C044A" w:rsidRPr="003E0023" w:rsidRDefault="009C044A" w:rsidP="009C044A">
      <w:pPr>
        <w:tabs>
          <w:tab w:val="left" w:pos="540"/>
        </w:tabs>
        <w:jc w:val="both"/>
        <w:rPr>
          <w:rFonts w:ascii="Arial" w:hAnsi="Arial" w:cs="Arial"/>
        </w:rPr>
      </w:pPr>
      <w:r w:rsidRPr="003E0023">
        <w:rPr>
          <w:rFonts w:ascii="Arial" w:hAnsi="Arial" w:cs="Arial"/>
        </w:rPr>
        <w:t xml:space="preserve">Firma </w:t>
      </w:r>
      <w:r w:rsidR="00452CE6">
        <w:rPr>
          <w:rFonts w:ascii="Arial" w:hAnsi="Arial" w:cs="Arial"/>
        </w:rPr>
        <w:t xml:space="preserve">y sello </w:t>
      </w:r>
      <w:r w:rsidRPr="003E0023">
        <w:rPr>
          <w:rFonts w:ascii="Arial" w:hAnsi="Arial" w:cs="Arial"/>
        </w:rPr>
        <w:t>del Representante Legal</w:t>
      </w:r>
    </w:p>
    <w:p w:rsidR="009C044A" w:rsidRPr="003E0023" w:rsidRDefault="009C044A" w:rsidP="009C044A">
      <w:pPr>
        <w:tabs>
          <w:tab w:val="left" w:pos="540"/>
        </w:tabs>
        <w:jc w:val="both"/>
        <w:rPr>
          <w:rFonts w:ascii="Arial" w:hAnsi="Arial" w:cs="Arial"/>
        </w:rPr>
      </w:pPr>
    </w:p>
    <w:p w:rsidR="009C044A" w:rsidRPr="003E0023" w:rsidRDefault="009C044A" w:rsidP="009C044A">
      <w:pPr>
        <w:tabs>
          <w:tab w:val="left" w:pos="540"/>
        </w:tabs>
        <w:jc w:val="both"/>
        <w:rPr>
          <w:rFonts w:ascii="Arial" w:hAnsi="Arial" w:cs="Arial"/>
        </w:rPr>
      </w:pPr>
      <w:r w:rsidRPr="003E0023">
        <w:rPr>
          <w:rFonts w:ascii="Arial" w:hAnsi="Arial" w:cs="Arial"/>
          <w:u w:val="single"/>
        </w:rPr>
        <w:t>Notas:</w:t>
      </w:r>
    </w:p>
    <w:p w:rsidR="009C044A" w:rsidRPr="003E0023" w:rsidRDefault="009C044A" w:rsidP="009C044A">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Plazo de validez de la oferta será hasta la firma del contrato.</w:t>
      </w:r>
    </w:p>
    <w:p w:rsidR="00275BB5" w:rsidRDefault="009C044A" w:rsidP="00275BB5">
      <w:pPr>
        <w:pStyle w:val="BTNormal"/>
        <w:numPr>
          <w:ilvl w:val="1"/>
          <w:numId w:val="1"/>
        </w:numPr>
        <w:spacing w:after="0"/>
        <w:ind w:left="1276" w:hanging="567"/>
        <w:rPr>
          <w:rFonts w:ascii="Arial" w:hAnsi="Arial" w:cs="Arial"/>
          <w:sz w:val="20"/>
          <w:szCs w:val="20"/>
        </w:rPr>
      </w:pPr>
      <w:r w:rsidRPr="003E0023">
        <w:rPr>
          <w:rFonts w:ascii="Arial" w:hAnsi="Arial" w:cs="Arial"/>
          <w:sz w:val="20"/>
          <w:szCs w:val="20"/>
        </w:rPr>
        <w:t>El monto total de la propuesta económi</w:t>
      </w:r>
      <w:r w:rsidR="00891532" w:rsidRPr="003E0023">
        <w:rPr>
          <w:rFonts w:ascii="Arial" w:hAnsi="Arial" w:cs="Arial"/>
          <w:sz w:val="20"/>
          <w:szCs w:val="20"/>
        </w:rPr>
        <w:t xml:space="preserve">ca será expresado en letras y </w:t>
      </w:r>
      <w:r w:rsidRPr="003E0023">
        <w:rPr>
          <w:rFonts w:ascii="Arial" w:hAnsi="Arial" w:cs="Arial"/>
          <w:sz w:val="20"/>
          <w:szCs w:val="20"/>
        </w:rPr>
        <w:t>números.</w:t>
      </w:r>
    </w:p>
    <w:p w:rsidR="00275BB5" w:rsidRDefault="00452CE6" w:rsidP="00275BB5">
      <w:pPr>
        <w:pStyle w:val="BTNormal"/>
        <w:numPr>
          <w:ilvl w:val="1"/>
          <w:numId w:val="1"/>
        </w:numPr>
        <w:spacing w:after="0"/>
        <w:ind w:left="1276" w:hanging="567"/>
        <w:rPr>
          <w:rFonts w:ascii="Arial" w:hAnsi="Arial" w:cs="Arial"/>
          <w:sz w:val="20"/>
          <w:szCs w:val="20"/>
        </w:rPr>
      </w:pPr>
      <w:r>
        <w:rPr>
          <w:rFonts w:ascii="Arial" w:hAnsi="Arial" w:cs="Arial"/>
          <w:sz w:val="20"/>
          <w:szCs w:val="20"/>
        </w:rPr>
        <w:t xml:space="preserve">Los </w:t>
      </w:r>
      <w:r w:rsidR="00275BB5" w:rsidRPr="00275BB5">
        <w:rPr>
          <w:rFonts w:ascii="Arial" w:hAnsi="Arial" w:cs="Arial"/>
          <w:sz w:val="20"/>
          <w:szCs w:val="20"/>
        </w:rPr>
        <w:t xml:space="preserve">SUBTOTALES deben tener </w:t>
      </w:r>
      <w:r w:rsidR="000E778E">
        <w:rPr>
          <w:rFonts w:ascii="Arial" w:hAnsi="Arial" w:cs="Arial"/>
          <w:sz w:val="20"/>
          <w:szCs w:val="20"/>
        </w:rPr>
        <w:t xml:space="preserve">redondeo a </w:t>
      </w:r>
      <w:r w:rsidR="00275BB5" w:rsidRPr="00275BB5">
        <w:rPr>
          <w:rFonts w:ascii="Arial" w:hAnsi="Arial" w:cs="Arial"/>
          <w:sz w:val="20"/>
          <w:szCs w:val="20"/>
        </w:rPr>
        <w:t>dos (02) decimales.</w:t>
      </w:r>
    </w:p>
    <w:p w:rsidR="00275BB5" w:rsidRDefault="00275BB5" w:rsidP="00275BB5">
      <w:pPr>
        <w:pStyle w:val="BTNormal"/>
        <w:numPr>
          <w:ilvl w:val="1"/>
          <w:numId w:val="1"/>
        </w:numPr>
        <w:spacing w:after="0"/>
        <w:ind w:left="1276" w:hanging="567"/>
        <w:rPr>
          <w:rFonts w:ascii="Arial" w:hAnsi="Arial" w:cs="Arial"/>
          <w:sz w:val="20"/>
          <w:szCs w:val="20"/>
        </w:rPr>
      </w:pPr>
      <w:r w:rsidRPr="00275BB5">
        <w:rPr>
          <w:rFonts w:ascii="Arial" w:hAnsi="Arial" w:cs="Arial"/>
          <w:sz w:val="20"/>
          <w:szCs w:val="20"/>
        </w:rPr>
        <w:t>Se deberá consignar el porcentaje de Gastos Generales y Utilidades.</w:t>
      </w:r>
    </w:p>
    <w:p w:rsidR="006A228E" w:rsidRDefault="009C044A" w:rsidP="00CF5469">
      <w:pPr>
        <w:tabs>
          <w:tab w:val="right" w:pos="8931"/>
        </w:tabs>
        <w:spacing w:after="120"/>
        <w:ind w:left="567"/>
        <w:jc w:val="center"/>
        <w:rPr>
          <w:rFonts w:ascii="Arial" w:eastAsia="Arial Unicode MS" w:hAnsi="Arial" w:cs="Arial"/>
          <w:b/>
          <w:kern w:val="1"/>
          <w:sz w:val="22"/>
          <w:szCs w:val="22"/>
          <w:lang w:val="es-ES_tradnl"/>
        </w:rPr>
      </w:pPr>
      <w:r w:rsidRPr="003E0023">
        <w:rPr>
          <w:rFonts w:ascii="Arial" w:hAnsi="Arial" w:cs="Arial"/>
        </w:rPr>
        <w:br w:type="page"/>
      </w:r>
      <w:r w:rsidR="006A228E" w:rsidRPr="009F71E8">
        <w:rPr>
          <w:rFonts w:ascii="Arial" w:eastAsia="Arial Unicode MS" w:hAnsi="Arial" w:cs="Arial"/>
          <w:b/>
          <w:kern w:val="1"/>
          <w:sz w:val="22"/>
          <w:szCs w:val="22"/>
          <w:lang w:val="es-ES_tradnl"/>
        </w:rPr>
        <w:lastRenderedPageBreak/>
        <w:t xml:space="preserve">Formato </w:t>
      </w:r>
      <w:r w:rsidR="00700AA7">
        <w:rPr>
          <w:rFonts w:ascii="Arial" w:eastAsia="Arial Unicode MS" w:hAnsi="Arial" w:cs="Arial"/>
          <w:b/>
          <w:kern w:val="1"/>
          <w:sz w:val="22"/>
          <w:szCs w:val="22"/>
          <w:lang w:val="es-ES_tradnl"/>
        </w:rPr>
        <w:t>N° 03</w:t>
      </w:r>
    </w:p>
    <w:p w:rsidR="00891532" w:rsidRDefault="00891532" w:rsidP="006A228E">
      <w:pPr>
        <w:spacing w:after="120"/>
        <w:jc w:val="center"/>
        <w:outlineLvl w:val="0"/>
        <w:rPr>
          <w:rFonts w:ascii="Arial" w:eastAsia="Arial Unicode MS" w:hAnsi="Arial" w:cs="Arial"/>
          <w:b/>
          <w:kern w:val="1"/>
          <w:sz w:val="22"/>
          <w:szCs w:val="22"/>
          <w:lang w:val="es-ES_tradnl"/>
        </w:rPr>
      </w:pPr>
    </w:p>
    <w:p w:rsidR="006A228E" w:rsidRPr="00C12118" w:rsidRDefault="006A228E" w:rsidP="006A228E">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6A228E" w:rsidRPr="00C12118" w:rsidRDefault="006A228E" w:rsidP="00C12118">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891532" w:rsidRPr="00761623" w:rsidRDefault="00C12118" w:rsidP="00891532">
      <w:pPr>
        <w:spacing w:before="240"/>
        <w:ind w:right="-1"/>
        <w:jc w:val="right"/>
        <w:rPr>
          <w:rFonts w:ascii="Arial" w:hAnsi="Arial" w:cs="Arial"/>
          <w:sz w:val="21"/>
          <w:szCs w:val="21"/>
        </w:rPr>
      </w:pPr>
      <w:r w:rsidRPr="00C12118">
        <w:rPr>
          <w:rFonts w:ascii="Arial" w:eastAsia="Calibri" w:hAnsi="Arial" w:cs="Arial"/>
          <w:sz w:val="18"/>
          <w:szCs w:val="18"/>
          <w:lang w:val="es-ES_tradnl"/>
        </w:rPr>
        <w:tab/>
        <w:t xml:space="preserve"> </w:t>
      </w:r>
      <w:r w:rsidRPr="00C12118">
        <w:rPr>
          <w:rFonts w:ascii="Arial" w:eastAsia="Calibri" w:hAnsi="Arial" w:cs="Arial"/>
          <w:sz w:val="18"/>
          <w:szCs w:val="18"/>
          <w:lang w:val="es-ES_tradnl"/>
        </w:rPr>
        <w:tab/>
      </w:r>
      <w:r w:rsidR="00891532">
        <w:rPr>
          <w:rFonts w:ascii="Arial" w:hAnsi="Arial" w:cs="Arial"/>
          <w:sz w:val="21"/>
          <w:szCs w:val="21"/>
        </w:rPr>
        <w:t>Lima,….. de … de 201</w:t>
      </w:r>
      <w:r w:rsidR="00700460">
        <w:rPr>
          <w:rFonts w:ascii="Arial" w:hAnsi="Arial" w:cs="Arial"/>
          <w:sz w:val="21"/>
          <w:szCs w:val="21"/>
        </w:rPr>
        <w:t>9</w:t>
      </w:r>
    </w:p>
    <w:p w:rsidR="00891532" w:rsidRDefault="00891532" w:rsidP="00891532">
      <w:pPr>
        <w:ind w:right="-1095"/>
        <w:jc w:val="both"/>
        <w:rPr>
          <w:rFonts w:ascii="Arial" w:hAnsi="Arial" w:cs="Arial"/>
          <w:b/>
          <w:sz w:val="21"/>
          <w:szCs w:val="21"/>
          <w:lang w:val="es-PE"/>
        </w:rPr>
      </w:pP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Señores</w:t>
      </w:r>
    </w:p>
    <w:p w:rsidR="00891532" w:rsidRPr="00761623" w:rsidRDefault="00891532" w:rsidP="00891532">
      <w:pPr>
        <w:ind w:right="-1095"/>
        <w:jc w:val="both"/>
        <w:rPr>
          <w:rFonts w:ascii="Arial" w:hAnsi="Arial" w:cs="Arial"/>
          <w:b/>
          <w:sz w:val="21"/>
          <w:szCs w:val="21"/>
          <w:lang w:val="es-PE"/>
        </w:rPr>
      </w:pPr>
      <w:r w:rsidRPr="00761623">
        <w:rPr>
          <w:rFonts w:ascii="Arial" w:hAnsi="Arial" w:cs="Arial"/>
          <w:b/>
          <w:sz w:val="21"/>
          <w:szCs w:val="21"/>
          <w:lang w:val="es-PE"/>
        </w:rPr>
        <w:t>Petróleos del Perú – PETROPER</w:t>
      </w:r>
      <w:r>
        <w:rPr>
          <w:rFonts w:ascii="Arial" w:hAnsi="Arial" w:cs="Arial"/>
          <w:b/>
          <w:sz w:val="21"/>
          <w:szCs w:val="21"/>
          <w:lang w:val="es-PE"/>
        </w:rPr>
        <w:t>Ú</w:t>
      </w:r>
      <w:r w:rsidRPr="00761623">
        <w:rPr>
          <w:rFonts w:ascii="Arial" w:hAnsi="Arial" w:cs="Arial"/>
          <w:b/>
          <w:sz w:val="21"/>
          <w:szCs w:val="21"/>
          <w:lang w:val="es-PE"/>
        </w:rPr>
        <w:t xml:space="preserve"> S.A</w:t>
      </w:r>
    </w:p>
    <w:p w:rsidR="00891532" w:rsidRPr="00761623" w:rsidRDefault="00891532" w:rsidP="00891532">
      <w:pPr>
        <w:jc w:val="both"/>
        <w:rPr>
          <w:rFonts w:ascii="Arial" w:hAnsi="Arial" w:cs="Arial"/>
          <w:b/>
          <w:sz w:val="21"/>
          <w:szCs w:val="21"/>
        </w:rPr>
      </w:pPr>
      <w:r w:rsidRPr="00761623">
        <w:rPr>
          <w:rFonts w:ascii="Arial" w:hAnsi="Arial" w:cs="Arial"/>
          <w:b/>
          <w:sz w:val="21"/>
          <w:szCs w:val="21"/>
        </w:rPr>
        <w:t xml:space="preserve">Av. </w:t>
      </w:r>
      <w:proofErr w:type="spellStart"/>
      <w:r w:rsidRPr="00761623">
        <w:rPr>
          <w:rFonts w:ascii="Arial" w:hAnsi="Arial" w:cs="Arial"/>
          <w:b/>
          <w:sz w:val="21"/>
          <w:szCs w:val="21"/>
        </w:rPr>
        <w:t>Canaval</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Moreyra</w:t>
      </w:r>
      <w:proofErr w:type="spellEnd"/>
      <w:r w:rsidRPr="00761623">
        <w:rPr>
          <w:rFonts w:ascii="Arial" w:hAnsi="Arial" w:cs="Arial"/>
          <w:b/>
          <w:sz w:val="21"/>
          <w:szCs w:val="21"/>
        </w:rPr>
        <w:t xml:space="preserve"> </w:t>
      </w:r>
      <w:proofErr w:type="spellStart"/>
      <w:r w:rsidRPr="00761623">
        <w:rPr>
          <w:rFonts w:ascii="Arial" w:hAnsi="Arial" w:cs="Arial"/>
          <w:b/>
          <w:sz w:val="21"/>
          <w:szCs w:val="21"/>
        </w:rPr>
        <w:t>N°</w:t>
      </w:r>
      <w:proofErr w:type="spellEnd"/>
      <w:r w:rsidRPr="00761623">
        <w:rPr>
          <w:rFonts w:ascii="Arial" w:hAnsi="Arial" w:cs="Arial"/>
          <w:b/>
          <w:sz w:val="21"/>
          <w:szCs w:val="21"/>
        </w:rPr>
        <w:t xml:space="preserve"> 150</w:t>
      </w:r>
    </w:p>
    <w:p w:rsidR="00891532" w:rsidRPr="00761623" w:rsidRDefault="00891532" w:rsidP="00891532">
      <w:pPr>
        <w:jc w:val="both"/>
        <w:rPr>
          <w:rFonts w:ascii="Arial" w:hAnsi="Arial" w:cs="Arial"/>
          <w:b/>
          <w:sz w:val="21"/>
          <w:szCs w:val="21"/>
          <w:u w:val="single"/>
        </w:rPr>
      </w:pPr>
      <w:r w:rsidRPr="00761623">
        <w:rPr>
          <w:rFonts w:ascii="Arial" w:hAnsi="Arial" w:cs="Arial"/>
          <w:b/>
          <w:sz w:val="21"/>
          <w:szCs w:val="21"/>
          <w:u w:val="single"/>
        </w:rPr>
        <w:t>San Isidro</w:t>
      </w:r>
      <w:r w:rsidRPr="00761623">
        <w:rPr>
          <w:rFonts w:ascii="Arial" w:hAnsi="Arial" w:cs="Arial"/>
          <w:b/>
          <w:sz w:val="21"/>
          <w:szCs w:val="21"/>
        </w:rPr>
        <w:t>.-</w:t>
      </w:r>
    </w:p>
    <w:p w:rsidR="00891532" w:rsidRDefault="00891532" w:rsidP="00891532">
      <w:pPr>
        <w:tabs>
          <w:tab w:val="left" w:pos="2127"/>
        </w:tabs>
        <w:spacing w:after="120" w:line="276" w:lineRule="auto"/>
        <w:jc w:val="both"/>
        <w:rPr>
          <w:rFonts w:ascii="Arial" w:hAnsi="Arial" w:cs="Arial"/>
          <w:b/>
          <w:sz w:val="21"/>
          <w:szCs w:val="21"/>
        </w:rPr>
      </w:pPr>
    </w:p>
    <w:p w:rsidR="00700AA7" w:rsidRPr="009F71E8" w:rsidRDefault="00700AA7" w:rsidP="00700AA7">
      <w:pPr>
        <w:tabs>
          <w:tab w:val="left" w:pos="2127"/>
        </w:tabs>
        <w:spacing w:after="120" w:line="276" w:lineRule="auto"/>
        <w:ind w:left="1416" w:hanging="1416"/>
        <w:jc w:val="both"/>
        <w:rPr>
          <w:rFonts w:ascii="Arial" w:hAnsi="Arial" w:cs="Arial"/>
          <w:sz w:val="22"/>
          <w:szCs w:val="22"/>
        </w:rPr>
      </w:pPr>
      <w:r w:rsidRPr="009F71E8">
        <w:rPr>
          <w:rFonts w:ascii="Arial" w:hAnsi="Arial" w:cs="Arial"/>
          <w:sz w:val="22"/>
          <w:szCs w:val="22"/>
          <w:u w:val="single"/>
        </w:rPr>
        <w:t>Referencia</w:t>
      </w:r>
      <w:r w:rsidRPr="009F71E8">
        <w:rPr>
          <w:rFonts w:ascii="Arial" w:hAnsi="Arial" w:cs="Arial"/>
          <w:sz w:val="22"/>
          <w:szCs w:val="22"/>
        </w:rPr>
        <w:t>:</w:t>
      </w:r>
      <w:r w:rsidRPr="009F71E8">
        <w:rPr>
          <w:rFonts w:ascii="Arial" w:hAnsi="Arial" w:cs="Arial"/>
          <w:sz w:val="22"/>
          <w:szCs w:val="22"/>
        </w:rPr>
        <w:tab/>
      </w:r>
      <w:r w:rsidR="00CA4752" w:rsidRPr="00CA4752">
        <w:rPr>
          <w:rFonts w:ascii="Arial" w:hAnsi="Arial"/>
          <w:bCs/>
        </w:rPr>
        <w:t>“SERVICIO DE EVALUACIÓN TÉCNICA Y VALORIZACIÓN DE LOS EQUIPOS E INSTALACIONES INDUSTRIALES DE REFINERÍA Y PLANTA DE VENTAS PUCALLPA, TERMINAL PORTUARIO Y DUCTOS”.</w:t>
      </w:r>
    </w:p>
    <w:p w:rsidR="006A228E" w:rsidRPr="00C12118" w:rsidRDefault="006A228E" w:rsidP="00891532">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Asimismo, en caso de adjudicarnos la contratación, nos comprometemos a formalizar el contrato asociativo de Consorcio, estrictamente conforme a lo señalado en la presente </w:t>
      </w:r>
      <w:r w:rsidR="00A945F3">
        <w:rPr>
          <w:rFonts w:ascii="Arial" w:eastAsia="Calibri" w:hAnsi="Arial" w:cs="Arial"/>
          <w:sz w:val="18"/>
          <w:szCs w:val="18"/>
          <w:lang w:val="es-ES_tradnl"/>
        </w:rPr>
        <w:t>propuesta.</w:t>
      </w:r>
    </w:p>
    <w:p w:rsidR="006A228E" w:rsidRPr="00C12118" w:rsidRDefault="006A228E" w:rsidP="006A228E">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6A228E" w:rsidRPr="00C12118" w:rsidRDefault="006A228E" w:rsidP="006A228E">
      <w:pPr>
        <w:widowControl w:val="0"/>
        <w:numPr>
          <w:ilvl w:val="0"/>
          <w:numId w:val="2"/>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p>
    <w:p w:rsidR="006A228E" w:rsidRPr="00C12118" w:rsidRDefault="006A228E" w:rsidP="006A228E">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6A228E" w:rsidRPr="00C12118" w:rsidRDefault="006A228E" w:rsidP="006A228E">
      <w:pPr>
        <w:widowControl w:val="0"/>
        <w:numPr>
          <w:ilvl w:val="0"/>
          <w:numId w:val="2"/>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6A228E" w:rsidRPr="00C12118" w:rsidRDefault="006A228E" w:rsidP="006A228E">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6A228E" w:rsidRPr="00C12118" w:rsidRDefault="006A228E" w:rsidP="00C12118">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6A228E" w:rsidRPr="00C12118" w:rsidRDefault="006A228E" w:rsidP="006A228E">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w:t>
      </w:r>
      <w:r w:rsidR="00C12118" w:rsidRPr="00C12118">
        <w:rPr>
          <w:rFonts w:ascii="Arial" w:eastAsia="Calibri" w:hAnsi="Arial" w:cs="Arial"/>
          <w:sz w:val="18"/>
          <w:szCs w:val="18"/>
          <w:lang w:val="es-ES_tradnl"/>
        </w:rPr>
        <w:t xml:space="preserve"> </w:t>
      </w:r>
      <w:r w:rsidRPr="00C12118">
        <w:rPr>
          <w:rFonts w:ascii="Arial" w:eastAsia="Calibri" w:hAnsi="Arial" w:cs="Arial"/>
          <w:sz w:val="18"/>
          <w:szCs w:val="18"/>
          <w:lang w:val="es-ES_tradnl"/>
        </w:rPr>
        <w:t xml:space="preserve">Identidad del Representante Legal de Integrante 1              </w:t>
      </w:r>
      <w:r w:rsidR="00C12118" w:rsidRPr="00C12118">
        <w:rPr>
          <w:rFonts w:ascii="Arial" w:eastAsia="Calibri" w:hAnsi="Arial" w:cs="Arial"/>
          <w:sz w:val="18"/>
          <w:szCs w:val="18"/>
          <w:lang w:val="es-ES_tradnl"/>
        </w:rPr>
        <w:tab/>
      </w:r>
      <w:r w:rsidR="00C12118" w:rsidRPr="00C12118">
        <w:rPr>
          <w:rFonts w:ascii="Arial" w:eastAsia="Calibri" w:hAnsi="Arial" w:cs="Arial"/>
          <w:sz w:val="18"/>
          <w:szCs w:val="18"/>
          <w:lang w:val="es-ES_tradnl"/>
        </w:rPr>
        <w:tab/>
      </w:r>
      <w:r w:rsidRPr="00C12118">
        <w:rPr>
          <w:rFonts w:ascii="Arial" w:eastAsia="Calibri" w:hAnsi="Arial" w:cs="Arial"/>
          <w:sz w:val="18"/>
          <w:szCs w:val="18"/>
          <w:lang w:val="es-ES_tradnl"/>
        </w:rPr>
        <w:t xml:space="preserve"> Identidad Representante Legal de Integrante 2</w:t>
      </w:r>
    </w:p>
    <w:p w:rsidR="006A228E" w:rsidRPr="00C12118" w:rsidRDefault="006A228E" w:rsidP="006A228E">
      <w:pPr>
        <w:spacing w:line="0" w:lineRule="atLeast"/>
        <w:jc w:val="both"/>
        <w:rPr>
          <w:rFonts w:ascii="Arial" w:eastAsia="MS Mincho" w:hAnsi="Arial" w:cs="Arial"/>
          <w:noProof/>
          <w:sz w:val="18"/>
          <w:szCs w:val="18"/>
          <w:lang w:val="es-ES_tradnl" w:eastAsia="en-US"/>
        </w:rPr>
      </w:pPr>
    </w:p>
    <w:p w:rsidR="00E51EF9" w:rsidRDefault="00E51EF9"/>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Default="008C56D1"/>
    <w:p w:rsidR="008C56D1" w:rsidRPr="00743767" w:rsidRDefault="008C56D1" w:rsidP="008C56D1">
      <w:pPr>
        <w:jc w:val="center"/>
        <w:rPr>
          <w:rFonts w:ascii="Arial" w:hAnsi="Arial" w:cs="Arial"/>
          <w:b/>
          <w:sz w:val="18"/>
          <w:szCs w:val="18"/>
          <w:u w:val="single"/>
          <w:lang w:eastAsia="es-ES"/>
        </w:rPr>
      </w:pPr>
      <w:r w:rsidRPr="00743767">
        <w:rPr>
          <w:rFonts w:ascii="Arial" w:eastAsia="Arial Unicode MS" w:hAnsi="Arial" w:cs="Arial"/>
          <w:b/>
          <w:kern w:val="1"/>
          <w:sz w:val="18"/>
          <w:szCs w:val="18"/>
          <w:lang w:val="es-ES_tradnl"/>
        </w:rPr>
        <w:lastRenderedPageBreak/>
        <w:t>Formato N° 04</w:t>
      </w:r>
    </w:p>
    <w:p w:rsidR="008C56D1" w:rsidRPr="00743767" w:rsidRDefault="008C56D1" w:rsidP="008C56D1">
      <w:pPr>
        <w:jc w:val="center"/>
        <w:rPr>
          <w:rFonts w:ascii="Arial" w:hAnsi="Arial" w:cs="Arial"/>
          <w:b/>
          <w:sz w:val="18"/>
          <w:szCs w:val="18"/>
          <w:u w:val="single"/>
          <w:lang w:eastAsia="es-ES"/>
        </w:rPr>
      </w:pPr>
    </w:p>
    <w:p w:rsidR="008C56D1" w:rsidRPr="00743767" w:rsidRDefault="008C56D1" w:rsidP="008C56D1">
      <w:pPr>
        <w:jc w:val="center"/>
        <w:rPr>
          <w:rFonts w:ascii="Arial" w:hAnsi="Arial" w:cs="Arial"/>
          <w:b/>
          <w:sz w:val="18"/>
          <w:szCs w:val="18"/>
          <w:u w:val="single"/>
          <w:lang w:eastAsia="es-ES"/>
        </w:rPr>
      </w:pPr>
      <w:r w:rsidRPr="00743767">
        <w:rPr>
          <w:rFonts w:ascii="Arial" w:hAnsi="Arial" w:cs="Arial"/>
          <w:b/>
          <w:sz w:val="18"/>
          <w:szCs w:val="18"/>
          <w:u w:val="single"/>
          <w:lang w:eastAsia="es-ES"/>
        </w:rPr>
        <w:t>DECLARACIÓN JURADA SOBRE CONFLICTO DE INTERESES CON PERSONAL DE PETROPERÚ</w:t>
      </w:r>
    </w:p>
    <w:p w:rsidR="008C56D1" w:rsidRPr="00743767" w:rsidRDefault="008C56D1" w:rsidP="008C56D1">
      <w:pPr>
        <w:pStyle w:val="Textoindependiente"/>
        <w:spacing w:before="5"/>
        <w:rPr>
          <w:rFonts w:ascii="Arial" w:hAnsi="Arial" w:cs="Arial"/>
          <w:sz w:val="18"/>
          <w:szCs w:val="18"/>
        </w:rPr>
      </w:pPr>
    </w:p>
    <w:p w:rsidR="008C56D1" w:rsidRPr="00743767" w:rsidRDefault="008C56D1" w:rsidP="008C56D1">
      <w:pPr>
        <w:pStyle w:val="Textoindependiente"/>
        <w:spacing w:before="69" w:line="360" w:lineRule="auto"/>
        <w:jc w:val="both"/>
        <w:rPr>
          <w:rFonts w:ascii="Arial" w:hAnsi="Arial" w:cs="Arial"/>
          <w:b/>
          <w:sz w:val="18"/>
          <w:szCs w:val="18"/>
        </w:rPr>
      </w:pPr>
      <w:r w:rsidRPr="00743767">
        <w:rPr>
          <w:rFonts w:ascii="Arial" w:hAnsi="Arial" w:cs="Arial"/>
          <w:sz w:val="18"/>
          <w:szCs w:val="18"/>
        </w:rPr>
        <w:t xml:space="preserve">(Razón Social del Postor), con R.U.C. Nº ..........…......................, con domicilio legal en ..........…................................…......................, teléfono..............., e-mail..........…......................, debidamente representada por ..........…................................…......................, identificado con  D.N.I </w:t>
      </w:r>
      <w:proofErr w:type="spellStart"/>
      <w:r w:rsidRPr="00743767">
        <w:rPr>
          <w:rFonts w:ascii="Arial" w:hAnsi="Arial" w:cs="Arial"/>
          <w:sz w:val="18"/>
          <w:szCs w:val="18"/>
        </w:rPr>
        <w:t>N°</w:t>
      </w:r>
      <w:proofErr w:type="spellEnd"/>
      <w:r w:rsidRPr="00743767">
        <w:rPr>
          <w:rFonts w:ascii="Arial" w:hAnsi="Arial" w:cs="Arial"/>
          <w:sz w:val="18"/>
          <w:szCs w:val="18"/>
        </w:rPr>
        <w:t xml:space="preserve"> ..........…......................, cumplimos con declarar lo siguiente: </w:t>
      </w:r>
    </w:p>
    <w:p w:rsidR="008C56D1" w:rsidRPr="00743767" w:rsidRDefault="008C56D1" w:rsidP="008C56D1">
      <w:pPr>
        <w:pStyle w:val="Textoindependiente"/>
        <w:ind w:left="104"/>
        <w:rPr>
          <w:rFonts w:ascii="Arial" w:hAnsi="Arial" w:cs="Arial"/>
          <w:sz w:val="18"/>
          <w:szCs w:val="18"/>
        </w:rPr>
      </w:pPr>
      <w:r w:rsidRPr="00743767">
        <w:rPr>
          <w:rFonts w:ascii="Arial" w:hAnsi="Arial" w:cs="Arial"/>
          <w:sz w:val="18"/>
          <w:szCs w:val="18"/>
        </w:rPr>
        <w:t>INFORMACION DETALLADA:</w:t>
      </w:r>
    </w:p>
    <w:p w:rsidR="008C56D1" w:rsidRPr="00743767" w:rsidRDefault="008C56D1" w:rsidP="008C56D1">
      <w:pPr>
        <w:pStyle w:val="Textoindependiente"/>
        <w:jc w:val="both"/>
        <w:rPr>
          <w:rFonts w:ascii="Arial" w:hAnsi="Arial" w:cs="Arial"/>
          <w:sz w:val="18"/>
          <w:szCs w:val="18"/>
        </w:rPr>
      </w:pPr>
      <w:r w:rsidRPr="00743767">
        <w:rPr>
          <w:rFonts w:ascii="Arial" w:hAnsi="Arial" w:cs="Arial"/>
          <w:sz w:val="18"/>
          <w:szCs w:val="18"/>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8C56D1" w:rsidRPr="00743767" w:rsidRDefault="008C56D1" w:rsidP="008C56D1">
      <w:pPr>
        <w:pStyle w:val="Textoindependiente"/>
        <w:spacing w:before="9"/>
        <w:rPr>
          <w:rFonts w:ascii="Arial" w:hAnsi="Arial" w:cs="Arial"/>
          <w:sz w:val="18"/>
          <w:szCs w:val="18"/>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8C56D1" w:rsidRPr="00743767" w:rsidTr="00C673E7">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5"/>
                <w:sz w:val="18"/>
                <w:szCs w:val="18"/>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sz w:val="18"/>
                <w:szCs w:val="18"/>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
              <w:jc w:val="center"/>
              <w:rPr>
                <w:b/>
                <w:sz w:val="18"/>
                <w:szCs w:val="18"/>
              </w:rPr>
            </w:pPr>
            <w:r w:rsidRPr="00743767">
              <w:rPr>
                <w:b/>
                <w:color w:val="231F20"/>
                <w:w w:val="90"/>
                <w:sz w:val="18"/>
                <w:szCs w:val="18"/>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left="67" w:right="63"/>
              <w:jc w:val="center"/>
              <w:rPr>
                <w:b/>
                <w:color w:val="231F20"/>
                <w:w w:val="90"/>
                <w:sz w:val="18"/>
                <w:szCs w:val="18"/>
              </w:rPr>
            </w:pPr>
            <w:r w:rsidRPr="00743767">
              <w:rPr>
                <w:b/>
                <w:color w:val="231F20"/>
                <w:w w:val="90"/>
                <w:sz w:val="18"/>
                <w:szCs w:val="18"/>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14" w:line="184" w:lineRule="exact"/>
              <w:ind w:right="86"/>
              <w:jc w:val="center"/>
              <w:rPr>
                <w:b/>
                <w:color w:val="231F20"/>
                <w:w w:val="90"/>
                <w:sz w:val="18"/>
                <w:szCs w:val="18"/>
              </w:rPr>
            </w:pPr>
            <w:r w:rsidRPr="00743767">
              <w:rPr>
                <w:b/>
                <w:color w:val="231F20"/>
                <w:w w:val="90"/>
                <w:sz w:val="18"/>
                <w:szCs w:val="18"/>
              </w:rPr>
              <w:t>ÁREA A LA QUE PERTENECE</w:t>
            </w:r>
          </w:p>
        </w:tc>
      </w:tr>
      <w:tr w:rsidR="008C56D1" w:rsidRPr="00743767" w:rsidTr="00C673E7">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8" w:line="254" w:lineRule="auto"/>
        <w:ind w:right="114"/>
        <w:jc w:val="both"/>
        <w:rPr>
          <w:rFonts w:ascii="Arial" w:hAnsi="Arial" w:cs="Arial"/>
          <w:sz w:val="18"/>
          <w:szCs w:val="18"/>
        </w:rPr>
      </w:pPr>
    </w:p>
    <w:p w:rsidR="008C56D1" w:rsidRPr="00743767" w:rsidRDefault="008C56D1" w:rsidP="008C56D1">
      <w:pPr>
        <w:pStyle w:val="Textoindependiente"/>
        <w:spacing w:before="68" w:line="254" w:lineRule="auto"/>
        <w:ind w:right="114"/>
        <w:jc w:val="both"/>
        <w:rPr>
          <w:rFonts w:ascii="Arial" w:hAnsi="Arial" w:cs="Arial"/>
          <w:sz w:val="18"/>
          <w:szCs w:val="18"/>
        </w:rPr>
      </w:pPr>
      <w:r w:rsidRPr="00743767">
        <w:rPr>
          <w:rFonts w:ascii="Arial" w:hAnsi="Arial" w:cs="Arial"/>
          <w:sz w:val="18"/>
          <w:szCs w:val="18"/>
        </w:rPr>
        <w:t>2.- Información de otras empresas, sociedades u otras entidades en las que posea alguna clase de participación patrimonial o similar el representante legal y/o accionistas en los últimos cinco (05) años:</w:t>
      </w:r>
    </w:p>
    <w:p w:rsidR="008C56D1" w:rsidRPr="00743767" w:rsidRDefault="008C56D1" w:rsidP="008C56D1">
      <w:pPr>
        <w:pStyle w:val="Textoindependiente"/>
        <w:spacing w:before="10"/>
        <w:rPr>
          <w:rFonts w:ascii="Arial" w:hAnsi="Arial" w:cs="Arial"/>
          <w:sz w:val="18"/>
          <w:szCs w:val="1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8C56D1" w:rsidRPr="00743767" w:rsidTr="00C673E7">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95"/>
              <w:jc w:val="center"/>
              <w:rPr>
                <w:b/>
                <w:sz w:val="18"/>
                <w:szCs w:val="18"/>
              </w:rPr>
            </w:pPr>
            <w:r w:rsidRPr="00743767">
              <w:rPr>
                <w:b/>
                <w:color w:val="231F20"/>
                <w:w w:val="90"/>
                <w:sz w:val="18"/>
                <w:szCs w:val="18"/>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536" w:right="535"/>
              <w:jc w:val="center"/>
              <w:rPr>
                <w:b/>
                <w:sz w:val="18"/>
                <w:szCs w:val="18"/>
              </w:rPr>
            </w:pPr>
            <w:r w:rsidRPr="00743767">
              <w:rPr>
                <w:b/>
                <w:color w:val="231F20"/>
                <w:w w:val="90"/>
                <w:sz w:val="18"/>
                <w:szCs w:val="18"/>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150"/>
              <w:jc w:val="center"/>
              <w:rPr>
                <w:b/>
                <w:sz w:val="18"/>
                <w:szCs w:val="18"/>
              </w:rPr>
            </w:pPr>
            <w:r w:rsidRPr="00743767">
              <w:rPr>
                <w:b/>
                <w:color w:val="231F20"/>
                <w:w w:val="80"/>
                <w:sz w:val="18"/>
                <w:szCs w:val="18"/>
              </w:rPr>
              <w:t>PORCENTAJE</w:t>
            </w:r>
            <w:r w:rsidRPr="00743767">
              <w:rPr>
                <w:b/>
                <w:color w:val="231F20"/>
                <w:spacing w:val="-22"/>
                <w:w w:val="80"/>
                <w:sz w:val="18"/>
                <w:szCs w:val="18"/>
              </w:rPr>
              <w:t xml:space="preserve"> </w:t>
            </w:r>
            <w:r w:rsidRPr="00743767">
              <w:rPr>
                <w:b/>
                <w:color w:val="231F20"/>
                <w:w w:val="80"/>
                <w:sz w:val="18"/>
                <w:szCs w:val="18"/>
              </w:rPr>
              <w:t>DE</w:t>
            </w:r>
          </w:p>
          <w:p w:rsidR="008C56D1" w:rsidRPr="00743767" w:rsidRDefault="008C56D1" w:rsidP="00C673E7">
            <w:pPr>
              <w:pStyle w:val="TableParagraph"/>
              <w:spacing w:before="12" w:line="184" w:lineRule="exact"/>
              <w:ind w:left="165"/>
              <w:jc w:val="center"/>
              <w:rPr>
                <w:b/>
                <w:sz w:val="18"/>
                <w:szCs w:val="18"/>
              </w:rPr>
            </w:pPr>
            <w:r w:rsidRPr="00743767">
              <w:rPr>
                <w:b/>
                <w:color w:val="231F20"/>
                <w:w w:val="90"/>
                <w:sz w:val="18"/>
                <w:szCs w:val="18"/>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8C56D1" w:rsidRPr="00743767" w:rsidRDefault="008C56D1" w:rsidP="00C673E7">
            <w:pPr>
              <w:pStyle w:val="TableParagraph"/>
              <w:spacing w:before="3"/>
              <w:ind w:left="393"/>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before="6"/>
        <w:rPr>
          <w:rFonts w:ascii="Arial" w:eastAsia="Arial" w:hAnsi="Arial" w:cs="Arial"/>
          <w:sz w:val="18"/>
          <w:szCs w:val="18"/>
          <w:lang w:val="en-US" w:eastAsia="en-US"/>
        </w:rPr>
      </w:pPr>
    </w:p>
    <w:p w:rsidR="008C56D1" w:rsidRPr="00743767" w:rsidRDefault="008C56D1" w:rsidP="008C56D1">
      <w:pPr>
        <w:pStyle w:val="Textoindependiente"/>
        <w:spacing w:line="254" w:lineRule="auto"/>
        <w:ind w:right="118"/>
        <w:jc w:val="both"/>
        <w:rPr>
          <w:rFonts w:ascii="Arial" w:hAnsi="Arial" w:cs="Arial"/>
          <w:sz w:val="18"/>
          <w:szCs w:val="18"/>
        </w:rPr>
      </w:pPr>
      <w:r w:rsidRPr="00743767">
        <w:rPr>
          <w:rFonts w:ascii="Arial" w:hAnsi="Arial" w:cs="Arial"/>
          <w:sz w:val="18"/>
          <w:szCs w:val="18"/>
        </w:rPr>
        <w:t>3.- Participación en directorios, consejos de administración y vigilancia, consejos consultivos, consejos directivos o cualquier cuerpo colegiado semejante, sea remunerado o no, el representante legal y accionistas en los últimos cinco (05) años:</w:t>
      </w:r>
    </w:p>
    <w:p w:rsidR="008C56D1" w:rsidRPr="00743767" w:rsidRDefault="008C56D1" w:rsidP="008C56D1">
      <w:pPr>
        <w:pStyle w:val="Textoindependiente"/>
        <w:spacing w:before="7"/>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4"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899" w:right="898"/>
              <w:jc w:val="center"/>
              <w:rPr>
                <w:b/>
                <w:sz w:val="18"/>
                <w:szCs w:val="18"/>
              </w:rPr>
            </w:pPr>
            <w:r w:rsidRPr="00743767">
              <w:rPr>
                <w:b/>
                <w:color w:val="231F20"/>
                <w:w w:val="90"/>
                <w:sz w:val="18"/>
                <w:szCs w:val="18"/>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3"/>
              <w:ind w:left="195" w:right="192"/>
              <w:jc w:val="center"/>
              <w:rPr>
                <w:b/>
                <w:sz w:val="18"/>
                <w:szCs w:val="18"/>
              </w:rPr>
            </w:pPr>
            <w:r w:rsidRPr="00743767">
              <w:rPr>
                <w:b/>
                <w:color w:val="231F20"/>
                <w:w w:val="95"/>
                <w:sz w:val="18"/>
                <w:szCs w:val="18"/>
              </w:rPr>
              <w:t>PERIODO</w:t>
            </w:r>
          </w:p>
        </w:tc>
      </w:tr>
      <w:tr w:rsidR="008C56D1" w:rsidRPr="00743767" w:rsidTr="00C673E7">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8C56D1" w:rsidRPr="00743767" w:rsidRDefault="008C56D1" w:rsidP="00C673E7">
            <w:pPr>
              <w:pStyle w:val="TableParagraph"/>
              <w:rPr>
                <w:sz w:val="18"/>
                <w:szCs w:val="18"/>
              </w:rPr>
            </w:pPr>
          </w:p>
        </w:tc>
      </w:tr>
    </w:tbl>
    <w:p w:rsidR="008C56D1" w:rsidRPr="00743767" w:rsidRDefault="008C56D1" w:rsidP="008C56D1">
      <w:pPr>
        <w:pStyle w:val="Textoindependiente"/>
        <w:spacing w:line="254" w:lineRule="auto"/>
        <w:ind w:left="104" w:right="118"/>
        <w:jc w:val="both"/>
        <w:rPr>
          <w:rFonts w:ascii="Arial" w:hAnsi="Arial" w:cs="Arial"/>
          <w:sz w:val="18"/>
          <w:szCs w:val="18"/>
        </w:rPr>
      </w:pPr>
    </w:p>
    <w:p w:rsidR="008C56D1" w:rsidRPr="00743767" w:rsidRDefault="008C56D1" w:rsidP="008C56D1">
      <w:pPr>
        <w:pStyle w:val="Textoindependiente"/>
        <w:spacing w:line="254" w:lineRule="auto"/>
        <w:ind w:left="104" w:right="118"/>
        <w:jc w:val="both"/>
        <w:rPr>
          <w:rFonts w:ascii="Arial" w:hAnsi="Arial" w:cs="Arial"/>
          <w:sz w:val="18"/>
          <w:szCs w:val="18"/>
        </w:rPr>
      </w:pPr>
      <w:r w:rsidRPr="00743767">
        <w:rPr>
          <w:rFonts w:ascii="Arial" w:hAnsi="Arial" w:cs="Arial"/>
          <w:sz w:val="18"/>
          <w:szCs w:val="18"/>
        </w:rPr>
        <w:t>4.- Empleos, asesorías, consultorías y similares, en los sectores público y privado, sea remunerado o no; del representante legal y/o accionistas en los últimos cinco (05) años:</w:t>
      </w:r>
    </w:p>
    <w:p w:rsidR="008C56D1" w:rsidRPr="00743767" w:rsidRDefault="008C56D1" w:rsidP="008C56D1">
      <w:pPr>
        <w:pStyle w:val="Textoindependiente"/>
        <w:rPr>
          <w:rFonts w:ascii="Arial" w:hAnsi="Arial" w:cs="Arial"/>
          <w:sz w:val="18"/>
          <w:szCs w:val="18"/>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8C56D1" w:rsidRPr="00743767" w:rsidTr="00C673E7">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6" w:right="192"/>
              <w:jc w:val="center"/>
              <w:rPr>
                <w:b/>
                <w:sz w:val="18"/>
                <w:szCs w:val="18"/>
              </w:rPr>
            </w:pPr>
            <w:r w:rsidRPr="00743767">
              <w:rPr>
                <w:b/>
                <w:color w:val="231F20"/>
                <w:w w:val="90"/>
                <w:sz w:val="18"/>
                <w:szCs w:val="18"/>
              </w:rPr>
              <w:t>INSTITUCION, EMPRESA O</w:t>
            </w:r>
          </w:p>
          <w:p w:rsidR="008C56D1" w:rsidRPr="00743767" w:rsidRDefault="008C56D1" w:rsidP="00C673E7">
            <w:pPr>
              <w:pStyle w:val="TableParagraph"/>
              <w:spacing w:before="13" w:line="184" w:lineRule="exact"/>
              <w:ind w:left="195" w:right="192"/>
              <w:jc w:val="center"/>
              <w:rPr>
                <w:b/>
                <w:sz w:val="18"/>
                <w:szCs w:val="18"/>
              </w:rPr>
            </w:pPr>
            <w:r w:rsidRPr="00743767">
              <w:rPr>
                <w:b/>
                <w:color w:val="231F20"/>
                <w:w w:val="95"/>
                <w:sz w:val="18"/>
                <w:szCs w:val="18"/>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503"/>
              <w:rPr>
                <w:b/>
                <w:sz w:val="18"/>
                <w:szCs w:val="18"/>
              </w:rPr>
            </w:pPr>
            <w:r w:rsidRPr="00743767">
              <w:rPr>
                <w:b/>
                <w:color w:val="231F20"/>
                <w:w w:val="95"/>
                <w:sz w:val="18"/>
                <w:szCs w:val="18"/>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8C56D1" w:rsidRPr="00743767" w:rsidRDefault="008C56D1" w:rsidP="00C673E7">
            <w:pPr>
              <w:pStyle w:val="TableParagraph"/>
              <w:spacing w:before="4"/>
              <w:ind w:left="195" w:right="192"/>
              <w:jc w:val="center"/>
              <w:rPr>
                <w:b/>
                <w:sz w:val="18"/>
                <w:szCs w:val="18"/>
              </w:rPr>
            </w:pPr>
            <w:r w:rsidRPr="00743767">
              <w:rPr>
                <w:b/>
                <w:color w:val="231F20"/>
                <w:w w:val="95"/>
                <w:sz w:val="18"/>
                <w:szCs w:val="18"/>
              </w:rPr>
              <w:t>PERIODO</w:t>
            </w:r>
          </w:p>
        </w:tc>
      </w:tr>
    </w:tbl>
    <w:p w:rsidR="008C56D1" w:rsidRPr="00743767" w:rsidRDefault="008C56D1" w:rsidP="008C56D1">
      <w:pPr>
        <w:pStyle w:val="Textoindependiente"/>
        <w:spacing w:before="4"/>
        <w:rPr>
          <w:rFonts w:ascii="Arial" w:eastAsia="Arial" w:hAnsi="Arial" w:cs="Arial"/>
          <w:sz w:val="18"/>
          <w:szCs w:val="18"/>
          <w:lang w:val="en-US" w:eastAsia="en-US"/>
        </w:rPr>
      </w:pPr>
    </w:p>
    <w:p w:rsidR="008C56D1" w:rsidRPr="00743767" w:rsidRDefault="008C56D1" w:rsidP="008C56D1">
      <w:pPr>
        <w:pStyle w:val="Textoindependiente"/>
        <w:ind w:left="104"/>
        <w:jc w:val="both"/>
        <w:rPr>
          <w:rFonts w:ascii="Arial" w:hAnsi="Arial" w:cs="Arial"/>
          <w:sz w:val="18"/>
          <w:szCs w:val="18"/>
        </w:rPr>
      </w:pPr>
      <w:r w:rsidRPr="00743767">
        <w:rPr>
          <w:rFonts w:ascii="Arial" w:hAnsi="Arial" w:cs="Arial"/>
          <w:sz w:val="18"/>
          <w:szCs w:val="18"/>
        </w:rPr>
        <w:t>5.- Otra información relevante que considere necesario declarar y que pueda significar un potencial conflicto de interés.</w:t>
      </w:r>
    </w:p>
    <w:p w:rsidR="008C56D1" w:rsidRPr="00743767" w:rsidRDefault="008C56D1" w:rsidP="008C56D1">
      <w:pPr>
        <w:pStyle w:val="Textoindependiente"/>
        <w:ind w:left="104"/>
        <w:jc w:val="both"/>
        <w:rPr>
          <w:rFonts w:ascii="Arial" w:hAnsi="Arial" w:cs="Arial"/>
          <w:sz w:val="18"/>
          <w:szCs w:val="18"/>
        </w:rPr>
      </w:pPr>
    </w:p>
    <w:p w:rsidR="008C56D1" w:rsidRPr="00743767" w:rsidRDefault="008C56D1" w:rsidP="008C56D1">
      <w:pPr>
        <w:pStyle w:val="Textoindependiente"/>
        <w:spacing w:line="235" w:lineRule="exact"/>
        <w:ind w:left="99"/>
        <w:rPr>
          <w:rFonts w:ascii="Arial" w:hAnsi="Arial" w:cs="Arial"/>
          <w:sz w:val="18"/>
          <w:szCs w:val="18"/>
        </w:rPr>
      </w:pPr>
      <w:r w:rsidRPr="00743767">
        <w:rPr>
          <w:rFonts w:ascii="Arial" w:hAnsi="Arial" w:cs="Arial"/>
          <w:noProof/>
          <w:sz w:val="18"/>
          <w:szCs w:val="18"/>
          <w:lang w:val="es-PE" w:eastAsia="es-PE"/>
        </w:rPr>
        <mc:AlternateContent>
          <mc:Choice Requires="wpg">
            <w:drawing>
              <wp:inline distT="0" distB="0" distL="0" distR="0" wp14:anchorId="2F79BA53" wp14:editId="6BEDD732">
                <wp:extent cx="4614545" cy="143510"/>
                <wp:effectExtent l="5715" t="13335" r="8890" b="5080"/>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3"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35C91B" id="Grupo 2"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w10:anchorlock/>
              </v:group>
            </w:pict>
          </mc:Fallback>
        </mc:AlternateContent>
      </w:r>
    </w:p>
    <w:p w:rsidR="008C56D1" w:rsidRPr="00743767" w:rsidRDefault="008C56D1" w:rsidP="008C56D1">
      <w:pPr>
        <w:pStyle w:val="Textoindependiente"/>
        <w:spacing w:before="1"/>
        <w:rPr>
          <w:rFonts w:ascii="Arial" w:hAnsi="Arial" w:cs="Arial"/>
          <w:b/>
          <w:sz w:val="18"/>
          <w:szCs w:val="18"/>
        </w:rPr>
      </w:pPr>
    </w:p>
    <w:p w:rsidR="008C56D1" w:rsidRPr="00743767" w:rsidRDefault="008C56D1" w:rsidP="008C56D1">
      <w:pPr>
        <w:pStyle w:val="Textoindependiente"/>
        <w:ind w:left="104"/>
        <w:jc w:val="both"/>
        <w:rPr>
          <w:rFonts w:ascii="Arial" w:eastAsia="Arial" w:hAnsi="Arial" w:cs="Arial"/>
          <w:sz w:val="18"/>
          <w:szCs w:val="18"/>
        </w:rPr>
      </w:pPr>
      <w:r w:rsidRPr="00743767">
        <w:rPr>
          <w:rFonts w:ascii="Arial" w:hAnsi="Arial" w:cs="Arial"/>
          <w:sz w:val="18"/>
          <w:szCs w:val="18"/>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8C56D1" w:rsidRPr="00743767" w:rsidRDefault="008C56D1" w:rsidP="008C56D1">
      <w:pPr>
        <w:widowControl w:val="0"/>
        <w:tabs>
          <w:tab w:val="left" w:pos="3969"/>
        </w:tabs>
        <w:spacing w:before="120"/>
        <w:jc w:val="both"/>
        <w:rPr>
          <w:rFonts w:ascii="Arial" w:hAnsi="Arial" w:cs="Arial"/>
          <w:sz w:val="18"/>
          <w:szCs w:val="18"/>
          <w:lang w:val="es-ES_tradnl"/>
        </w:rPr>
      </w:pPr>
      <w:r w:rsidRPr="00743767">
        <w:rPr>
          <w:rFonts w:ascii="Arial" w:hAnsi="Arial" w:cs="Arial"/>
          <w:sz w:val="18"/>
          <w:szCs w:val="18"/>
          <w:lang w:val="es-ES_tradnl"/>
        </w:rPr>
        <w:t>_________________________</w:t>
      </w:r>
    </w:p>
    <w:p w:rsidR="008C56D1" w:rsidRPr="00743767" w:rsidRDefault="008C56D1" w:rsidP="008C56D1">
      <w:pPr>
        <w:spacing w:after="60"/>
        <w:jc w:val="both"/>
        <w:rPr>
          <w:rFonts w:ascii="Arial" w:hAnsi="Arial" w:cs="Arial"/>
          <w:color w:val="000000"/>
          <w:sz w:val="18"/>
          <w:szCs w:val="18"/>
          <w:lang w:val="es-ES_tradnl"/>
        </w:rPr>
      </w:pPr>
      <w:r w:rsidRPr="00743767">
        <w:rPr>
          <w:rFonts w:ascii="Arial" w:hAnsi="Arial" w:cs="Arial"/>
          <w:color w:val="000000"/>
          <w:sz w:val="18"/>
          <w:szCs w:val="18"/>
          <w:lang w:val="es-ES_tradnl"/>
        </w:rPr>
        <w:t xml:space="preserve">Representante Legal del postor/Postor </w:t>
      </w:r>
    </w:p>
    <w:p w:rsidR="008C56D1" w:rsidRPr="00743767" w:rsidRDefault="008C56D1" w:rsidP="008C56D1">
      <w:pPr>
        <w:tabs>
          <w:tab w:val="left" w:pos="9000"/>
        </w:tabs>
        <w:ind w:right="22"/>
        <w:jc w:val="both"/>
        <w:rPr>
          <w:sz w:val="18"/>
          <w:szCs w:val="18"/>
        </w:rPr>
      </w:pPr>
      <w:r w:rsidRPr="00743767">
        <w:rPr>
          <w:rFonts w:ascii="Arial" w:hAnsi="Arial" w:cs="Arial"/>
          <w:color w:val="000000"/>
          <w:sz w:val="18"/>
          <w:szCs w:val="18"/>
          <w:lang w:val="es-ES_tradnl"/>
        </w:rPr>
        <w:t>Razón Social o DNI</w:t>
      </w:r>
    </w:p>
    <w:p w:rsidR="008C56D1" w:rsidRDefault="008C56D1"/>
    <w:sectPr w:rsidR="008C56D1" w:rsidSect="00A945F3">
      <w:headerReference w:type="default" r:id="rId8"/>
      <w:pgSz w:w="11906" w:h="16838"/>
      <w:pgMar w:top="567" w:right="1418" w:bottom="851" w:left="1418"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4B3" w:rsidRDefault="00A944B3" w:rsidP="009C044A">
      <w:r>
        <w:separator/>
      </w:r>
    </w:p>
  </w:endnote>
  <w:endnote w:type="continuationSeparator" w:id="0">
    <w:p w:rsidR="00A944B3" w:rsidRDefault="00A944B3" w:rsidP="009C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4B3" w:rsidRDefault="00A944B3" w:rsidP="009C044A">
      <w:r>
        <w:separator/>
      </w:r>
    </w:p>
  </w:footnote>
  <w:footnote w:type="continuationSeparator" w:id="0">
    <w:p w:rsidR="00A944B3" w:rsidRDefault="00A944B3" w:rsidP="009C0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ED" w:rsidRPr="009C044A" w:rsidRDefault="00CF47ED" w:rsidP="009C044A">
    <w:pPr>
      <w:pStyle w:val="Encabezado"/>
    </w:pPr>
    <w:r w:rsidRPr="009C044A">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 w15:restartNumberingAfterBreak="0">
    <w:nsid w:val="55C403A6"/>
    <w:multiLevelType w:val="hybridMultilevel"/>
    <w:tmpl w:val="BB8696BA"/>
    <w:lvl w:ilvl="0" w:tplc="280A0019">
      <w:start w:val="1"/>
      <w:numFmt w:val="lowerLetter"/>
      <w:lvlText w:val="%1."/>
      <w:lvlJc w:val="left"/>
      <w:pPr>
        <w:ind w:left="1004" w:hanging="360"/>
      </w:pPr>
    </w:lvl>
    <w:lvl w:ilvl="1" w:tplc="CFA2F0FA">
      <w:numFmt w:val="bullet"/>
      <w:lvlText w:val="-"/>
      <w:lvlJc w:val="left"/>
      <w:pPr>
        <w:ind w:left="1724" w:hanging="360"/>
      </w:pPr>
      <w:rPr>
        <w:rFonts w:ascii="Arial" w:eastAsiaTheme="minorHAnsi" w:hAnsi="Arial" w:cs="Arial" w:hint="default"/>
      </w:rPr>
    </w:lvl>
    <w:lvl w:ilvl="2" w:tplc="280A001B" w:tentative="1">
      <w:start w:val="1"/>
      <w:numFmt w:val="lowerRoman"/>
      <w:lvlText w:val="%3."/>
      <w:lvlJc w:val="right"/>
      <w:pPr>
        <w:ind w:left="2444" w:hanging="180"/>
      </w:pPr>
    </w:lvl>
    <w:lvl w:ilvl="3" w:tplc="280A000F" w:tentative="1">
      <w:start w:val="1"/>
      <w:numFmt w:val="decimal"/>
      <w:lvlText w:val="%4."/>
      <w:lvlJc w:val="left"/>
      <w:pPr>
        <w:ind w:left="3164" w:hanging="360"/>
      </w:pPr>
    </w:lvl>
    <w:lvl w:ilvl="4" w:tplc="280A0019" w:tentative="1">
      <w:start w:val="1"/>
      <w:numFmt w:val="lowerLetter"/>
      <w:lvlText w:val="%5."/>
      <w:lvlJc w:val="left"/>
      <w:pPr>
        <w:ind w:left="3884" w:hanging="360"/>
      </w:pPr>
    </w:lvl>
    <w:lvl w:ilvl="5" w:tplc="280A001B" w:tentative="1">
      <w:start w:val="1"/>
      <w:numFmt w:val="lowerRoman"/>
      <w:lvlText w:val="%6."/>
      <w:lvlJc w:val="right"/>
      <w:pPr>
        <w:ind w:left="4604" w:hanging="180"/>
      </w:pPr>
    </w:lvl>
    <w:lvl w:ilvl="6" w:tplc="280A000F" w:tentative="1">
      <w:start w:val="1"/>
      <w:numFmt w:val="decimal"/>
      <w:lvlText w:val="%7."/>
      <w:lvlJc w:val="left"/>
      <w:pPr>
        <w:ind w:left="5324" w:hanging="360"/>
      </w:pPr>
    </w:lvl>
    <w:lvl w:ilvl="7" w:tplc="280A0019" w:tentative="1">
      <w:start w:val="1"/>
      <w:numFmt w:val="lowerLetter"/>
      <w:lvlText w:val="%8."/>
      <w:lvlJc w:val="left"/>
      <w:pPr>
        <w:ind w:left="6044" w:hanging="360"/>
      </w:pPr>
    </w:lvl>
    <w:lvl w:ilvl="8" w:tplc="280A001B" w:tentative="1">
      <w:start w:val="1"/>
      <w:numFmt w:val="lowerRoman"/>
      <w:lvlText w:val="%9."/>
      <w:lvlJc w:val="right"/>
      <w:pPr>
        <w:ind w:left="6764" w:hanging="180"/>
      </w:pPr>
    </w:lvl>
  </w:abstractNum>
  <w:abstractNum w:abstractNumId="4" w15:restartNumberingAfterBreak="0">
    <w:nsid w:val="6AA746DF"/>
    <w:multiLevelType w:val="hybridMultilevel"/>
    <w:tmpl w:val="6608D638"/>
    <w:lvl w:ilvl="0" w:tplc="5100E1EA">
      <w:numFmt w:val="bullet"/>
      <w:lvlText w:val="."/>
      <w:lvlJc w:val="left"/>
      <w:pPr>
        <w:tabs>
          <w:tab w:val="num" w:pos="1440"/>
        </w:tabs>
        <w:ind w:left="1440" w:hanging="360"/>
      </w:pPr>
      <w:rPr>
        <w:rFonts w:ascii="Arial" w:eastAsia="Times New Roman" w:hAnsi="Arial" w:cs="Times New Roman" w:hint="default"/>
        <w:b/>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44A"/>
    <w:rsid w:val="00012C08"/>
    <w:rsid w:val="000630A6"/>
    <w:rsid w:val="000B462E"/>
    <w:rsid w:val="000E778E"/>
    <w:rsid w:val="00222527"/>
    <w:rsid w:val="002477EE"/>
    <w:rsid w:val="00254C80"/>
    <w:rsid w:val="002629F6"/>
    <w:rsid w:val="00275BB5"/>
    <w:rsid w:val="0034151D"/>
    <w:rsid w:val="003B3AD3"/>
    <w:rsid w:val="003B5001"/>
    <w:rsid w:val="003C41D4"/>
    <w:rsid w:val="003D5956"/>
    <w:rsid w:val="003E0023"/>
    <w:rsid w:val="003F2C28"/>
    <w:rsid w:val="003F7C1A"/>
    <w:rsid w:val="0040527A"/>
    <w:rsid w:val="00452CE6"/>
    <w:rsid w:val="00490542"/>
    <w:rsid w:val="004B4949"/>
    <w:rsid w:val="004E1843"/>
    <w:rsid w:val="00601663"/>
    <w:rsid w:val="00654972"/>
    <w:rsid w:val="0066533F"/>
    <w:rsid w:val="006A228E"/>
    <w:rsid w:val="006D0A0D"/>
    <w:rsid w:val="006E374A"/>
    <w:rsid w:val="00700460"/>
    <w:rsid w:val="00700AA7"/>
    <w:rsid w:val="0074033F"/>
    <w:rsid w:val="00847684"/>
    <w:rsid w:val="00883F56"/>
    <w:rsid w:val="00891532"/>
    <w:rsid w:val="008C56D1"/>
    <w:rsid w:val="008D618B"/>
    <w:rsid w:val="0091542E"/>
    <w:rsid w:val="009B6C9D"/>
    <w:rsid w:val="009C044A"/>
    <w:rsid w:val="00A6775A"/>
    <w:rsid w:val="00A7759D"/>
    <w:rsid w:val="00A9086E"/>
    <w:rsid w:val="00A944B3"/>
    <w:rsid w:val="00A945F3"/>
    <w:rsid w:val="00AB227E"/>
    <w:rsid w:val="00B72AB1"/>
    <w:rsid w:val="00BC20AD"/>
    <w:rsid w:val="00C12118"/>
    <w:rsid w:val="00CA2B44"/>
    <w:rsid w:val="00CA4752"/>
    <w:rsid w:val="00CF47ED"/>
    <w:rsid w:val="00CF5469"/>
    <w:rsid w:val="00DE1F9A"/>
    <w:rsid w:val="00E51EF9"/>
    <w:rsid w:val="00E672B6"/>
    <w:rsid w:val="00EF25C0"/>
    <w:rsid w:val="00EF5E34"/>
    <w:rsid w:val="00F27AD6"/>
    <w:rsid w:val="00F916B8"/>
    <w:rsid w:val="00FA4E3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3C09C3F-EA03-47A1-B17E-FE3ABB299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044A"/>
    <w:pPr>
      <w:spacing w:after="0" w:line="240" w:lineRule="auto"/>
    </w:pPr>
    <w:rPr>
      <w:rFonts w:ascii="Times New Roman" w:eastAsia="Times New Roman" w:hAnsi="Times New Roman" w:cs="Times New Roman"/>
      <w:sz w:val="20"/>
      <w:szCs w:val="20"/>
      <w:lang w:val="es-ES" w:eastAsia="es-MX"/>
    </w:rPr>
  </w:style>
  <w:style w:type="paragraph" w:styleId="Ttulo1">
    <w:name w:val="heading 1"/>
    <w:basedOn w:val="Normal"/>
    <w:next w:val="Normal"/>
    <w:link w:val="Ttulo1Car"/>
    <w:qFormat/>
    <w:rsid w:val="00CF47ED"/>
    <w:pPr>
      <w:keepNext/>
      <w:numPr>
        <w:numId w:val="4"/>
      </w:numPr>
      <w:jc w:val="both"/>
      <w:outlineLvl w:val="0"/>
    </w:pPr>
    <w:rPr>
      <w:rFonts w:ascii="Arial" w:hAnsi="Arial"/>
      <w:b/>
      <w:bCs/>
      <w:sz w:val="24"/>
      <w:szCs w:val="24"/>
      <w:u w:val="single"/>
      <w:lang w:val="x-none" w:eastAsia="x-none"/>
    </w:rPr>
  </w:style>
  <w:style w:type="paragraph" w:styleId="Ttulo2">
    <w:name w:val="heading 2"/>
    <w:basedOn w:val="Normal"/>
    <w:next w:val="Normal"/>
    <w:link w:val="Ttulo2Car"/>
    <w:qFormat/>
    <w:rsid w:val="00CF47ED"/>
    <w:pPr>
      <w:keepNext/>
      <w:numPr>
        <w:ilvl w:val="1"/>
        <w:numId w:val="4"/>
      </w:numPr>
      <w:jc w:val="center"/>
      <w:outlineLvl w:val="1"/>
    </w:pPr>
    <w:rPr>
      <w:rFonts w:ascii="Arial" w:hAnsi="Arial"/>
      <w:b/>
      <w:bCs/>
      <w:sz w:val="24"/>
      <w:szCs w:val="24"/>
      <w:u w:val="single"/>
      <w:lang w:val="es-PE" w:eastAsia="es-ES"/>
    </w:rPr>
  </w:style>
  <w:style w:type="paragraph" w:styleId="Ttulo3">
    <w:name w:val="heading 3"/>
    <w:basedOn w:val="Normal"/>
    <w:next w:val="Normal"/>
    <w:link w:val="Ttulo3Car"/>
    <w:qFormat/>
    <w:rsid w:val="00CF47ED"/>
    <w:pPr>
      <w:keepNext/>
      <w:numPr>
        <w:ilvl w:val="2"/>
        <w:numId w:val="4"/>
      </w:numPr>
      <w:jc w:val="center"/>
      <w:outlineLvl w:val="2"/>
    </w:pPr>
    <w:rPr>
      <w:rFonts w:ascii="Arial" w:hAnsi="Arial"/>
      <w:sz w:val="24"/>
      <w:szCs w:val="24"/>
      <w:u w:val="single"/>
      <w:lang w:val="es-PE" w:eastAsia="es-ES"/>
    </w:rPr>
  </w:style>
  <w:style w:type="paragraph" w:styleId="Ttulo4">
    <w:name w:val="heading 4"/>
    <w:basedOn w:val="Normal"/>
    <w:next w:val="Normal"/>
    <w:link w:val="Ttulo4Car"/>
    <w:qFormat/>
    <w:rsid w:val="00CF47ED"/>
    <w:pPr>
      <w:keepNext/>
      <w:numPr>
        <w:ilvl w:val="3"/>
        <w:numId w:val="4"/>
      </w:numPr>
      <w:jc w:val="center"/>
      <w:outlineLvl w:val="3"/>
    </w:pPr>
    <w:rPr>
      <w:rFonts w:ascii="Arial" w:hAnsi="Arial"/>
      <w:sz w:val="24"/>
      <w:szCs w:val="24"/>
      <w:u w:val="single"/>
      <w:lang w:val="es-PE" w:eastAsia="es-ES"/>
    </w:rPr>
  </w:style>
  <w:style w:type="paragraph" w:styleId="Ttulo5">
    <w:name w:val="heading 5"/>
    <w:basedOn w:val="Normal"/>
    <w:next w:val="Normal"/>
    <w:link w:val="Ttulo5Car"/>
    <w:qFormat/>
    <w:rsid w:val="00CF47ED"/>
    <w:pPr>
      <w:keepNext/>
      <w:numPr>
        <w:ilvl w:val="4"/>
        <w:numId w:val="4"/>
      </w:numPr>
      <w:jc w:val="both"/>
      <w:outlineLvl w:val="4"/>
    </w:pPr>
    <w:rPr>
      <w:rFonts w:ascii="Arial" w:hAnsi="Arial"/>
      <w:sz w:val="24"/>
      <w:szCs w:val="24"/>
      <w:u w:val="single"/>
      <w:lang w:val="es-PE" w:eastAsia="es-ES"/>
    </w:rPr>
  </w:style>
  <w:style w:type="paragraph" w:styleId="Ttulo6">
    <w:name w:val="heading 6"/>
    <w:basedOn w:val="Normal"/>
    <w:next w:val="Normal"/>
    <w:link w:val="Ttulo6Car"/>
    <w:qFormat/>
    <w:rsid w:val="00CF47ED"/>
    <w:pPr>
      <w:numPr>
        <w:ilvl w:val="5"/>
        <w:numId w:val="4"/>
      </w:numPr>
      <w:spacing w:before="240" w:after="60"/>
      <w:jc w:val="both"/>
      <w:outlineLvl w:val="5"/>
    </w:pPr>
    <w:rPr>
      <w:rFonts w:ascii="Arial" w:hAnsi="Arial"/>
      <w:b/>
      <w:bCs/>
      <w:sz w:val="22"/>
      <w:szCs w:val="22"/>
      <w:lang w:val="es-PE" w:eastAsia="es-ES"/>
    </w:rPr>
  </w:style>
  <w:style w:type="paragraph" w:styleId="Ttulo7">
    <w:name w:val="heading 7"/>
    <w:basedOn w:val="Normal"/>
    <w:next w:val="Normal"/>
    <w:link w:val="Ttulo7Car"/>
    <w:qFormat/>
    <w:rsid w:val="00CF47ED"/>
    <w:pPr>
      <w:keepNext/>
      <w:numPr>
        <w:ilvl w:val="6"/>
        <w:numId w:val="4"/>
      </w:numPr>
      <w:jc w:val="both"/>
      <w:outlineLvl w:val="6"/>
    </w:pPr>
    <w:rPr>
      <w:rFonts w:ascii="Arial" w:hAnsi="Arial" w:cs="Arial"/>
      <w:b/>
      <w:bCs/>
      <w:sz w:val="24"/>
      <w:szCs w:val="24"/>
      <w:lang w:val="es-MX" w:eastAsia="es-ES"/>
    </w:rPr>
  </w:style>
  <w:style w:type="paragraph" w:styleId="Ttulo8">
    <w:name w:val="heading 8"/>
    <w:basedOn w:val="Normal"/>
    <w:next w:val="Normal"/>
    <w:link w:val="Ttulo8Car"/>
    <w:qFormat/>
    <w:rsid w:val="00CF47ED"/>
    <w:pPr>
      <w:numPr>
        <w:ilvl w:val="7"/>
        <w:numId w:val="4"/>
      </w:numPr>
      <w:spacing w:before="240" w:after="60"/>
      <w:jc w:val="both"/>
      <w:outlineLvl w:val="7"/>
    </w:pPr>
    <w:rPr>
      <w:rFonts w:ascii="Arial" w:hAnsi="Arial"/>
      <w:i/>
      <w:iCs/>
      <w:sz w:val="24"/>
      <w:szCs w:val="24"/>
      <w:lang w:val="es-PE" w:eastAsia="es-ES"/>
    </w:rPr>
  </w:style>
  <w:style w:type="paragraph" w:styleId="Ttulo9">
    <w:name w:val="heading 9"/>
    <w:basedOn w:val="Normal"/>
    <w:next w:val="Normal"/>
    <w:link w:val="Ttulo9Car"/>
    <w:qFormat/>
    <w:rsid w:val="00CF47ED"/>
    <w:pPr>
      <w:numPr>
        <w:ilvl w:val="8"/>
        <w:numId w:val="4"/>
      </w:numPr>
      <w:spacing w:before="240" w:after="60"/>
      <w:jc w:val="both"/>
      <w:outlineLvl w:val="8"/>
    </w:pPr>
    <w:rPr>
      <w:rFonts w:ascii="Arial" w:hAnsi="Arial" w:cs="Arial"/>
      <w:sz w:val="22"/>
      <w:szCs w:val="22"/>
      <w:lang w:val="es-P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C044A"/>
    <w:pPr>
      <w:tabs>
        <w:tab w:val="center" w:pos="4252"/>
        <w:tab w:val="right" w:pos="8504"/>
      </w:tabs>
    </w:pPr>
  </w:style>
  <w:style w:type="character" w:customStyle="1" w:styleId="EncabezadoCar">
    <w:name w:val="Encabezado Car"/>
    <w:basedOn w:val="Fuentedeprrafopredeter"/>
    <w:link w:val="Encabezado"/>
    <w:rsid w:val="009C044A"/>
    <w:rPr>
      <w:rFonts w:ascii="Times New Roman" w:eastAsia="Times New Roman" w:hAnsi="Times New Roman" w:cs="Times New Roman"/>
      <w:sz w:val="20"/>
      <w:szCs w:val="20"/>
      <w:lang w:val="es-ES" w:eastAsia="es-MX"/>
    </w:rPr>
  </w:style>
  <w:style w:type="paragraph" w:styleId="Textoindependiente2">
    <w:name w:val="Body Text 2"/>
    <w:basedOn w:val="Normal"/>
    <w:link w:val="Textoindependiente2Car"/>
    <w:rsid w:val="009C044A"/>
    <w:pPr>
      <w:spacing w:after="120" w:line="480" w:lineRule="auto"/>
    </w:pPr>
  </w:style>
  <w:style w:type="character" w:customStyle="1" w:styleId="Textoindependiente2Car">
    <w:name w:val="Texto independiente 2 Car"/>
    <w:basedOn w:val="Fuentedeprrafopredeter"/>
    <w:link w:val="Textoindependiente2"/>
    <w:rsid w:val="009C044A"/>
    <w:rPr>
      <w:rFonts w:ascii="Times New Roman" w:eastAsia="Times New Roman" w:hAnsi="Times New Roman" w:cs="Times New Roman"/>
      <w:sz w:val="20"/>
      <w:szCs w:val="20"/>
      <w:lang w:val="es-ES" w:eastAsia="es-MX"/>
    </w:rPr>
  </w:style>
  <w:style w:type="paragraph" w:customStyle="1" w:styleId="BTNormal">
    <w:name w:val="BT Normal"/>
    <w:basedOn w:val="Normal"/>
    <w:link w:val="BTNormalCar"/>
    <w:qFormat/>
    <w:rsid w:val="009C044A"/>
    <w:pPr>
      <w:spacing w:after="240" w:line="276" w:lineRule="auto"/>
      <w:ind w:left="567"/>
      <w:jc w:val="both"/>
    </w:pPr>
    <w:rPr>
      <w:rFonts w:ascii="Calibri" w:hAnsi="Calibri" w:cs="Calibri"/>
      <w:bCs/>
      <w:sz w:val="22"/>
      <w:szCs w:val="22"/>
      <w:lang w:val="es-PE" w:eastAsia="es-ES"/>
    </w:rPr>
  </w:style>
  <w:style w:type="character" w:customStyle="1" w:styleId="BTNormalCar">
    <w:name w:val="BT Normal Car"/>
    <w:link w:val="BTNormal"/>
    <w:rsid w:val="009C044A"/>
    <w:rPr>
      <w:rFonts w:ascii="Calibri" w:eastAsia="Times New Roman" w:hAnsi="Calibri" w:cs="Calibri"/>
      <w:bCs/>
      <w:lang w:eastAsia="es-ES"/>
    </w:rPr>
  </w:style>
  <w:style w:type="paragraph" w:styleId="Sangradetextonormal">
    <w:name w:val="Body Text Indent"/>
    <w:basedOn w:val="Normal"/>
    <w:link w:val="SangradetextonormalCar"/>
    <w:uiPriority w:val="99"/>
    <w:semiHidden/>
    <w:unhideWhenUsed/>
    <w:rsid w:val="009C044A"/>
    <w:pPr>
      <w:spacing w:after="120"/>
      <w:ind w:left="283"/>
    </w:pPr>
  </w:style>
  <w:style w:type="character" w:customStyle="1" w:styleId="SangradetextonormalCar">
    <w:name w:val="Sangría de texto normal Car"/>
    <w:basedOn w:val="Fuentedeprrafopredeter"/>
    <w:link w:val="Sangradetextonormal"/>
    <w:uiPriority w:val="99"/>
    <w:semiHidden/>
    <w:rsid w:val="009C044A"/>
    <w:rPr>
      <w:rFonts w:ascii="Times New Roman" w:eastAsia="Times New Roman" w:hAnsi="Times New Roman" w:cs="Times New Roman"/>
      <w:sz w:val="20"/>
      <w:szCs w:val="20"/>
      <w:lang w:val="es-ES" w:eastAsia="es-MX"/>
    </w:rPr>
  </w:style>
  <w:style w:type="paragraph" w:styleId="Piedepgina">
    <w:name w:val="footer"/>
    <w:basedOn w:val="Normal"/>
    <w:link w:val="PiedepginaCar"/>
    <w:uiPriority w:val="99"/>
    <w:unhideWhenUsed/>
    <w:rsid w:val="009C044A"/>
    <w:pPr>
      <w:tabs>
        <w:tab w:val="center" w:pos="4252"/>
        <w:tab w:val="right" w:pos="8504"/>
      </w:tabs>
    </w:pPr>
  </w:style>
  <w:style w:type="character" w:customStyle="1" w:styleId="PiedepginaCar">
    <w:name w:val="Pie de página Car"/>
    <w:basedOn w:val="Fuentedeprrafopredeter"/>
    <w:link w:val="Piedepgina"/>
    <w:uiPriority w:val="99"/>
    <w:rsid w:val="009C044A"/>
    <w:rPr>
      <w:rFonts w:ascii="Times New Roman" w:eastAsia="Times New Roman" w:hAnsi="Times New Roman" w:cs="Times New Roman"/>
      <w:sz w:val="20"/>
      <w:szCs w:val="20"/>
      <w:lang w:val="es-ES" w:eastAsia="es-MX"/>
    </w:rPr>
  </w:style>
  <w:style w:type="paragraph" w:styleId="Textodeglobo">
    <w:name w:val="Balloon Text"/>
    <w:basedOn w:val="Normal"/>
    <w:link w:val="TextodegloboCar"/>
    <w:uiPriority w:val="99"/>
    <w:semiHidden/>
    <w:unhideWhenUsed/>
    <w:rsid w:val="0034151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1D"/>
    <w:rPr>
      <w:rFonts w:ascii="Segoe UI" w:eastAsia="Times New Roman" w:hAnsi="Segoe UI" w:cs="Segoe UI"/>
      <w:sz w:val="18"/>
      <w:szCs w:val="18"/>
      <w:lang w:val="es-ES" w:eastAsia="es-MX"/>
    </w:rPr>
  </w:style>
  <w:style w:type="paragraph" w:styleId="Textonotapie">
    <w:name w:val="footnote text"/>
    <w:aliases w:val="Car1 Car Car,Car"/>
    <w:basedOn w:val="Normal"/>
    <w:link w:val="TextonotapieCar"/>
    <w:unhideWhenUsed/>
    <w:rsid w:val="00F27AD6"/>
  </w:style>
  <w:style w:type="character" w:customStyle="1" w:styleId="TextonotapieCar">
    <w:name w:val="Texto nota pie Car"/>
    <w:aliases w:val="Car1 Car Car Car,Car Car"/>
    <w:basedOn w:val="Fuentedeprrafopredeter"/>
    <w:link w:val="Textonotapie"/>
    <w:rsid w:val="00F27AD6"/>
    <w:rPr>
      <w:rFonts w:ascii="Times New Roman" w:eastAsia="Times New Roman" w:hAnsi="Times New Roman" w:cs="Times New Roman"/>
      <w:sz w:val="20"/>
      <w:szCs w:val="20"/>
      <w:lang w:val="es-ES" w:eastAsia="es-MX"/>
    </w:rPr>
  </w:style>
  <w:style w:type="character" w:styleId="Refdenotaalpie">
    <w:name w:val="footnote reference"/>
    <w:basedOn w:val="Fuentedeprrafopredeter"/>
    <w:unhideWhenUsed/>
    <w:rsid w:val="00F27AD6"/>
    <w:rPr>
      <w:vertAlign w:val="superscript"/>
    </w:rPr>
  </w:style>
  <w:style w:type="paragraph" w:styleId="Prrafodelista">
    <w:name w:val="List Paragraph"/>
    <w:aliases w:val="Cuadro 2-1,Párrafo de lista2,FORMATO IMEEI,Lista 123"/>
    <w:basedOn w:val="Normal"/>
    <w:link w:val="PrrafodelistaCar"/>
    <w:uiPriority w:val="34"/>
    <w:qFormat/>
    <w:rsid w:val="00700AA7"/>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PrrafodelistaCar">
    <w:name w:val="Párrafo de lista Car"/>
    <w:aliases w:val="Cuadro 2-1 Car,Párrafo de lista2 Car,FORMATO IMEEI Car,Lista 123 Car"/>
    <w:link w:val="Prrafodelista"/>
    <w:uiPriority w:val="34"/>
    <w:rsid w:val="00700AA7"/>
    <w:rPr>
      <w:lang w:val="es-ES"/>
    </w:rPr>
  </w:style>
  <w:style w:type="character" w:customStyle="1" w:styleId="Ttulo1Car">
    <w:name w:val="Título 1 Car"/>
    <w:basedOn w:val="Fuentedeprrafopredeter"/>
    <w:link w:val="Ttulo1"/>
    <w:rsid w:val="00CF47E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CF47E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CF47E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CF47E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CF47E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CF47ED"/>
    <w:rPr>
      <w:rFonts w:ascii="Arial" w:eastAsia="Times New Roman" w:hAnsi="Arial" w:cs="Times New Roman"/>
      <w:b/>
      <w:bCs/>
      <w:lang w:eastAsia="es-ES"/>
    </w:rPr>
  </w:style>
  <w:style w:type="character" w:customStyle="1" w:styleId="Ttulo7Car">
    <w:name w:val="Título 7 Car"/>
    <w:basedOn w:val="Fuentedeprrafopredeter"/>
    <w:link w:val="Ttulo7"/>
    <w:rsid w:val="00CF47E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CF47E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CF47ED"/>
    <w:rPr>
      <w:rFonts w:ascii="Arial" w:eastAsia="Times New Roman" w:hAnsi="Arial" w:cs="Arial"/>
      <w:lang w:eastAsia="es-ES"/>
    </w:rPr>
  </w:style>
  <w:style w:type="paragraph" w:styleId="Textoindependiente">
    <w:name w:val="Body Text"/>
    <w:basedOn w:val="Normal"/>
    <w:link w:val="TextoindependienteCar"/>
    <w:uiPriority w:val="99"/>
    <w:unhideWhenUsed/>
    <w:rsid w:val="008C56D1"/>
    <w:pPr>
      <w:spacing w:after="120"/>
    </w:pPr>
  </w:style>
  <w:style w:type="character" w:customStyle="1" w:styleId="TextoindependienteCar">
    <w:name w:val="Texto independiente Car"/>
    <w:basedOn w:val="Fuentedeprrafopredeter"/>
    <w:link w:val="Textoindependiente"/>
    <w:uiPriority w:val="99"/>
    <w:rsid w:val="008C56D1"/>
    <w:rPr>
      <w:rFonts w:ascii="Times New Roman" w:eastAsia="Times New Roman" w:hAnsi="Times New Roman" w:cs="Times New Roman"/>
      <w:sz w:val="20"/>
      <w:szCs w:val="20"/>
      <w:lang w:val="es-ES" w:eastAsia="es-MX"/>
    </w:rPr>
  </w:style>
  <w:style w:type="paragraph" w:customStyle="1" w:styleId="TableParagraph">
    <w:name w:val="Table Paragraph"/>
    <w:basedOn w:val="Normal"/>
    <w:uiPriority w:val="1"/>
    <w:qFormat/>
    <w:rsid w:val="008C56D1"/>
    <w:pPr>
      <w:widowControl w:val="0"/>
      <w:autoSpaceDE w:val="0"/>
      <w:autoSpaceDN w:val="0"/>
    </w:pPr>
    <w:rPr>
      <w:rFonts w:ascii="Arial" w:eastAsia="Arial" w:hAnsi="Arial" w:cs="Arial"/>
      <w:sz w:val="22"/>
      <w:szCs w:val="22"/>
      <w:lang w:val="en-US" w:eastAsia="en-US"/>
    </w:rPr>
  </w:style>
  <w:style w:type="table" w:styleId="Tablaconcuadrcula">
    <w:name w:val="Table Grid"/>
    <w:basedOn w:val="Tablanormal"/>
    <w:uiPriority w:val="39"/>
    <w:rsid w:val="008C5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5219">
      <w:bodyDiv w:val="1"/>
      <w:marLeft w:val="0"/>
      <w:marRight w:val="0"/>
      <w:marTop w:val="0"/>
      <w:marBottom w:val="0"/>
      <w:divBdr>
        <w:top w:val="none" w:sz="0" w:space="0" w:color="auto"/>
        <w:left w:val="none" w:sz="0" w:space="0" w:color="auto"/>
        <w:bottom w:val="none" w:sz="0" w:space="0" w:color="auto"/>
        <w:right w:val="none" w:sz="0" w:space="0" w:color="auto"/>
      </w:divBdr>
    </w:div>
    <w:div w:id="1060784378">
      <w:bodyDiv w:val="1"/>
      <w:marLeft w:val="0"/>
      <w:marRight w:val="0"/>
      <w:marTop w:val="0"/>
      <w:marBottom w:val="0"/>
      <w:divBdr>
        <w:top w:val="none" w:sz="0" w:space="0" w:color="auto"/>
        <w:left w:val="none" w:sz="0" w:space="0" w:color="auto"/>
        <w:bottom w:val="none" w:sz="0" w:space="0" w:color="auto"/>
        <w:right w:val="none" w:sz="0" w:space="0" w:color="auto"/>
      </w:divBdr>
    </w:div>
    <w:div w:id="1620331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FC67D-B0E8-4B4D-AB3D-305B179A9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1004</Words>
  <Characters>5522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Rosa Alicia Ortiz Meza</cp:lastModifiedBy>
  <cp:revision>2</cp:revision>
  <cp:lastPrinted>2019-06-10T15:49:00Z</cp:lastPrinted>
  <dcterms:created xsi:type="dcterms:W3CDTF">2019-10-16T15:27:00Z</dcterms:created>
  <dcterms:modified xsi:type="dcterms:W3CDTF">2019-10-16T15:27:00Z</dcterms:modified>
</cp:coreProperties>
</file>