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BF3382" w:rsidRDefault="00CF5469" w:rsidP="00CF5469">
      <w:pPr>
        <w:tabs>
          <w:tab w:val="right" w:pos="8931"/>
        </w:tabs>
        <w:spacing w:after="120"/>
        <w:ind w:left="567"/>
        <w:jc w:val="center"/>
        <w:rPr>
          <w:rFonts w:ascii="Arial" w:eastAsia="Arial Unicode MS" w:hAnsi="Arial" w:cs="Arial"/>
          <w:b/>
          <w:kern w:val="1"/>
          <w:lang w:val="es-ES_tradnl"/>
        </w:rPr>
      </w:pPr>
      <w:r w:rsidRPr="00BF3382">
        <w:rPr>
          <w:rFonts w:ascii="Arial" w:eastAsia="Arial Unicode MS" w:hAnsi="Arial" w:cs="Arial"/>
          <w:b/>
          <w:kern w:val="1"/>
          <w:lang w:val="es-ES_tradnl"/>
        </w:rPr>
        <w:t xml:space="preserve">Formato </w:t>
      </w:r>
      <w:proofErr w:type="spellStart"/>
      <w:r w:rsidRPr="00BF3382">
        <w:rPr>
          <w:rFonts w:ascii="Arial" w:eastAsia="Arial Unicode MS" w:hAnsi="Arial" w:cs="Arial"/>
          <w:b/>
          <w:kern w:val="1"/>
          <w:lang w:val="es-ES_tradnl"/>
        </w:rPr>
        <w:t>N°</w:t>
      </w:r>
      <w:proofErr w:type="spellEnd"/>
      <w:r w:rsidRPr="00BF3382">
        <w:rPr>
          <w:rFonts w:ascii="Arial" w:eastAsia="Arial Unicode MS" w:hAnsi="Arial" w:cs="Arial"/>
          <w:b/>
          <w:kern w:val="1"/>
          <w:lang w:val="es-ES_tradnl"/>
        </w:rPr>
        <w:t xml:space="preserve"> 01</w:t>
      </w:r>
    </w:p>
    <w:p w:rsidR="00BF3382" w:rsidRPr="00BF3382" w:rsidRDefault="00BF3382" w:rsidP="00CF5469">
      <w:pPr>
        <w:tabs>
          <w:tab w:val="right" w:pos="8931"/>
        </w:tabs>
        <w:spacing w:after="120"/>
        <w:ind w:left="567"/>
        <w:jc w:val="center"/>
        <w:rPr>
          <w:rFonts w:ascii="Arial" w:eastAsia="Arial Unicode MS" w:hAnsi="Arial" w:cs="Arial"/>
          <w:b/>
          <w:kern w:val="1"/>
          <w:lang w:val="es-ES_tradnl"/>
        </w:rPr>
      </w:pPr>
    </w:p>
    <w:p w:rsidR="00CF5469" w:rsidRPr="00BF3382" w:rsidRDefault="00CF5469" w:rsidP="00CF5469">
      <w:pPr>
        <w:tabs>
          <w:tab w:val="right" w:pos="8931"/>
        </w:tabs>
        <w:spacing w:after="120"/>
        <w:ind w:left="567"/>
        <w:jc w:val="center"/>
        <w:rPr>
          <w:rFonts w:ascii="Arial" w:eastAsia="Arial Unicode MS" w:hAnsi="Arial" w:cs="Arial"/>
          <w:b/>
          <w:kern w:val="1"/>
          <w:lang w:val="es-ES_tradnl"/>
        </w:rPr>
      </w:pPr>
      <w:r w:rsidRPr="00BF3382">
        <w:rPr>
          <w:rFonts w:ascii="Arial" w:eastAsia="Arial Unicode MS" w:hAnsi="Arial" w:cs="Arial"/>
          <w:b/>
          <w:kern w:val="1"/>
          <w:lang w:val="es-ES_tradnl"/>
        </w:rPr>
        <w:t xml:space="preserve">Declaración Jurada de Cumplimiento de Condiciones Técnicas </w:t>
      </w:r>
    </w:p>
    <w:p w:rsidR="00CF5469" w:rsidRPr="00BF3382" w:rsidRDefault="00CF5469" w:rsidP="00CF5469">
      <w:pPr>
        <w:spacing w:before="240"/>
        <w:ind w:right="-1"/>
        <w:rPr>
          <w:rFonts w:ascii="Arial" w:hAnsi="Arial" w:cs="Arial"/>
        </w:rPr>
      </w:pPr>
      <w:r w:rsidRPr="00BF3382">
        <w:rPr>
          <w:rFonts w:ascii="Arial" w:hAnsi="Arial" w:cs="Arial"/>
        </w:rPr>
        <w:t xml:space="preserve">                  </w:t>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rPr>
        <w:tab/>
      </w:r>
      <w:r w:rsidRPr="00BF3382">
        <w:rPr>
          <w:rFonts w:ascii="Arial" w:hAnsi="Arial" w:cs="Arial"/>
          <w:color w:val="FF0000"/>
        </w:rPr>
        <w:t xml:space="preserve">            </w:t>
      </w:r>
      <w:r w:rsidRPr="00BF3382">
        <w:rPr>
          <w:rFonts w:ascii="Arial" w:hAnsi="Arial" w:cs="Arial"/>
        </w:rPr>
        <w:t xml:space="preserve"> </w:t>
      </w:r>
      <w:bookmarkStart w:id="0" w:name="_Hlk24546615"/>
      <w:r w:rsidRPr="00BF3382">
        <w:rPr>
          <w:rFonts w:ascii="Arial" w:hAnsi="Arial" w:cs="Arial"/>
        </w:rPr>
        <w:t xml:space="preserve">  </w:t>
      </w:r>
      <w:r w:rsidR="00BF3382" w:rsidRPr="00BF3382">
        <w:rPr>
          <w:rFonts w:ascii="Arial" w:hAnsi="Arial" w:cs="Arial"/>
        </w:rPr>
        <w:t xml:space="preserve">San </w:t>
      </w:r>
      <w:proofErr w:type="gramStart"/>
      <w:r w:rsidR="00BF3382" w:rsidRPr="00BF3382">
        <w:rPr>
          <w:rFonts w:ascii="Arial" w:hAnsi="Arial" w:cs="Arial"/>
        </w:rPr>
        <w:t>isidro</w:t>
      </w:r>
      <w:r w:rsidR="009A6D75" w:rsidRPr="00BF3382">
        <w:rPr>
          <w:rFonts w:ascii="Arial" w:hAnsi="Arial" w:cs="Arial"/>
        </w:rPr>
        <w:t>,</w:t>
      </w:r>
      <w:r w:rsidR="00BF3382" w:rsidRPr="00BF3382">
        <w:rPr>
          <w:rFonts w:ascii="Arial" w:hAnsi="Arial" w:cs="Arial"/>
        </w:rPr>
        <w:t xml:space="preserve"> </w:t>
      </w:r>
      <w:r w:rsidR="002C4733">
        <w:rPr>
          <w:rFonts w:ascii="Arial" w:hAnsi="Arial" w:cs="Arial"/>
        </w:rPr>
        <w:t xml:space="preserve">  </w:t>
      </w:r>
      <w:proofErr w:type="gramEnd"/>
      <w:r w:rsidR="009A6D75" w:rsidRPr="00BF3382">
        <w:rPr>
          <w:rFonts w:ascii="Arial" w:hAnsi="Arial" w:cs="Arial"/>
        </w:rPr>
        <w:t xml:space="preserve"> de</w:t>
      </w:r>
      <w:r w:rsidR="00BF3382" w:rsidRPr="00BF3382">
        <w:rPr>
          <w:rFonts w:ascii="Arial" w:hAnsi="Arial" w:cs="Arial"/>
        </w:rPr>
        <w:t xml:space="preserve"> noviembre</w:t>
      </w:r>
      <w:r w:rsidR="009A6D75" w:rsidRPr="00BF3382">
        <w:rPr>
          <w:rFonts w:ascii="Arial" w:hAnsi="Arial" w:cs="Arial"/>
        </w:rPr>
        <w:t xml:space="preserve"> de 20</w:t>
      </w:r>
      <w:r w:rsidR="00BF3382" w:rsidRPr="00BF3382">
        <w:rPr>
          <w:rFonts w:ascii="Arial" w:hAnsi="Arial" w:cs="Arial"/>
        </w:rPr>
        <w:t>19</w:t>
      </w:r>
    </w:p>
    <w:bookmarkEnd w:id="0"/>
    <w:p w:rsidR="00CF5469" w:rsidRPr="00BF3382" w:rsidRDefault="00CF5469" w:rsidP="00CF5469">
      <w:pPr>
        <w:ind w:right="-1095"/>
        <w:jc w:val="both"/>
        <w:rPr>
          <w:rFonts w:ascii="Arial" w:hAnsi="Arial" w:cs="Arial"/>
          <w:b/>
          <w:lang w:val="es-PE"/>
        </w:rPr>
      </w:pPr>
      <w:r w:rsidRPr="00BF3382">
        <w:rPr>
          <w:rFonts w:ascii="Arial" w:hAnsi="Arial" w:cs="Arial"/>
          <w:b/>
          <w:lang w:val="es-PE"/>
        </w:rPr>
        <w:t>Señores</w:t>
      </w:r>
    </w:p>
    <w:p w:rsidR="00CF5469" w:rsidRPr="00BF3382" w:rsidRDefault="00CF5469" w:rsidP="00CF5469">
      <w:pPr>
        <w:ind w:right="-1095"/>
        <w:jc w:val="both"/>
        <w:rPr>
          <w:rFonts w:ascii="Arial" w:hAnsi="Arial" w:cs="Arial"/>
          <w:b/>
          <w:lang w:val="es-PE"/>
        </w:rPr>
      </w:pPr>
      <w:r w:rsidRPr="00BF3382">
        <w:rPr>
          <w:rFonts w:ascii="Arial" w:hAnsi="Arial" w:cs="Arial"/>
          <w:b/>
          <w:lang w:val="es-PE"/>
        </w:rPr>
        <w:t>Petróleos del Perú – PETROPERÚ S.A</w:t>
      </w:r>
    </w:p>
    <w:p w:rsidR="00CF5469" w:rsidRPr="00BF3382" w:rsidRDefault="00CF5469" w:rsidP="00CF5469">
      <w:pPr>
        <w:jc w:val="both"/>
        <w:rPr>
          <w:rFonts w:ascii="Arial" w:hAnsi="Arial" w:cs="Arial"/>
          <w:b/>
        </w:rPr>
      </w:pPr>
      <w:r w:rsidRPr="00BF3382">
        <w:rPr>
          <w:rFonts w:ascii="Arial" w:hAnsi="Arial" w:cs="Arial"/>
          <w:b/>
        </w:rPr>
        <w:t xml:space="preserve">Av. </w:t>
      </w:r>
      <w:proofErr w:type="gramStart"/>
      <w:r w:rsidRPr="00BF3382">
        <w:rPr>
          <w:rFonts w:ascii="Arial" w:hAnsi="Arial" w:cs="Arial"/>
          <w:b/>
        </w:rPr>
        <w:t>Canaval  Moreyra</w:t>
      </w:r>
      <w:proofErr w:type="gramEnd"/>
      <w:r w:rsidRPr="00BF3382">
        <w:rPr>
          <w:rFonts w:ascii="Arial" w:hAnsi="Arial" w:cs="Arial"/>
          <w:b/>
        </w:rPr>
        <w:t xml:space="preserve"> N° 150</w:t>
      </w:r>
    </w:p>
    <w:p w:rsidR="00CF5469" w:rsidRPr="00BF3382" w:rsidRDefault="00CF5469" w:rsidP="00CF5469">
      <w:pPr>
        <w:jc w:val="both"/>
        <w:rPr>
          <w:rFonts w:ascii="Arial" w:hAnsi="Arial" w:cs="Arial"/>
          <w:b/>
        </w:rPr>
      </w:pPr>
      <w:r w:rsidRPr="00BF3382">
        <w:rPr>
          <w:rFonts w:ascii="Arial" w:hAnsi="Arial" w:cs="Arial"/>
          <w:b/>
          <w:u w:val="single"/>
        </w:rPr>
        <w:t xml:space="preserve">San </w:t>
      </w:r>
      <w:proofErr w:type="gramStart"/>
      <w:r w:rsidRPr="00BF3382">
        <w:rPr>
          <w:rFonts w:ascii="Arial" w:hAnsi="Arial" w:cs="Arial"/>
          <w:b/>
          <w:u w:val="single"/>
        </w:rPr>
        <w:t>Isidro</w:t>
      </w:r>
      <w:r w:rsidRPr="00BF3382">
        <w:rPr>
          <w:rFonts w:ascii="Arial" w:hAnsi="Arial" w:cs="Arial"/>
          <w:b/>
        </w:rPr>
        <w:t>.-</w:t>
      </w:r>
      <w:proofErr w:type="gramEnd"/>
    </w:p>
    <w:p w:rsidR="00EF5E34" w:rsidRPr="00BF3382" w:rsidRDefault="00EF5E34" w:rsidP="00CF5469">
      <w:pPr>
        <w:jc w:val="both"/>
        <w:rPr>
          <w:rFonts w:ascii="Arial" w:hAnsi="Arial" w:cs="Arial"/>
          <w:b/>
          <w:u w:val="single"/>
        </w:rPr>
      </w:pPr>
    </w:p>
    <w:p w:rsidR="00BF3382" w:rsidRPr="00BF3382" w:rsidRDefault="00BF3382" w:rsidP="00CF5469">
      <w:pPr>
        <w:tabs>
          <w:tab w:val="left" w:pos="2127"/>
        </w:tabs>
        <w:spacing w:after="120" w:line="276" w:lineRule="auto"/>
        <w:ind w:left="1416" w:hanging="1416"/>
        <w:jc w:val="both"/>
        <w:rPr>
          <w:rFonts w:ascii="Arial" w:hAnsi="Arial" w:cs="Arial"/>
          <w:u w:val="single"/>
        </w:rPr>
      </w:pPr>
    </w:p>
    <w:p w:rsidR="00BF3382" w:rsidRPr="00BF3382" w:rsidRDefault="00CF5469" w:rsidP="00BF3382">
      <w:pPr>
        <w:pStyle w:val="Encabezado"/>
        <w:tabs>
          <w:tab w:val="clear" w:pos="4252"/>
          <w:tab w:val="clear" w:pos="8504"/>
          <w:tab w:val="left" w:pos="1418"/>
        </w:tabs>
        <w:ind w:left="1418" w:hanging="1418"/>
        <w:rPr>
          <w:rFonts w:ascii="Arial" w:eastAsia="Calibri" w:hAnsi="Arial" w:cs="Arial"/>
          <w:b/>
          <w:lang w:val="es-PE" w:eastAsia="en-US"/>
        </w:rPr>
      </w:pPr>
      <w:r w:rsidRPr="00BF3382">
        <w:rPr>
          <w:rFonts w:ascii="Arial" w:hAnsi="Arial" w:cs="Arial"/>
          <w:u w:val="single"/>
        </w:rPr>
        <w:t>Referencia</w:t>
      </w:r>
      <w:r w:rsidRPr="00BF3382">
        <w:rPr>
          <w:rFonts w:ascii="Arial" w:hAnsi="Arial" w:cs="Arial"/>
        </w:rPr>
        <w:t>:</w:t>
      </w:r>
      <w:r w:rsidRPr="00BF3382">
        <w:rPr>
          <w:rFonts w:ascii="Arial" w:hAnsi="Arial" w:cs="Arial"/>
        </w:rPr>
        <w:tab/>
      </w:r>
      <w:bookmarkStart w:id="1" w:name="_Hlk24547394"/>
      <w:r w:rsidR="00BF3382" w:rsidRPr="00BF3382">
        <w:rPr>
          <w:rFonts w:ascii="Arial" w:eastAsia="Calibri" w:hAnsi="Arial" w:cs="Arial"/>
          <w:b/>
          <w:lang w:val="es-PE" w:eastAsia="en-US"/>
        </w:rPr>
        <w:t xml:space="preserve">Contratación </w:t>
      </w:r>
      <w:bookmarkStart w:id="2" w:name="_Hlk24544873"/>
      <w:r w:rsidR="00CA240C">
        <w:rPr>
          <w:rFonts w:ascii="Arial" w:eastAsia="Calibri" w:hAnsi="Arial" w:cs="Arial"/>
          <w:b/>
          <w:lang w:val="es-PE" w:eastAsia="en-US"/>
        </w:rPr>
        <w:t xml:space="preserve">Obra </w:t>
      </w:r>
      <w:r w:rsidR="00BF3382" w:rsidRPr="00BF3382">
        <w:rPr>
          <w:rFonts w:ascii="Arial" w:eastAsia="Calibri" w:hAnsi="Arial" w:cs="Arial"/>
          <w:b/>
          <w:lang w:val="es-PE" w:eastAsia="en-US"/>
        </w:rPr>
        <w:t>“REPARACIÓN DE LOSA DE CONCRETO E INSTALACIÓN   DE</w:t>
      </w:r>
      <w:r w:rsidR="00BF3382">
        <w:rPr>
          <w:rFonts w:ascii="Arial" w:eastAsia="Calibri" w:hAnsi="Arial" w:cs="Arial"/>
          <w:b/>
          <w:lang w:val="es-PE" w:eastAsia="en-US"/>
        </w:rPr>
        <w:t xml:space="preserve"> </w:t>
      </w:r>
      <w:r w:rsidR="00BF3382" w:rsidRPr="00BF3382">
        <w:rPr>
          <w:rFonts w:ascii="Arial" w:eastAsia="Calibri" w:hAnsi="Arial" w:cs="Arial"/>
          <w:b/>
          <w:lang w:val="es-PE" w:eastAsia="en-US"/>
        </w:rPr>
        <w:t>RACK DE TUBERIAS EN PLANTA VENTAS IQUITOS”</w:t>
      </w:r>
    </w:p>
    <w:bookmarkEnd w:id="2"/>
    <w:p w:rsidR="00BF3382" w:rsidRPr="00BF3382" w:rsidRDefault="00BF3382" w:rsidP="00BF3382">
      <w:pPr>
        <w:rPr>
          <w:rFonts w:ascii="Arial" w:eastAsia="Calibri" w:hAnsi="Arial" w:cs="Arial"/>
          <w:lang w:val="es-PE" w:eastAsia="en-US"/>
        </w:rPr>
      </w:pPr>
    </w:p>
    <w:bookmarkEnd w:id="1"/>
    <w:p w:rsidR="00CF5469" w:rsidRPr="00BF3382" w:rsidRDefault="00CF5469" w:rsidP="00CF5469">
      <w:pPr>
        <w:ind w:right="-6"/>
        <w:jc w:val="both"/>
        <w:rPr>
          <w:rFonts w:ascii="Arial" w:hAnsi="Arial" w:cs="Arial"/>
          <w:b/>
        </w:rPr>
      </w:pPr>
    </w:p>
    <w:p w:rsidR="00BF3382" w:rsidRPr="00BF3382" w:rsidRDefault="00BF3382" w:rsidP="00CF5469">
      <w:pPr>
        <w:ind w:right="-6"/>
        <w:jc w:val="both"/>
        <w:rPr>
          <w:rFonts w:ascii="Arial" w:hAnsi="Arial" w:cs="Arial"/>
          <w:b/>
        </w:rPr>
      </w:pPr>
    </w:p>
    <w:p w:rsidR="0040527A" w:rsidRPr="00BF3382" w:rsidRDefault="00CF5469" w:rsidP="00CF5469">
      <w:pPr>
        <w:pStyle w:val="Textoindependiente2"/>
        <w:tabs>
          <w:tab w:val="left" w:pos="9000"/>
        </w:tabs>
        <w:spacing w:line="360" w:lineRule="auto"/>
        <w:jc w:val="both"/>
        <w:rPr>
          <w:rFonts w:ascii="Arial" w:hAnsi="Arial" w:cs="Arial"/>
        </w:rPr>
      </w:pPr>
      <w:r w:rsidRPr="00BF3382">
        <w:rPr>
          <w:rFonts w:ascii="Arial" w:hAnsi="Arial" w:cs="Arial"/>
        </w:rPr>
        <w:t>…………………………………………</w:t>
      </w:r>
      <w:proofErr w:type="gramStart"/>
      <w:r w:rsidRPr="00BF3382">
        <w:rPr>
          <w:rFonts w:ascii="Arial" w:hAnsi="Arial" w:cs="Arial"/>
        </w:rPr>
        <w:t>…….</w:t>
      </w:r>
      <w:proofErr w:type="gramEnd"/>
      <w:r w:rsidRPr="00BF3382">
        <w:rPr>
          <w:rFonts w:ascii="Arial" w:hAnsi="Arial" w:cs="Arial"/>
        </w:rPr>
        <w:t>. , con R.U.C. Nº ……………………….., con domicilio legal en……………………………………..– ………………..– ………………….. - Lima, teléfono ……………</w:t>
      </w:r>
      <w:proofErr w:type="gramStart"/>
      <w:r w:rsidRPr="00BF3382">
        <w:rPr>
          <w:rFonts w:ascii="Arial" w:hAnsi="Arial" w:cs="Arial"/>
        </w:rPr>
        <w:t>…….</w:t>
      </w:r>
      <w:proofErr w:type="gramEnd"/>
      <w:r w:rsidRPr="00BF3382">
        <w:rPr>
          <w:rFonts w:ascii="Arial" w:hAnsi="Arial" w:cs="Arial"/>
        </w:rPr>
        <w:t>, e-mail …………………………………., debidamente representada por ……………………………….., con  D.N.I N° ………………….., declaramos bajo juramento que cumplimos con las Condiciones Té</w:t>
      </w:r>
      <w:r w:rsidR="0040527A" w:rsidRPr="00BF3382">
        <w:rPr>
          <w:rFonts w:ascii="Arial" w:hAnsi="Arial" w:cs="Arial"/>
        </w:rPr>
        <w:t>cnicas alcanzadas.</w:t>
      </w:r>
    </w:p>
    <w:p w:rsidR="0040527A" w:rsidRPr="00BF3382" w:rsidRDefault="0040527A" w:rsidP="00CF5469">
      <w:pPr>
        <w:pStyle w:val="Textoindependiente2"/>
        <w:tabs>
          <w:tab w:val="left" w:pos="9000"/>
        </w:tabs>
        <w:spacing w:line="360" w:lineRule="auto"/>
        <w:jc w:val="both"/>
        <w:rPr>
          <w:rFonts w:ascii="Arial" w:hAnsi="Arial" w:cs="Arial"/>
        </w:rPr>
      </w:pPr>
    </w:p>
    <w:p w:rsidR="0040527A" w:rsidRPr="00BF3382" w:rsidRDefault="0040527A" w:rsidP="00CF5469">
      <w:pPr>
        <w:pStyle w:val="Textoindependiente2"/>
        <w:tabs>
          <w:tab w:val="left" w:pos="9000"/>
        </w:tabs>
        <w:spacing w:line="360" w:lineRule="auto"/>
        <w:jc w:val="both"/>
        <w:rPr>
          <w:rFonts w:ascii="Arial" w:hAnsi="Arial" w:cs="Arial"/>
        </w:rPr>
      </w:pPr>
    </w:p>
    <w:p w:rsidR="00CF5469" w:rsidRPr="00BF3382" w:rsidRDefault="00CF5469" w:rsidP="00CF5469">
      <w:pPr>
        <w:pStyle w:val="Textoindependiente2"/>
        <w:tabs>
          <w:tab w:val="left" w:pos="9000"/>
        </w:tabs>
        <w:spacing w:line="360" w:lineRule="auto"/>
        <w:jc w:val="both"/>
        <w:rPr>
          <w:rFonts w:ascii="Arial" w:hAnsi="Arial" w:cs="Arial"/>
        </w:rPr>
      </w:pPr>
      <w:r w:rsidRPr="00BF3382">
        <w:rPr>
          <w:rFonts w:ascii="Arial" w:hAnsi="Arial" w:cs="Arial"/>
        </w:rPr>
        <w:t xml:space="preserve"> </w:t>
      </w:r>
    </w:p>
    <w:p w:rsidR="00CF5469" w:rsidRPr="00BF3382" w:rsidRDefault="00CF5469" w:rsidP="00CF5469">
      <w:pPr>
        <w:ind w:right="23"/>
        <w:jc w:val="both"/>
        <w:rPr>
          <w:rFonts w:ascii="Arial" w:hAnsi="Arial" w:cs="Arial"/>
          <w:b/>
        </w:rPr>
      </w:pPr>
    </w:p>
    <w:p w:rsidR="00CF5469" w:rsidRPr="00BF3382" w:rsidRDefault="00CF5469" w:rsidP="00CF5469">
      <w:pPr>
        <w:ind w:right="23"/>
        <w:jc w:val="both"/>
        <w:rPr>
          <w:rFonts w:ascii="Arial" w:hAnsi="Arial" w:cs="Arial"/>
          <w:b/>
        </w:rPr>
      </w:pPr>
    </w:p>
    <w:p w:rsidR="00CF5469" w:rsidRPr="00BF3382" w:rsidRDefault="00CF5469" w:rsidP="00CF5469">
      <w:pPr>
        <w:ind w:right="23"/>
        <w:jc w:val="both"/>
        <w:rPr>
          <w:rFonts w:ascii="Arial" w:hAnsi="Arial" w:cs="Arial"/>
          <w:b/>
        </w:rPr>
      </w:pPr>
      <w:r w:rsidRPr="00BF3382">
        <w:rPr>
          <w:rFonts w:ascii="Arial" w:hAnsi="Arial" w:cs="Arial"/>
          <w:b/>
        </w:rPr>
        <w:t>Nombre y firma del representante legal</w:t>
      </w:r>
    </w:p>
    <w:p w:rsidR="00CF5469" w:rsidRPr="00BF3382" w:rsidRDefault="00CF5469" w:rsidP="00CF5469">
      <w:pPr>
        <w:ind w:right="23"/>
        <w:jc w:val="both"/>
        <w:rPr>
          <w:rFonts w:ascii="Arial" w:hAnsi="Arial" w:cs="Arial"/>
          <w:b/>
        </w:rPr>
      </w:pPr>
      <w:r w:rsidRPr="00BF3382">
        <w:rPr>
          <w:rFonts w:ascii="Arial" w:hAnsi="Arial" w:cs="Arial"/>
          <w:b/>
        </w:rPr>
        <w:t>Nombre de la empresa</w:t>
      </w:r>
    </w:p>
    <w:p w:rsidR="00DE1F9A" w:rsidRDefault="00CF5469" w:rsidP="00DE1F9A">
      <w:pPr>
        <w:spacing w:after="160" w:line="259" w:lineRule="auto"/>
        <w:jc w:val="center"/>
        <w:rPr>
          <w:rFonts w:ascii="Arial" w:eastAsia="Arial Unicode MS" w:hAnsi="Arial" w:cs="Arial"/>
          <w:b/>
          <w:kern w:val="1"/>
          <w:lang w:val="es-ES_tradnl"/>
        </w:rPr>
      </w:pPr>
      <w:r w:rsidRPr="00BF3382">
        <w:rPr>
          <w:rFonts w:ascii="Arial" w:hAnsi="Arial" w:cs="Arial"/>
          <w:b/>
          <w:bCs/>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r>
        <w:rPr>
          <w:rFonts w:ascii="Arial" w:eastAsia="Arial Unicode MS" w:hAnsi="Arial" w:cs="Arial"/>
          <w:b/>
          <w:kern w:val="1"/>
          <w:lang w:val="es-ES_tradnl"/>
        </w:rPr>
        <w:t>N°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CA43A2" w:rsidRDefault="00CA43A2" w:rsidP="00CA43A2">
      <w:pPr>
        <w:spacing w:before="240"/>
        <w:ind w:right="-1"/>
        <w:jc w:val="right"/>
        <w:rPr>
          <w:rFonts w:ascii="Arial" w:hAnsi="Arial" w:cs="Arial"/>
        </w:rPr>
      </w:pPr>
      <w:r>
        <w:rPr>
          <w:rFonts w:ascii="Arial" w:hAnsi="Arial" w:cs="Arial"/>
        </w:rPr>
        <w:t xml:space="preserve">San </w:t>
      </w:r>
      <w:proofErr w:type="gramStart"/>
      <w:r>
        <w:rPr>
          <w:rFonts w:ascii="Arial" w:hAnsi="Arial" w:cs="Arial"/>
        </w:rPr>
        <w:t xml:space="preserve">isidro, </w:t>
      </w:r>
      <w:r w:rsidR="002C4733">
        <w:rPr>
          <w:rFonts w:ascii="Arial" w:hAnsi="Arial" w:cs="Arial"/>
        </w:rPr>
        <w:t xml:space="preserve">  </w:t>
      </w:r>
      <w:proofErr w:type="gramEnd"/>
      <w:r>
        <w:rPr>
          <w:rFonts w:ascii="Arial" w:hAnsi="Arial" w:cs="Arial"/>
        </w:rPr>
        <w:t xml:space="preserve"> de noviembre de 2019</w:t>
      </w:r>
    </w:p>
    <w:p w:rsidR="00CA43A2" w:rsidRDefault="00CA43A2" w:rsidP="009C044A">
      <w:pPr>
        <w:ind w:right="-1095"/>
        <w:jc w:val="both"/>
        <w:rPr>
          <w:rFonts w:ascii="Arial" w:hAnsi="Arial" w:cs="Arial"/>
          <w:b/>
          <w:lang w:val="es-PE"/>
        </w:rPr>
      </w:pPr>
    </w:p>
    <w:p w:rsidR="00CA43A2" w:rsidRDefault="00CA43A2" w:rsidP="009C044A">
      <w:pPr>
        <w:ind w:right="-1095"/>
        <w:jc w:val="both"/>
        <w:rPr>
          <w:rFonts w:ascii="Arial" w:hAnsi="Arial" w:cs="Arial"/>
          <w:b/>
          <w:lang w:val="es-PE"/>
        </w:rPr>
      </w:pP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Av. Canaval  Moreyra N°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E60C88" w:rsidRPr="00BF3382" w:rsidRDefault="009C044A" w:rsidP="00E60C88">
      <w:pPr>
        <w:pStyle w:val="Encabezado"/>
        <w:tabs>
          <w:tab w:val="clear" w:pos="4252"/>
          <w:tab w:val="clear" w:pos="8504"/>
        </w:tabs>
        <w:ind w:left="1134" w:hanging="1276"/>
        <w:rPr>
          <w:rFonts w:ascii="Arial" w:eastAsia="Calibri" w:hAnsi="Arial" w:cs="Arial"/>
          <w:b/>
          <w:lang w:val="es-PE" w:eastAsia="en-US"/>
        </w:rPr>
      </w:pPr>
      <w:r w:rsidRPr="003E0023">
        <w:rPr>
          <w:rFonts w:ascii="Arial" w:hAnsi="Arial" w:cs="Arial"/>
          <w:u w:val="single"/>
        </w:rPr>
        <w:t>Referencia</w:t>
      </w:r>
      <w:r w:rsidRPr="003E0023">
        <w:rPr>
          <w:rFonts w:ascii="Arial" w:hAnsi="Arial" w:cs="Arial"/>
        </w:rPr>
        <w:t>:</w:t>
      </w:r>
      <w:r w:rsidR="00E60C88" w:rsidRPr="00E60C88">
        <w:rPr>
          <w:rFonts w:ascii="Arial" w:eastAsia="Calibri" w:hAnsi="Arial" w:cs="Arial"/>
          <w:b/>
          <w:lang w:val="es-PE" w:eastAsia="en-US"/>
        </w:rPr>
        <w:t xml:space="preserve"> </w:t>
      </w:r>
      <w:r w:rsidR="00E60C88">
        <w:rPr>
          <w:rFonts w:ascii="Arial" w:eastAsia="Calibri" w:hAnsi="Arial" w:cs="Arial"/>
          <w:b/>
          <w:lang w:val="es-PE" w:eastAsia="en-US"/>
        </w:rPr>
        <w:t xml:space="preserve">   </w:t>
      </w:r>
      <w:r w:rsidR="00E60C88" w:rsidRPr="00BF3382">
        <w:rPr>
          <w:rFonts w:ascii="Arial" w:eastAsia="Calibri" w:hAnsi="Arial" w:cs="Arial"/>
          <w:b/>
          <w:lang w:val="es-PE" w:eastAsia="en-US"/>
        </w:rPr>
        <w:t xml:space="preserve">Contratación </w:t>
      </w:r>
      <w:r w:rsidR="00CA240C">
        <w:rPr>
          <w:rFonts w:ascii="Arial" w:eastAsia="Calibri" w:hAnsi="Arial" w:cs="Arial"/>
          <w:b/>
          <w:lang w:val="es-PE" w:eastAsia="en-US"/>
        </w:rPr>
        <w:t xml:space="preserve">Obra </w:t>
      </w:r>
      <w:r w:rsidR="00E60C88" w:rsidRPr="00BF3382">
        <w:rPr>
          <w:rFonts w:ascii="Arial" w:eastAsia="Calibri" w:hAnsi="Arial" w:cs="Arial"/>
          <w:b/>
          <w:lang w:val="es-PE" w:eastAsia="en-US"/>
        </w:rPr>
        <w:t>“REPARACIÓN DE LOSA DE CONCRETO E INSTALACIÓN   DE</w:t>
      </w:r>
      <w:r w:rsidR="00E60C88">
        <w:rPr>
          <w:rFonts w:ascii="Arial" w:eastAsia="Calibri" w:hAnsi="Arial" w:cs="Arial"/>
          <w:b/>
          <w:lang w:val="es-PE" w:eastAsia="en-US"/>
        </w:rPr>
        <w:t xml:space="preserve"> </w:t>
      </w:r>
      <w:r w:rsidR="00E60C88" w:rsidRPr="00BF3382">
        <w:rPr>
          <w:rFonts w:ascii="Arial" w:eastAsia="Calibri" w:hAnsi="Arial" w:cs="Arial"/>
          <w:b/>
          <w:lang w:val="es-PE" w:eastAsia="en-US"/>
        </w:rPr>
        <w:t>RACK DE TUBERIAS EN PLANTA VENTAS IQUITOS”</w:t>
      </w:r>
    </w:p>
    <w:p w:rsidR="00E60C88" w:rsidRPr="00BF3382" w:rsidRDefault="00E60C88" w:rsidP="00E60C88">
      <w:pPr>
        <w:rPr>
          <w:rFonts w:ascii="Arial" w:eastAsia="Calibri" w:hAnsi="Arial" w:cs="Arial"/>
          <w:lang w:val="es-PE" w:eastAsia="en-US"/>
        </w:rPr>
      </w:pPr>
    </w:p>
    <w:p w:rsidR="009C044A" w:rsidRPr="00E60C88" w:rsidRDefault="009C044A" w:rsidP="00E60C88">
      <w:pPr>
        <w:spacing w:before="240"/>
        <w:ind w:right="-1"/>
        <w:rPr>
          <w:rFonts w:ascii="Arial" w:hAnsi="Arial" w:cs="Arial"/>
        </w:rPr>
      </w:pPr>
      <w:r w:rsidRPr="00E60C88">
        <w:rPr>
          <w:rFonts w:ascii="Arial" w:hAnsi="Arial" w:cs="Arial"/>
        </w:rPr>
        <w:tab/>
      </w:r>
      <w:r w:rsidR="00CA43A2" w:rsidRPr="00E60C88">
        <w:rPr>
          <w:rFonts w:ascii="Arial" w:hAnsi="Arial" w:cs="Arial"/>
        </w:rPr>
        <w:t xml:space="preserve"> </w:t>
      </w:r>
    </w:p>
    <w:p w:rsidR="00700AA7" w:rsidRPr="00E60C88" w:rsidRDefault="00700AA7" w:rsidP="00700AA7">
      <w:pPr>
        <w:spacing w:after="120"/>
        <w:jc w:val="both"/>
        <w:rPr>
          <w:rFonts w:ascii="Arial" w:hAnsi="Arial" w:cs="Arial"/>
        </w:rPr>
      </w:pPr>
      <w:r w:rsidRPr="00E60C88">
        <w:rPr>
          <w:rFonts w:ascii="Arial" w:hAnsi="Arial" w:cs="Arial"/>
        </w:rPr>
        <w:t>Estimados señores:</w:t>
      </w:r>
    </w:p>
    <w:p w:rsidR="00FA4E34" w:rsidRPr="00E60C88" w:rsidRDefault="00FA4E34" w:rsidP="00FA4E34">
      <w:pPr>
        <w:suppressAutoHyphens/>
        <w:ind w:right="28"/>
        <w:jc w:val="both"/>
        <w:rPr>
          <w:rFonts w:ascii="Arial" w:hAnsi="Arial"/>
          <w:lang w:eastAsia="es-ES"/>
        </w:rPr>
      </w:pPr>
      <w:r w:rsidRPr="00E60C88">
        <w:rPr>
          <w:rFonts w:ascii="Arial" w:hAnsi="Arial"/>
          <w:lang w:eastAsia="es-ES"/>
        </w:rPr>
        <w:t>Con relación a la contratación en referencia, es grato presentar nuestra propuesta económica</w:t>
      </w:r>
      <w:r w:rsidR="00E60C88" w:rsidRPr="00E60C88">
        <w:rPr>
          <w:rFonts w:ascii="Arial" w:hAnsi="Arial"/>
          <w:lang w:eastAsia="es-ES"/>
        </w:rPr>
        <w:t xml:space="preserve"> (ítem único)</w:t>
      </w:r>
      <w:r w:rsidRPr="00E60C88">
        <w:rPr>
          <w:rFonts w:ascii="Arial" w:hAnsi="Arial"/>
          <w:lang w:eastAsia="es-ES"/>
        </w:rPr>
        <w:t xml:space="preserve"> a </w:t>
      </w:r>
      <w:r w:rsidR="00663B87" w:rsidRPr="00E60C88">
        <w:rPr>
          <w:rFonts w:ascii="Arial" w:hAnsi="Arial"/>
          <w:lang w:eastAsia="es-ES"/>
        </w:rPr>
        <w:t>suma alzada</w:t>
      </w:r>
      <w:r w:rsidRPr="00E60C88">
        <w:rPr>
          <w:rFonts w:ascii="Arial" w:hAnsi="Arial"/>
          <w:lang w:eastAsia="es-ES"/>
        </w:rPr>
        <w:t>.</w:t>
      </w:r>
    </w:p>
    <w:p w:rsidR="00663B87" w:rsidRPr="00E60C88" w:rsidRDefault="00663B87" w:rsidP="00FA4E34">
      <w:pPr>
        <w:suppressAutoHyphens/>
        <w:ind w:right="28"/>
        <w:jc w:val="both"/>
        <w:rPr>
          <w:rFonts w:ascii="Arial" w:hAnsi="Arial"/>
          <w:lang w:eastAsia="es-ES"/>
        </w:rPr>
      </w:pPr>
    </w:p>
    <w:p w:rsidR="00275BB5" w:rsidRPr="00E60C88" w:rsidRDefault="00275BB5" w:rsidP="009C044A">
      <w:pPr>
        <w:tabs>
          <w:tab w:val="left" w:pos="0"/>
        </w:tabs>
        <w:jc w:val="both"/>
        <w:rPr>
          <w:rFonts w:ascii="Arial" w:hAnsi="Arial" w:cs="Arial"/>
          <w:lang w:val="es-ES_tradnl"/>
        </w:rPr>
      </w:pPr>
      <w:r w:rsidRPr="00E60C88">
        <w:rPr>
          <w:rFonts w:ascii="Arial" w:hAnsi="Arial" w:cs="Arial"/>
          <w:lang w:val="es-ES_tradnl"/>
        </w:rPr>
        <w:t xml:space="preserve">El </w:t>
      </w:r>
      <w:r w:rsidR="00E60C88">
        <w:rPr>
          <w:rFonts w:ascii="Arial" w:hAnsi="Arial" w:cs="Arial"/>
          <w:lang w:val="es-ES_tradnl"/>
        </w:rPr>
        <w:t xml:space="preserve">monto </w:t>
      </w:r>
      <w:r w:rsidRPr="00E60C88">
        <w:rPr>
          <w:rFonts w:ascii="Arial" w:hAnsi="Arial" w:cs="Arial"/>
          <w:lang w:val="es-ES_tradnl"/>
        </w:rPr>
        <w:t>total asciende a S/</w:t>
      </w:r>
      <w:proofErr w:type="gramStart"/>
      <w:r w:rsidRPr="00E60C88">
        <w:rPr>
          <w:rFonts w:ascii="Arial" w:hAnsi="Arial" w:cs="Arial"/>
          <w:lang w:val="es-ES_tradnl"/>
        </w:rPr>
        <w:t>…….</w:t>
      </w:r>
      <w:proofErr w:type="gramEnd"/>
      <w:r w:rsidRPr="00E60C88">
        <w:rPr>
          <w:rFonts w:ascii="Arial" w:hAnsi="Arial" w:cs="Arial"/>
          <w:lang w:val="es-ES_tradnl"/>
        </w:rPr>
        <w:t>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lang w:val="es-ES_tradnl"/>
        </w:rPr>
      </w:pPr>
    </w:p>
    <w:p w:rsidR="00275BB5" w:rsidRDefault="00275BB5" w:rsidP="009C044A">
      <w:pPr>
        <w:tabs>
          <w:tab w:val="left" w:pos="0"/>
        </w:tabs>
        <w:jc w:val="both"/>
        <w:rPr>
          <w:rFonts w:ascii="Arial" w:hAnsi="Arial" w:cs="Arial"/>
          <w:sz w:val="22"/>
          <w:szCs w:val="22"/>
        </w:rPr>
      </w:pPr>
    </w:p>
    <w:p w:rsidR="00E60C88" w:rsidRDefault="00E60C88" w:rsidP="009C044A">
      <w:pPr>
        <w:tabs>
          <w:tab w:val="left" w:pos="0"/>
        </w:tabs>
        <w:jc w:val="both"/>
        <w:rPr>
          <w:rFonts w:ascii="Arial" w:hAnsi="Arial" w:cs="Arial"/>
          <w:sz w:val="22"/>
          <w:szCs w:val="22"/>
        </w:rPr>
      </w:pPr>
    </w:p>
    <w:tbl>
      <w:tblPr>
        <w:tblpPr w:leftFromText="141" w:rightFromText="141" w:vertAnchor="text" w:tblpXSpec="center" w:tblpY="1"/>
        <w:tblW w:w="891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578"/>
        <w:gridCol w:w="1701"/>
      </w:tblGrid>
      <w:tr w:rsidR="006A06FC" w:rsidRPr="006A06FC" w:rsidTr="00157535">
        <w:trPr>
          <w:trHeight w:val="368"/>
        </w:trPr>
        <w:tc>
          <w:tcPr>
            <w:tcW w:w="637" w:type="dxa"/>
            <w:shd w:val="clear" w:color="auto" w:fill="1F497D"/>
            <w:vAlign w:val="center"/>
          </w:tcPr>
          <w:p w:rsidR="006A06FC" w:rsidRPr="006A06FC" w:rsidRDefault="006A06FC" w:rsidP="006A06FC">
            <w:pPr>
              <w:jc w:val="center"/>
              <w:rPr>
                <w:rFonts w:ascii="Arial" w:hAnsi="Arial" w:cs="Arial"/>
                <w:b/>
                <w:color w:val="FFFFFF"/>
                <w:lang w:val="es-PE" w:eastAsia="es-PE"/>
              </w:rPr>
            </w:pPr>
            <w:proofErr w:type="spellStart"/>
            <w:r w:rsidRPr="006A06FC">
              <w:rPr>
                <w:rFonts w:ascii="Arial" w:hAnsi="Arial" w:cs="Arial"/>
                <w:b/>
                <w:color w:val="FFFFFF"/>
                <w:lang w:val="es-PE" w:eastAsia="es-PE"/>
              </w:rPr>
              <w:t>Part</w:t>
            </w:r>
            <w:proofErr w:type="spellEnd"/>
            <w:r w:rsidRPr="006A06FC">
              <w:rPr>
                <w:rFonts w:ascii="Arial" w:hAnsi="Arial" w:cs="Arial"/>
                <w:b/>
                <w:color w:val="FFFFFF"/>
                <w:lang w:val="es-PE" w:eastAsia="es-PE"/>
              </w:rPr>
              <w:t>.</w:t>
            </w:r>
          </w:p>
        </w:tc>
        <w:tc>
          <w:tcPr>
            <w:tcW w:w="6578" w:type="dxa"/>
            <w:shd w:val="clear" w:color="auto" w:fill="1F497D"/>
            <w:vAlign w:val="center"/>
          </w:tcPr>
          <w:p w:rsidR="006A06FC" w:rsidRPr="006A06FC" w:rsidRDefault="006A06FC" w:rsidP="006A06FC">
            <w:pPr>
              <w:jc w:val="center"/>
              <w:rPr>
                <w:rFonts w:ascii="Arial" w:hAnsi="Arial" w:cs="Arial"/>
                <w:b/>
                <w:color w:val="FFFFFF"/>
                <w:lang w:val="es-PE" w:eastAsia="es-PE"/>
              </w:rPr>
            </w:pPr>
            <w:r w:rsidRPr="006A06FC">
              <w:rPr>
                <w:rFonts w:ascii="Arial" w:hAnsi="Arial" w:cs="Arial"/>
                <w:b/>
                <w:color w:val="FFFFFF"/>
                <w:lang w:val="es-PE" w:eastAsia="es-PE"/>
              </w:rPr>
              <w:t>OBRA</w:t>
            </w:r>
          </w:p>
        </w:tc>
        <w:tc>
          <w:tcPr>
            <w:tcW w:w="1701" w:type="dxa"/>
            <w:shd w:val="clear" w:color="auto" w:fill="1F497D"/>
            <w:vAlign w:val="center"/>
          </w:tcPr>
          <w:p w:rsidR="006A06FC" w:rsidRPr="006A06FC" w:rsidRDefault="006A06FC" w:rsidP="006A06FC">
            <w:pPr>
              <w:jc w:val="center"/>
              <w:rPr>
                <w:rFonts w:ascii="Arial" w:hAnsi="Arial" w:cs="Arial"/>
                <w:b/>
                <w:color w:val="FFFFFF"/>
                <w:lang w:val="es-PE" w:eastAsia="es-PE"/>
              </w:rPr>
            </w:pPr>
            <w:r w:rsidRPr="006A06FC">
              <w:rPr>
                <w:rFonts w:ascii="Arial" w:hAnsi="Arial" w:cs="Arial"/>
                <w:b/>
                <w:color w:val="FFFFFF"/>
                <w:lang w:val="es-PE" w:eastAsia="es-PE"/>
              </w:rPr>
              <w:t>COSTO PARCIAL (S/.)</w:t>
            </w:r>
          </w:p>
        </w:tc>
      </w:tr>
      <w:tr w:rsidR="006A06FC" w:rsidRPr="006A06FC" w:rsidTr="00157535">
        <w:trPr>
          <w:trHeight w:hRule="exact" w:val="902"/>
        </w:trPr>
        <w:tc>
          <w:tcPr>
            <w:tcW w:w="637" w:type="dxa"/>
            <w:vAlign w:val="center"/>
          </w:tcPr>
          <w:p w:rsidR="006A06FC" w:rsidRPr="006A06FC" w:rsidRDefault="006A06FC" w:rsidP="006A06FC">
            <w:pPr>
              <w:jc w:val="center"/>
              <w:rPr>
                <w:rFonts w:ascii="Arial" w:hAnsi="Arial" w:cs="Arial"/>
                <w:lang w:val="es-PE" w:eastAsia="es-PE"/>
              </w:rPr>
            </w:pPr>
            <w:r w:rsidRPr="006A06FC">
              <w:rPr>
                <w:rFonts w:ascii="Arial" w:hAnsi="Arial" w:cs="Arial"/>
                <w:lang w:val="es-PE" w:eastAsia="es-PE"/>
              </w:rPr>
              <w:t>1</w:t>
            </w:r>
          </w:p>
        </w:tc>
        <w:tc>
          <w:tcPr>
            <w:tcW w:w="6578" w:type="dxa"/>
            <w:vAlign w:val="center"/>
          </w:tcPr>
          <w:p w:rsidR="006A06FC" w:rsidRPr="006A06FC" w:rsidRDefault="006A06FC" w:rsidP="006A06FC">
            <w:pPr>
              <w:jc w:val="both"/>
              <w:rPr>
                <w:rFonts w:ascii="Arial" w:hAnsi="Arial" w:cs="Arial"/>
                <w:b/>
                <w:lang w:val="es-PE" w:eastAsia="es-PE"/>
              </w:rPr>
            </w:pPr>
            <w:r w:rsidRPr="006A06FC">
              <w:rPr>
                <w:rFonts w:ascii="Arial" w:hAnsi="Arial" w:cs="Arial"/>
                <w:b/>
                <w:color w:val="000000"/>
                <w:lang w:eastAsia="es-ES"/>
              </w:rPr>
              <w:t>REPARACIÓN DE LOSA DE CONCRETO E INSTALACIÓN DE RACK DE TUBERIAS EN PLANTA IQUITOS.</w:t>
            </w:r>
          </w:p>
        </w:tc>
        <w:tc>
          <w:tcPr>
            <w:tcW w:w="1701" w:type="dxa"/>
            <w:vAlign w:val="center"/>
          </w:tcPr>
          <w:p w:rsidR="006A06FC" w:rsidRPr="006A06FC" w:rsidRDefault="006A06FC" w:rsidP="006A06FC">
            <w:pPr>
              <w:jc w:val="center"/>
              <w:rPr>
                <w:rFonts w:ascii="Arial" w:hAnsi="Arial" w:cs="Arial"/>
                <w:lang w:val="es-PE" w:eastAsia="es-PE"/>
              </w:rPr>
            </w:pPr>
          </w:p>
        </w:tc>
      </w:tr>
      <w:tr w:rsidR="006A06FC" w:rsidRPr="006A06FC" w:rsidTr="00157535">
        <w:trPr>
          <w:trHeight w:val="454"/>
        </w:trPr>
        <w:tc>
          <w:tcPr>
            <w:tcW w:w="7215" w:type="dxa"/>
            <w:gridSpan w:val="2"/>
            <w:tcBorders>
              <w:top w:val="single" w:sz="4" w:space="0" w:color="D9D9D9"/>
              <w:left w:val="single" w:sz="4" w:space="0" w:color="D9D9D9"/>
              <w:bottom w:val="single" w:sz="4" w:space="0" w:color="D9D9D9"/>
            </w:tcBorders>
            <w:vAlign w:val="center"/>
          </w:tcPr>
          <w:p w:rsidR="006A06FC" w:rsidRPr="006A06FC" w:rsidRDefault="006A06FC" w:rsidP="006A06FC">
            <w:pPr>
              <w:jc w:val="right"/>
              <w:rPr>
                <w:rFonts w:ascii="Arial" w:hAnsi="Arial" w:cs="Arial"/>
                <w:lang w:val="es-PE" w:eastAsia="es-PE"/>
              </w:rPr>
            </w:pPr>
            <w:r w:rsidRPr="006A06FC">
              <w:rPr>
                <w:rFonts w:ascii="Arial" w:hAnsi="Arial" w:cs="Arial"/>
                <w:lang w:val="es-PE" w:eastAsia="es-PE"/>
              </w:rPr>
              <w:t>IGV (18%)</w:t>
            </w:r>
          </w:p>
        </w:tc>
        <w:tc>
          <w:tcPr>
            <w:tcW w:w="1701" w:type="dxa"/>
            <w:shd w:val="clear" w:color="auto" w:fill="auto"/>
            <w:vAlign w:val="center"/>
          </w:tcPr>
          <w:p w:rsidR="006A06FC" w:rsidRPr="006A06FC" w:rsidRDefault="006A06FC" w:rsidP="006A06FC">
            <w:pPr>
              <w:jc w:val="center"/>
              <w:rPr>
                <w:rFonts w:ascii="Arial" w:hAnsi="Arial" w:cs="Arial"/>
                <w:color w:val="FF0000"/>
                <w:lang w:val="es-PE" w:eastAsia="es-PE"/>
              </w:rPr>
            </w:pPr>
          </w:p>
        </w:tc>
      </w:tr>
      <w:tr w:rsidR="006A06FC" w:rsidRPr="006A06FC" w:rsidTr="00157535">
        <w:trPr>
          <w:trHeight w:val="454"/>
        </w:trPr>
        <w:tc>
          <w:tcPr>
            <w:tcW w:w="7215" w:type="dxa"/>
            <w:gridSpan w:val="2"/>
            <w:tcBorders>
              <w:top w:val="single" w:sz="4" w:space="0" w:color="D9D9D9"/>
              <w:left w:val="single" w:sz="4" w:space="0" w:color="D9D9D9"/>
              <w:bottom w:val="single" w:sz="4" w:space="0" w:color="D9D9D9"/>
            </w:tcBorders>
            <w:vAlign w:val="center"/>
          </w:tcPr>
          <w:p w:rsidR="006A06FC" w:rsidRPr="006A06FC" w:rsidRDefault="006A06FC" w:rsidP="006A06FC">
            <w:pPr>
              <w:jc w:val="right"/>
              <w:rPr>
                <w:rFonts w:ascii="Arial" w:hAnsi="Arial" w:cs="Arial"/>
                <w:lang w:val="es-PE" w:eastAsia="es-PE"/>
              </w:rPr>
            </w:pPr>
            <w:r w:rsidRPr="006A06FC">
              <w:rPr>
                <w:rFonts w:ascii="Arial" w:hAnsi="Arial" w:cs="Arial"/>
                <w:lang w:val="es-PE" w:eastAsia="es-PE"/>
              </w:rPr>
              <w:t>MONTO TOTAL</w:t>
            </w:r>
          </w:p>
        </w:tc>
        <w:tc>
          <w:tcPr>
            <w:tcW w:w="1701" w:type="dxa"/>
            <w:vAlign w:val="center"/>
          </w:tcPr>
          <w:p w:rsidR="006A06FC" w:rsidRPr="006A06FC" w:rsidRDefault="006A06FC" w:rsidP="006A06FC">
            <w:pPr>
              <w:jc w:val="center"/>
              <w:rPr>
                <w:rFonts w:ascii="Arial" w:hAnsi="Arial" w:cs="Arial"/>
                <w:lang w:val="es-PE" w:eastAsia="es-PE"/>
              </w:rPr>
            </w:pPr>
          </w:p>
        </w:tc>
      </w:tr>
    </w:tbl>
    <w:p w:rsidR="00E60C88" w:rsidRDefault="00E60C88"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6A06FC" w:rsidRDefault="006A06FC" w:rsidP="009C044A">
      <w:pPr>
        <w:pStyle w:val="Sangradetextonormal"/>
        <w:tabs>
          <w:tab w:val="left" w:pos="3969"/>
        </w:tabs>
        <w:ind w:left="0"/>
        <w:rPr>
          <w:rFonts w:ascii="Arial" w:hAnsi="Arial" w:cs="Arial"/>
        </w:rPr>
      </w:pPr>
    </w:p>
    <w:p w:rsidR="006A06FC" w:rsidRDefault="006A06FC" w:rsidP="009C044A">
      <w:pPr>
        <w:pStyle w:val="Sangradetextonormal"/>
        <w:tabs>
          <w:tab w:val="left" w:pos="3969"/>
        </w:tabs>
        <w:ind w:left="0"/>
        <w:rPr>
          <w:rFonts w:ascii="Arial" w:hAnsi="Arial" w:cs="Arial"/>
        </w:rPr>
      </w:pPr>
    </w:p>
    <w:p w:rsidR="006A06FC" w:rsidRDefault="006A06FC" w:rsidP="009C044A">
      <w:pPr>
        <w:pStyle w:val="Sangradetextonormal"/>
        <w:tabs>
          <w:tab w:val="left" w:pos="3969"/>
        </w:tabs>
        <w:ind w:left="0"/>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6A06FC" w:rsidRDefault="006A06FC" w:rsidP="009C044A">
      <w:pPr>
        <w:tabs>
          <w:tab w:val="left" w:pos="540"/>
        </w:tabs>
        <w:jc w:val="both"/>
        <w:rPr>
          <w:rFonts w:ascii="Arial" w:hAnsi="Arial" w:cs="Arial"/>
          <w:u w:val="single"/>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1E31FE" w:rsidRDefault="00E60C88" w:rsidP="00275BB5">
      <w:pPr>
        <w:pStyle w:val="BTNormal"/>
        <w:numPr>
          <w:ilvl w:val="1"/>
          <w:numId w:val="1"/>
        </w:numPr>
        <w:spacing w:after="0"/>
        <w:ind w:left="1276" w:hanging="567"/>
        <w:rPr>
          <w:rFonts w:ascii="Arial" w:hAnsi="Arial" w:cs="Arial"/>
          <w:sz w:val="20"/>
          <w:szCs w:val="20"/>
        </w:rPr>
      </w:pPr>
      <w:r>
        <w:rPr>
          <w:rFonts w:ascii="Arial" w:hAnsi="Arial" w:cs="Arial"/>
          <w:sz w:val="20"/>
          <w:szCs w:val="20"/>
        </w:rPr>
        <w:t xml:space="preserve">El Costo Parcial, IGV y Total </w:t>
      </w:r>
      <w:r w:rsidR="001E31FE">
        <w:rPr>
          <w:rFonts w:ascii="Arial" w:hAnsi="Arial" w:cs="Arial"/>
          <w:sz w:val="20"/>
          <w:szCs w:val="20"/>
        </w:rPr>
        <w:t>deben tener redondeo a dos (02) decimales.</w:t>
      </w:r>
    </w:p>
    <w:p w:rsidR="00275BB5" w:rsidRPr="003E0023" w:rsidRDefault="00275BB5" w:rsidP="00275BB5">
      <w:pPr>
        <w:pStyle w:val="BTNormal"/>
        <w:spacing w:after="0"/>
        <w:ind w:left="1276"/>
        <w:rPr>
          <w:rFonts w:ascii="Arial" w:hAnsi="Arial" w:cs="Arial"/>
          <w:sz w:val="20"/>
          <w:szCs w:val="20"/>
        </w:rPr>
      </w:pP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E86DD9" w:rsidRPr="003E0023" w:rsidRDefault="00C12118" w:rsidP="00E86DD9">
      <w:pPr>
        <w:spacing w:before="240"/>
        <w:ind w:right="-1"/>
        <w:jc w:val="right"/>
        <w:rPr>
          <w:rFonts w:ascii="Arial" w:hAnsi="Arial" w:cs="Aria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
    <w:p w:rsidR="00BF3382" w:rsidRPr="00BF3382" w:rsidRDefault="00BF3382" w:rsidP="00BF3382">
      <w:pPr>
        <w:spacing w:before="240"/>
        <w:ind w:right="-1"/>
        <w:jc w:val="right"/>
        <w:rPr>
          <w:rFonts w:ascii="Arial" w:hAnsi="Arial" w:cs="Arial"/>
        </w:rPr>
      </w:pPr>
      <w:r w:rsidRPr="00BF3382">
        <w:rPr>
          <w:rFonts w:ascii="Arial" w:hAnsi="Arial" w:cs="Arial"/>
        </w:rPr>
        <w:t xml:space="preserve">  San </w:t>
      </w:r>
      <w:proofErr w:type="gramStart"/>
      <w:r w:rsidRPr="00BF3382">
        <w:rPr>
          <w:rFonts w:ascii="Arial" w:hAnsi="Arial" w:cs="Arial"/>
        </w:rPr>
        <w:t xml:space="preserve">isidro, </w:t>
      </w:r>
      <w:r w:rsidR="002C4733">
        <w:rPr>
          <w:rFonts w:ascii="Arial" w:hAnsi="Arial" w:cs="Arial"/>
        </w:rPr>
        <w:t xml:space="preserve">  </w:t>
      </w:r>
      <w:proofErr w:type="gramEnd"/>
      <w:r w:rsidRPr="00BF3382">
        <w:rPr>
          <w:rFonts w:ascii="Arial" w:hAnsi="Arial" w:cs="Arial"/>
        </w:rPr>
        <w:t xml:space="preserve"> de noviembre de 2019</w:t>
      </w:r>
    </w:p>
    <w:p w:rsidR="00891532" w:rsidRPr="00761623" w:rsidRDefault="00891532" w:rsidP="00891532">
      <w:pPr>
        <w:spacing w:before="240"/>
        <w:ind w:right="-1"/>
        <w:jc w:val="right"/>
        <w:rPr>
          <w:rFonts w:ascii="Arial" w:hAnsi="Arial" w:cs="Arial"/>
          <w:sz w:val="21"/>
          <w:szCs w:val="21"/>
        </w:rPr>
      </w:pP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Av. Canaval  Moreyra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BF3382" w:rsidRPr="00BF3382" w:rsidRDefault="00700AA7" w:rsidP="00BF3382">
      <w:pPr>
        <w:pStyle w:val="Encabezado"/>
        <w:tabs>
          <w:tab w:val="clear" w:pos="4252"/>
          <w:tab w:val="clear" w:pos="8504"/>
          <w:tab w:val="left" w:pos="1418"/>
        </w:tabs>
        <w:ind w:left="1418" w:hanging="1418"/>
        <w:rPr>
          <w:rFonts w:ascii="Arial" w:eastAsia="Calibri" w:hAnsi="Arial" w:cs="Arial"/>
          <w:b/>
          <w:lang w:val="es-PE" w:eastAsia="en-US"/>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BF3382" w:rsidRPr="00BF3382">
        <w:rPr>
          <w:rFonts w:ascii="Arial" w:eastAsia="Calibri" w:hAnsi="Arial" w:cs="Arial"/>
          <w:b/>
          <w:sz w:val="22"/>
          <w:szCs w:val="22"/>
          <w:lang w:val="es-PE" w:eastAsia="en-US"/>
        </w:rPr>
        <w:t xml:space="preserve">Contratación </w:t>
      </w:r>
      <w:r w:rsidR="00CE3CC9">
        <w:rPr>
          <w:rFonts w:ascii="Arial" w:eastAsia="Calibri" w:hAnsi="Arial" w:cs="Arial"/>
          <w:b/>
          <w:sz w:val="22"/>
          <w:szCs w:val="22"/>
          <w:lang w:val="es-PE" w:eastAsia="en-US"/>
        </w:rPr>
        <w:t xml:space="preserve">Obra </w:t>
      </w:r>
      <w:bookmarkStart w:id="3" w:name="_GoBack"/>
      <w:bookmarkEnd w:id="3"/>
      <w:r w:rsidR="00BF3382" w:rsidRPr="00BF3382">
        <w:rPr>
          <w:rFonts w:ascii="Arial" w:eastAsia="Calibri" w:hAnsi="Arial" w:cs="Arial"/>
          <w:b/>
          <w:lang w:val="es-PE" w:eastAsia="en-US"/>
        </w:rPr>
        <w:t>“REPARACIÓN DE LOSA DE CONCRETO E INSTALACIÓN    DE RACK DE TUBERIAS EN PLANTA VENTAS IQUITOS”</w:t>
      </w:r>
    </w:p>
    <w:p w:rsidR="00BF3382" w:rsidRPr="00BF3382" w:rsidRDefault="00BF3382" w:rsidP="00BF3382">
      <w:pPr>
        <w:rPr>
          <w:rFonts w:ascii="Arial" w:eastAsia="Calibri" w:hAnsi="Arial" w:cs="Arial"/>
          <w:sz w:val="22"/>
          <w:szCs w:val="22"/>
          <w:lang w:val="es-PE" w:eastAsia="en-US"/>
        </w:rPr>
      </w:pPr>
    </w:p>
    <w:p w:rsidR="00BF3382" w:rsidRDefault="00BF3382" w:rsidP="00891532">
      <w:pPr>
        <w:spacing w:after="160" w:line="259" w:lineRule="auto"/>
        <w:ind w:left="4956" w:hanging="4814"/>
        <w:jc w:val="both"/>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 xml:space="preserve">Formato </w:t>
      </w:r>
      <w:proofErr w:type="spellStart"/>
      <w:r w:rsidRPr="00743767">
        <w:rPr>
          <w:rFonts w:ascii="Arial" w:eastAsia="Arial Unicode MS" w:hAnsi="Arial" w:cs="Arial"/>
          <w:b/>
          <w:kern w:val="1"/>
          <w:sz w:val="18"/>
          <w:szCs w:val="18"/>
          <w:lang w:val="es-ES_tradnl"/>
        </w:rPr>
        <w:t>N°</w:t>
      </w:r>
      <w:proofErr w:type="spellEnd"/>
      <w:r w:rsidRPr="00743767">
        <w:rPr>
          <w:rFonts w:ascii="Arial" w:eastAsia="Arial Unicode MS" w:hAnsi="Arial" w:cs="Arial"/>
          <w:b/>
          <w:kern w:val="1"/>
          <w:sz w:val="18"/>
          <w:szCs w:val="18"/>
          <w:lang w:val="es-ES_tradnl"/>
        </w:rPr>
        <w:t xml:space="preserve"> 04</w:t>
      </w:r>
    </w:p>
    <w:p w:rsidR="00743767" w:rsidRPr="00743767" w:rsidRDefault="00743767"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N°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743767" w:rsidRDefault="00743767" w:rsidP="00743767">
      <w:pPr>
        <w:pStyle w:val="Textoindependiente"/>
        <w:ind w:left="104"/>
        <w:jc w:val="both"/>
        <w:rPr>
          <w:rFonts w:ascii="Arial" w:hAnsi="Arial" w:cs="Arial"/>
          <w:sz w:val="18"/>
          <w:szCs w:val="18"/>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33A71AA2" wp14:editId="2CB58E7F">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C48139"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Pr="00743767" w:rsidRDefault="00743767" w:rsidP="00743767">
      <w:pPr>
        <w:pStyle w:val="Textoindependiente"/>
        <w:spacing w:before="1"/>
        <w:rPr>
          <w:rFonts w:ascii="Arial" w:hAnsi="Arial" w:cs="Arial"/>
          <w:b/>
          <w:sz w:val="18"/>
          <w:szCs w:val="18"/>
        </w:rPr>
      </w:pPr>
    </w:p>
    <w:p w:rsidR="00743767" w:rsidRPr="00743767" w:rsidRDefault="00743767" w:rsidP="00743767">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D5F" w:rsidRDefault="00143D5F" w:rsidP="009C044A">
      <w:r>
        <w:separator/>
      </w:r>
    </w:p>
  </w:endnote>
  <w:endnote w:type="continuationSeparator" w:id="0">
    <w:p w:rsidR="00143D5F" w:rsidRDefault="00143D5F"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D5F" w:rsidRDefault="00143D5F" w:rsidP="009C044A">
      <w:r>
        <w:separator/>
      </w:r>
    </w:p>
  </w:footnote>
  <w:footnote w:type="continuationSeparator" w:id="0">
    <w:p w:rsidR="00143D5F" w:rsidRDefault="00143D5F"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44A"/>
    <w:rsid w:val="00012C08"/>
    <w:rsid w:val="000D12D0"/>
    <w:rsid w:val="00143D5F"/>
    <w:rsid w:val="001E31FE"/>
    <w:rsid w:val="001F7F27"/>
    <w:rsid w:val="00222527"/>
    <w:rsid w:val="002477EE"/>
    <w:rsid w:val="00254C80"/>
    <w:rsid w:val="002629F6"/>
    <w:rsid w:val="00275BB5"/>
    <w:rsid w:val="002C4733"/>
    <w:rsid w:val="0034151D"/>
    <w:rsid w:val="003B5001"/>
    <w:rsid w:val="003C41D4"/>
    <w:rsid w:val="003E0023"/>
    <w:rsid w:val="003F7C1A"/>
    <w:rsid w:val="0040527A"/>
    <w:rsid w:val="00493E00"/>
    <w:rsid w:val="004B4949"/>
    <w:rsid w:val="004E1843"/>
    <w:rsid w:val="00601663"/>
    <w:rsid w:val="00663B87"/>
    <w:rsid w:val="006A06FC"/>
    <w:rsid w:val="006A228E"/>
    <w:rsid w:val="006E374A"/>
    <w:rsid w:val="00700460"/>
    <w:rsid w:val="00700AA7"/>
    <w:rsid w:val="00743767"/>
    <w:rsid w:val="00803C1F"/>
    <w:rsid w:val="00847684"/>
    <w:rsid w:val="00883F56"/>
    <w:rsid w:val="00891532"/>
    <w:rsid w:val="0091504E"/>
    <w:rsid w:val="0091542E"/>
    <w:rsid w:val="0095257C"/>
    <w:rsid w:val="009A6D75"/>
    <w:rsid w:val="009B6C9D"/>
    <w:rsid w:val="009C044A"/>
    <w:rsid w:val="00AB227E"/>
    <w:rsid w:val="00B12791"/>
    <w:rsid w:val="00BF3382"/>
    <w:rsid w:val="00C12118"/>
    <w:rsid w:val="00C33D9F"/>
    <w:rsid w:val="00CA240C"/>
    <w:rsid w:val="00CA2B44"/>
    <w:rsid w:val="00CA43A2"/>
    <w:rsid w:val="00CE3CC9"/>
    <w:rsid w:val="00CF47ED"/>
    <w:rsid w:val="00CF5469"/>
    <w:rsid w:val="00DE1F9A"/>
    <w:rsid w:val="00E51EF9"/>
    <w:rsid w:val="00E60C88"/>
    <w:rsid w:val="00E672B6"/>
    <w:rsid w:val="00E86DD9"/>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35C68"/>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489207">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0A2A0-8E25-4948-ABD8-275297901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929</Words>
  <Characters>5113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Felix Nicanor Garcia Iriarte</cp:lastModifiedBy>
  <cp:revision>15</cp:revision>
  <cp:lastPrinted>2019-11-18T15:24:00Z</cp:lastPrinted>
  <dcterms:created xsi:type="dcterms:W3CDTF">2019-06-10T15:49:00Z</dcterms:created>
  <dcterms:modified xsi:type="dcterms:W3CDTF">2019-11-18T15:32:00Z</dcterms:modified>
</cp:coreProperties>
</file>