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0C" w:rsidRDefault="00322A0C" w:rsidP="00322A0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22A0C" w:rsidRDefault="00322A0C" w:rsidP="00322A0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22A0C" w:rsidRDefault="00322A0C" w:rsidP="00322A0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424BA" w:rsidRPr="00322A0C" w:rsidRDefault="00322A0C" w:rsidP="00322A0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22A0C">
        <w:rPr>
          <w:rFonts w:ascii="Arial" w:hAnsi="Arial" w:cs="Arial"/>
          <w:b/>
          <w:sz w:val="24"/>
          <w:szCs w:val="24"/>
          <w:u w:val="single"/>
        </w:rPr>
        <w:t>SERVICIO DE INSPECCIÓN DE LAS INSTALACIONES METALMECÁNICAS DEL NUEVO TERMINAL ILO</w:t>
      </w:r>
    </w:p>
    <w:p w:rsidR="00322A0C" w:rsidRDefault="00322A0C" w:rsidP="00322A0C">
      <w:pPr>
        <w:jc w:val="center"/>
        <w:rPr>
          <w:rFonts w:ascii="Arial" w:hAnsi="Arial" w:cs="Arial"/>
          <w:b/>
          <w:sz w:val="24"/>
          <w:szCs w:val="24"/>
        </w:rPr>
      </w:pPr>
    </w:p>
    <w:p w:rsidR="00322A0C" w:rsidRDefault="00322A0C" w:rsidP="00322A0C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322A0C" w:rsidRPr="00322A0C" w:rsidRDefault="00322A0C" w:rsidP="00322A0C">
      <w:pPr>
        <w:jc w:val="both"/>
        <w:rPr>
          <w:rFonts w:ascii="Arial" w:hAnsi="Arial" w:cs="Arial"/>
          <w:b/>
        </w:rPr>
      </w:pPr>
      <w:r w:rsidRPr="00322A0C">
        <w:rPr>
          <w:rFonts w:ascii="Arial" w:hAnsi="Arial" w:cs="Arial"/>
          <w:b/>
        </w:rPr>
        <w:t xml:space="preserve">SE COMUNICA A LOS PROVEEDORES INVITADOS A COTIZAR PARA LA ADJUDICACIÓN ABREVIADA, AL AMPARO DEL NUMERAL 12.3.i) DEL REGLAMENTO DE ADQUISICIONES Y CONTRATACIONES DE PETROPERÚ </w:t>
      </w:r>
      <w:proofErr w:type="gramStart"/>
      <w:r w:rsidRPr="00322A0C">
        <w:rPr>
          <w:rFonts w:ascii="Arial" w:hAnsi="Arial" w:cs="Arial"/>
          <w:b/>
        </w:rPr>
        <w:t xml:space="preserve">DEL </w:t>
      </w:r>
      <w:r w:rsidRPr="00322A0C">
        <w:rPr>
          <w:rFonts w:ascii="Arial" w:hAnsi="Arial" w:cs="Arial"/>
          <w:color w:val="000000"/>
        </w:rPr>
        <w:t xml:space="preserve"> </w:t>
      </w:r>
      <w:r w:rsidRPr="00322A0C">
        <w:rPr>
          <w:rFonts w:ascii="Arial" w:hAnsi="Arial" w:cs="Arial"/>
          <w:color w:val="000000"/>
        </w:rPr>
        <w:t>“</w:t>
      </w:r>
      <w:proofErr w:type="gramEnd"/>
      <w:r w:rsidRPr="00322A0C">
        <w:rPr>
          <w:rFonts w:ascii="Arial" w:hAnsi="Arial" w:cs="Arial"/>
          <w:b/>
        </w:rPr>
        <w:t>SERVICIO DE INSPECCIÓN DE LAS INSTALACIONES METALMECÁNICAS DEL NUEVO TERMINAL ILO</w:t>
      </w:r>
      <w:r w:rsidRPr="00322A0C">
        <w:rPr>
          <w:rFonts w:ascii="Arial" w:hAnsi="Arial" w:cs="Arial"/>
          <w:b/>
        </w:rPr>
        <w:t xml:space="preserve">”, QUE LA FECHA </w:t>
      </w:r>
      <w:r w:rsidRPr="00322A0C">
        <w:rPr>
          <w:rFonts w:ascii="Arial" w:hAnsi="Arial" w:cs="Arial"/>
          <w:b/>
          <w:sz w:val="24"/>
          <w:szCs w:val="24"/>
        </w:rPr>
        <w:t>DE</w:t>
      </w:r>
      <w:r w:rsidRPr="00322A0C">
        <w:rPr>
          <w:rFonts w:ascii="Arial" w:hAnsi="Arial" w:cs="Arial"/>
          <w:b/>
          <w:sz w:val="24"/>
          <w:szCs w:val="24"/>
          <w:u w:val="single"/>
        </w:rPr>
        <w:t xml:space="preserve"> PRESENTACIÓN DE COTIZACIÓN SE HA AMPLIADO HASTA LAS 15: HORAS DEL 06.12.2019.</w:t>
      </w:r>
    </w:p>
    <w:sectPr w:rsidR="00322A0C" w:rsidRPr="00322A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A0C"/>
    <w:rsid w:val="00322A0C"/>
    <w:rsid w:val="005424BA"/>
    <w:rsid w:val="0092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0864BB"/>
  <w15:chartTrackingRefBased/>
  <w15:docId w15:val="{2445EF65-CC8D-4AAC-A664-B4B46714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Alicia Ortiz Meza</dc:creator>
  <cp:keywords/>
  <dc:description/>
  <cp:lastModifiedBy>Rosa Alicia Ortiz Meza</cp:lastModifiedBy>
  <cp:revision>1</cp:revision>
  <dcterms:created xsi:type="dcterms:W3CDTF">2019-12-03T14:02:00Z</dcterms:created>
  <dcterms:modified xsi:type="dcterms:W3CDTF">2019-12-03T14:09:00Z</dcterms:modified>
</cp:coreProperties>
</file>