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1A77" w:rsidRPr="00AC0BDE" w:rsidRDefault="00A81A77" w:rsidP="00A81A77">
      <w:pPr>
        <w:spacing w:line="360" w:lineRule="auto"/>
        <w:jc w:val="center"/>
        <w:rPr>
          <w:rFonts w:ascii="Arial" w:hAnsi="Arial" w:cs="Arial"/>
          <w:b/>
          <w:color w:val="auto"/>
          <w:sz w:val="16"/>
          <w:szCs w:val="16"/>
          <w:u w:val="single"/>
          <w:lang w:val="es-PE"/>
        </w:rPr>
      </w:pPr>
      <w:r w:rsidRPr="00AC0BDE">
        <w:rPr>
          <w:rFonts w:ascii="Arial" w:hAnsi="Arial" w:cs="Arial"/>
          <w:b/>
          <w:color w:val="auto"/>
          <w:sz w:val="16"/>
          <w:szCs w:val="16"/>
          <w:u w:val="single"/>
          <w:lang w:val="es-PE"/>
        </w:rPr>
        <w:t xml:space="preserve">FORMATO </w:t>
      </w:r>
      <w:proofErr w:type="gramStart"/>
      <w:r w:rsidRPr="00AC0BDE">
        <w:rPr>
          <w:rFonts w:ascii="Arial" w:hAnsi="Arial" w:cs="Arial"/>
          <w:b/>
          <w:color w:val="auto"/>
          <w:sz w:val="16"/>
          <w:szCs w:val="16"/>
          <w:u w:val="single"/>
          <w:lang w:val="es-PE"/>
        </w:rPr>
        <w:t>Nº  1</w:t>
      </w:r>
      <w:proofErr w:type="gramEnd"/>
    </w:p>
    <w:p w:rsidR="00A81A77" w:rsidRPr="00AC0BDE" w:rsidRDefault="00A81A77" w:rsidP="00A81A77">
      <w:pPr>
        <w:jc w:val="center"/>
        <w:outlineLvl w:val="6"/>
        <w:rPr>
          <w:rFonts w:ascii="Arial" w:hAnsi="Arial" w:cs="Arial"/>
          <w:b/>
          <w:color w:val="auto"/>
          <w:sz w:val="16"/>
          <w:szCs w:val="16"/>
          <w:u w:val="single"/>
          <w:vertAlign w:val="superscript"/>
          <w:lang w:val="es-PE" w:eastAsia="es-PE"/>
        </w:rPr>
      </w:pPr>
      <w:r w:rsidRPr="00AC0BDE">
        <w:rPr>
          <w:rFonts w:ascii="Arial" w:hAnsi="Arial" w:cs="Arial"/>
          <w:b/>
          <w:color w:val="auto"/>
          <w:sz w:val="16"/>
          <w:szCs w:val="16"/>
          <w:u w:val="single"/>
          <w:lang w:val="es-PE" w:eastAsia="es-PE"/>
        </w:rPr>
        <w:t>MODELO DE DECLARACION JURADA CON DATOS DEL POSTOR</w:t>
      </w:r>
      <w:r w:rsidRPr="00AC0BDE">
        <w:rPr>
          <w:rFonts w:ascii="Arial" w:hAnsi="Arial" w:cs="Arial"/>
          <w:b/>
          <w:color w:val="auto"/>
          <w:sz w:val="16"/>
          <w:szCs w:val="16"/>
          <w:u w:val="single"/>
          <w:vertAlign w:val="superscript"/>
          <w:lang w:val="es-PE" w:eastAsia="es-PE"/>
        </w:rPr>
        <w:t>1</w:t>
      </w:r>
    </w:p>
    <w:p w:rsidR="00A81A77" w:rsidRPr="00AC0BDE" w:rsidRDefault="00A81A77" w:rsidP="00A81A77">
      <w:pPr>
        <w:outlineLvl w:val="8"/>
        <w:rPr>
          <w:rFonts w:ascii="Arial" w:hAnsi="Arial" w:cs="Arial"/>
          <w:color w:val="auto"/>
          <w:sz w:val="6"/>
          <w:szCs w:val="8"/>
          <w:lang w:val="es-PE" w:eastAsia="es-PE"/>
        </w:rPr>
      </w:pPr>
    </w:p>
    <w:p w:rsidR="00FB1E6F" w:rsidRPr="00AC0BDE" w:rsidRDefault="00FB1E6F" w:rsidP="00FB1E6F">
      <w:pPr>
        <w:spacing w:after="60"/>
        <w:ind w:left="6946" w:right="22"/>
        <w:jc w:val="both"/>
        <w:rPr>
          <w:rFonts w:ascii="Arial" w:hAnsi="Arial"/>
          <w:b/>
          <w:sz w:val="16"/>
          <w:szCs w:val="18"/>
          <w:lang w:val="es-PE"/>
        </w:rPr>
      </w:pPr>
      <w:proofErr w:type="gramStart"/>
      <w:r w:rsidRPr="00AC0BDE">
        <w:rPr>
          <w:rFonts w:ascii="Arial" w:hAnsi="Arial"/>
          <w:b/>
          <w:sz w:val="16"/>
          <w:szCs w:val="18"/>
          <w:lang w:val="es-PE"/>
        </w:rPr>
        <w:t>Talara</w:t>
      </w:r>
      <w:r w:rsidR="00022BC7" w:rsidRPr="00AC0BDE">
        <w:rPr>
          <w:rFonts w:ascii="Arial" w:hAnsi="Arial"/>
          <w:b/>
          <w:sz w:val="16"/>
          <w:szCs w:val="18"/>
          <w:lang w:val="es-PE"/>
        </w:rPr>
        <w:t>,…</w:t>
      </w:r>
      <w:proofErr w:type="gramEnd"/>
      <w:r w:rsidR="00022BC7" w:rsidRPr="00AC0BDE">
        <w:rPr>
          <w:rFonts w:ascii="Arial" w:hAnsi="Arial"/>
          <w:b/>
          <w:sz w:val="16"/>
          <w:szCs w:val="18"/>
          <w:lang w:val="es-PE"/>
        </w:rPr>
        <w:t>….. de .......... de 20</w:t>
      </w:r>
      <w:r w:rsidR="00AC0BDE" w:rsidRPr="00AC0BDE">
        <w:rPr>
          <w:rFonts w:ascii="Arial" w:hAnsi="Arial"/>
          <w:b/>
          <w:sz w:val="16"/>
          <w:szCs w:val="18"/>
          <w:lang w:val="es-PE"/>
        </w:rPr>
        <w:t>20</w:t>
      </w:r>
    </w:p>
    <w:p w:rsidR="00FB1E6F" w:rsidRPr="00AC0BDE" w:rsidRDefault="00FB1E6F" w:rsidP="00FB1E6F">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B1E6F" w:rsidRPr="00AC0BDE" w:rsidRDefault="00F0137D" w:rsidP="00FB1E6F">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B1E6F" w:rsidRPr="00AC0BDE" w:rsidRDefault="00FB1E6F" w:rsidP="00FB1E6F">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B1E6F" w:rsidRPr="00AC0BDE" w:rsidRDefault="00FB1E6F" w:rsidP="00FB1E6F">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C0BDE" w:rsidRPr="00AC0BDE" w:rsidRDefault="00FD03D0" w:rsidP="00AC0BDE">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00AC0BDE" w:rsidRPr="00AC0BDE">
        <w:rPr>
          <w:rFonts w:ascii="Arial" w:eastAsiaTheme="minorHAnsi" w:hAnsi="Arial" w:cs="Arial"/>
          <w:b/>
          <w:bCs/>
          <w:sz w:val="18"/>
          <w:szCs w:val="18"/>
          <w:lang w:val="es-PE" w:eastAsia="en-US"/>
        </w:rPr>
        <w:t>Iden</w:t>
      </w:r>
      <w:r w:rsidR="00A0144B">
        <w:rPr>
          <w:rFonts w:ascii="Arial" w:eastAsiaTheme="minorHAnsi" w:hAnsi="Arial" w:cs="Arial"/>
          <w:b/>
          <w:bCs/>
          <w:sz w:val="18"/>
          <w:szCs w:val="18"/>
          <w:lang w:val="es-PE" w:eastAsia="en-US"/>
        </w:rPr>
        <w:t>tificación de Proveedor (SPC-0011</w:t>
      </w:r>
      <w:r w:rsidR="00AC0BDE" w:rsidRPr="00AC0BDE">
        <w:rPr>
          <w:rFonts w:ascii="Arial" w:eastAsiaTheme="minorHAnsi" w:hAnsi="Arial" w:cs="Arial"/>
          <w:b/>
          <w:bCs/>
          <w:sz w:val="18"/>
          <w:szCs w:val="18"/>
          <w:lang w:val="es-PE" w:eastAsia="en-US"/>
        </w:rPr>
        <w:t>-2020).</w:t>
      </w:r>
    </w:p>
    <w:p w:rsidR="00C15A9F" w:rsidRPr="00AC0BDE" w:rsidRDefault="00AD448C" w:rsidP="00AC0BDE">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r w:rsidR="00F46334" w:rsidRPr="00AC0BDE">
        <w:rPr>
          <w:rFonts w:ascii="Arial" w:hAnsi="Arial" w:cs="Arial"/>
          <w:b/>
          <w:color w:val="auto"/>
          <w:sz w:val="16"/>
          <w:szCs w:val="16"/>
          <w:lang w:val="es-PE"/>
        </w:rPr>
        <w:t xml:space="preserve"> </w:t>
      </w:r>
      <w:proofErr w:type="gramStart"/>
      <w:r w:rsidR="00AC0BDE" w:rsidRPr="00AC0BDE">
        <w:rPr>
          <w:rFonts w:ascii="Arial" w:hAnsi="Arial" w:cs="Arial"/>
          <w:b/>
          <w:color w:val="auto"/>
          <w:sz w:val="16"/>
          <w:szCs w:val="16"/>
          <w:lang w:val="es-PE"/>
        </w:rPr>
        <w:t xml:space="preserve">  </w:t>
      </w:r>
      <w:r w:rsidR="00F46334" w:rsidRPr="00AC0BDE">
        <w:rPr>
          <w:rFonts w:ascii="Arial" w:hAnsi="Arial" w:cs="Arial"/>
          <w:b/>
          <w:color w:val="auto"/>
          <w:sz w:val="16"/>
          <w:szCs w:val="16"/>
          <w:lang w:val="es-PE"/>
        </w:rPr>
        <w:t xml:space="preserve"> </w:t>
      </w:r>
      <w:r w:rsidR="00AC0BDE" w:rsidRPr="00AC0BDE">
        <w:rPr>
          <w:rFonts w:ascii="Arial" w:eastAsiaTheme="minorHAnsi" w:hAnsi="Arial" w:cs="Arial"/>
          <w:b/>
          <w:bCs/>
          <w:sz w:val="18"/>
          <w:szCs w:val="18"/>
          <w:lang w:val="es-PE" w:eastAsia="en-US"/>
        </w:rPr>
        <w:t>“</w:t>
      </w:r>
      <w:proofErr w:type="gramEnd"/>
      <w:r w:rsidR="00A0144B" w:rsidRPr="00A0144B">
        <w:rPr>
          <w:rFonts w:ascii="Arial" w:eastAsiaTheme="minorHAnsi" w:hAnsi="Arial" w:cs="Arial"/>
          <w:b/>
          <w:bCs/>
          <w:sz w:val="18"/>
          <w:szCs w:val="18"/>
          <w:lang w:val="es-PE" w:eastAsia="en-US"/>
        </w:rPr>
        <w:t>Servicio de mantenimiento mecánico de Planta de Ventas Talara, Piura y Aeropuerto</w:t>
      </w:r>
      <w:r w:rsidR="00AC0BDE" w:rsidRPr="00AC0BDE">
        <w:rPr>
          <w:rFonts w:ascii="Arial" w:eastAsiaTheme="minorHAnsi" w:hAnsi="Arial" w:cs="Arial"/>
          <w:b/>
          <w:bCs/>
          <w:sz w:val="18"/>
          <w:szCs w:val="18"/>
          <w:lang w:val="es-PE" w:eastAsia="en-US"/>
        </w:rPr>
        <w:t>”</w:t>
      </w:r>
    </w:p>
    <w:p w:rsidR="008A769A" w:rsidRPr="00AC0BDE" w:rsidRDefault="008A769A" w:rsidP="00C15A9F">
      <w:pPr>
        <w:autoSpaceDE w:val="0"/>
        <w:autoSpaceDN w:val="0"/>
        <w:adjustRightInd w:val="0"/>
        <w:rPr>
          <w:rFonts w:ascii="Arial" w:hAnsi="Arial" w:cs="Arial"/>
          <w:b/>
          <w:color w:val="auto"/>
          <w:spacing w:val="-2"/>
          <w:sz w:val="16"/>
          <w:szCs w:val="16"/>
          <w:lang w:val="es-PE"/>
        </w:rPr>
      </w:pPr>
      <w:r w:rsidRPr="00AC0BDE">
        <w:rPr>
          <w:rFonts w:ascii="Arial" w:hAnsi="Arial" w:cs="Arial"/>
          <w:b/>
          <w:color w:val="auto"/>
          <w:spacing w:val="-2"/>
          <w:sz w:val="16"/>
          <w:szCs w:val="16"/>
          <w:lang w:val="es-PE"/>
        </w:rPr>
        <w:t xml:space="preserve">                                                                                                         </w:t>
      </w:r>
    </w:p>
    <w:p w:rsidR="00A81A77" w:rsidRPr="00AC0BDE" w:rsidRDefault="00A81A77" w:rsidP="00A81A77">
      <w:pPr>
        <w:spacing w:line="200" w:lineRule="exact"/>
        <w:rPr>
          <w:rFonts w:ascii="Arial" w:hAnsi="Arial" w:cs="Arial"/>
          <w:color w:val="auto"/>
          <w:sz w:val="16"/>
          <w:szCs w:val="16"/>
          <w:lang w:val="es-PE"/>
        </w:rPr>
      </w:pPr>
      <w:r w:rsidRPr="00AC0BDE">
        <w:rPr>
          <w:rFonts w:ascii="Arial" w:hAnsi="Arial" w:cs="Arial"/>
          <w:color w:val="auto"/>
          <w:sz w:val="16"/>
          <w:szCs w:val="16"/>
          <w:lang w:val="es-PE"/>
        </w:rPr>
        <w:t>Estimados Señores:</w:t>
      </w:r>
    </w:p>
    <w:p w:rsidR="00A81A77" w:rsidRPr="00AC0BDE" w:rsidRDefault="00A81A77" w:rsidP="00A81A77">
      <w:pPr>
        <w:pStyle w:val="Textoindependiente"/>
        <w:spacing w:after="0" w:line="200" w:lineRule="exact"/>
        <w:jc w:val="both"/>
        <w:rPr>
          <w:rFonts w:ascii="Arial" w:hAnsi="Arial" w:cs="Arial"/>
          <w:b/>
          <w:sz w:val="16"/>
          <w:szCs w:val="16"/>
          <w:lang w:val="es-PE"/>
        </w:rPr>
      </w:pPr>
      <w:r w:rsidRPr="00AC0BDE">
        <w:rPr>
          <w:rFonts w:ascii="Arial" w:hAnsi="Arial" w:cs="Arial"/>
          <w:sz w:val="16"/>
          <w:szCs w:val="16"/>
          <w:lang w:val="es-PE"/>
        </w:rPr>
        <w:t>La empresa…………………………………………., con RUC Nº ………………………………con domicilio legal en………………………………………………………., debidamente representada por su…………………………………….,  el Señor.………………………………………………..………., identificado con DNI. Nº………………</w:t>
      </w:r>
      <w:proofErr w:type="gramStart"/>
      <w:r w:rsidRPr="00AC0BDE">
        <w:rPr>
          <w:rFonts w:ascii="Arial" w:hAnsi="Arial" w:cs="Arial"/>
          <w:sz w:val="16"/>
          <w:szCs w:val="16"/>
          <w:lang w:val="es-PE"/>
        </w:rPr>
        <w:t>…….</w:t>
      </w:r>
      <w:proofErr w:type="gramEnd"/>
      <w:r w:rsidRPr="00AC0BDE">
        <w:rPr>
          <w:rFonts w:ascii="Arial" w:hAnsi="Arial" w:cs="Arial"/>
          <w:sz w:val="16"/>
          <w:szCs w:val="16"/>
          <w:lang w:val="es-PE"/>
        </w:rPr>
        <w:t>según  Poder inscrito en la Partida Nº……………... del Registro de Personas Jurídicas de …………</w:t>
      </w:r>
      <w:r w:rsidR="00082CC0" w:rsidRPr="00AC0BDE">
        <w:rPr>
          <w:rFonts w:ascii="Arial" w:hAnsi="Arial" w:cs="Arial"/>
          <w:sz w:val="16"/>
          <w:szCs w:val="16"/>
          <w:lang w:val="es-PE"/>
        </w:rPr>
        <w:t xml:space="preserve">…., con relación </w:t>
      </w:r>
      <w:r w:rsidR="00F50AEC" w:rsidRPr="00AC0BDE">
        <w:rPr>
          <w:rFonts w:ascii="Arial" w:hAnsi="Arial" w:cs="Arial"/>
          <w:sz w:val="16"/>
          <w:szCs w:val="16"/>
          <w:lang w:val="es-PE"/>
        </w:rPr>
        <w:t xml:space="preserve">a la Contratación </w:t>
      </w:r>
      <w:r w:rsidR="00082CC0" w:rsidRPr="00AC0BDE">
        <w:rPr>
          <w:rFonts w:ascii="Arial" w:hAnsi="Arial" w:cs="Arial"/>
          <w:sz w:val="16"/>
          <w:szCs w:val="16"/>
          <w:lang w:val="es-PE"/>
        </w:rPr>
        <w:t xml:space="preserve">de </w:t>
      </w:r>
      <w:r w:rsidRPr="00AC0BDE">
        <w:rPr>
          <w:rFonts w:ascii="Arial" w:hAnsi="Arial" w:cs="Arial"/>
          <w:sz w:val="16"/>
          <w:szCs w:val="16"/>
          <w:lang w:val="es-PE"/>
        </w:rPr>
        <w:t>la Referencia declaramos bajo juramento que:</w:t>
      </w:r>
    </w:p>
    <w:p w:rsidR="00A81A77" w:rsidRPr="00AC0BDE" w:rsidRDefault="00A81A77" w:rsidP="00A81A77">
      <w:pPr>
        <w:numPr>
          <w:ilvl w:val="0"/>
          <w:numId w:val="2"/>
        </w:numPr>
        <w:tabs>
          <w:tab w:val="num" w:pos="428"/>
        </w:tabs>
        <w:ind w:left="426" w:right="284"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 tenemos impedimento para participar en el proceso de adquisición o contratación ni para contratar con el Estado</w:t>
      </w:r>
      <w:r w:rsidRPr="00AC0BDE">
        <w:rPr>
          <w:rFonts w:ascii="Arial" w:hAnsi="Arial" w:cs="Arial"/>
          <w:color w:val="auto"/>
          <w:spacing w:val="2"/>
          <w:sz w:val="16"/>
          <w:szCs w:val="16"/>
          <w:vertAlign w:val="superscript"/>
          <w:lang w:val="es-PE"/>
        </w:rPr>
        <w:t>2</w:t>
      </w:r>
    </w:p>
    <w:p w:rsidR="00A81A77" w:rsidRPr="00AC0BDE" w:rsidRDefault="00A81A77" w:rsidP="00A81A77">
      <w:pPr>
        <w:ind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right="284" w:hanging="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No hemos participado en la elaboración del Expediente Técnico, Términos de Referencia o Especificaciones Técnicas previas que dan origen al proceso de adquisición o contratación y sirvieron de base para el objeto del contrato,  </w:t>
      </w:r>
    </w:p>
    <w:p w:rsidR="00A81A77" w:rsidRPr="00AC0BDE" w:rsidRDefault="00A81A77" w:rsidP="00A81A77">
      <w:pPr>
        <w:tabs>
          <w:tab w:val="num" w:pos="426"/>
        </w:tabs>
        <w:ind w:left="425" w:right="283"/>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aceptamos y nos sometemos a los Bases, condiciones y procedimientos del proceso,</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A81A77">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 xml:space="preserve">Somos responsables de la veracidad de los documentos e información que presentamos para efecto del proceso, </w:t>
      </w:r>
    </w:p>
    <w:p w:rsidR="00A81A77" w:rsidRPr="00AC0BDE" w:rsidRDefault="00A81A77" w:rsidP="00A81A77">
      <w:pPr>
        <w:ind w:left="425"/>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Conocemos las sanciones que estipula el Reglamento de Contrataciones del Estado y de Petróleos del Perú – PETROPERÚ S.A. así como la Ley Nº 27444</w:t>
      </w:r>
    </w:p>
    <w:p w:rsidR="00A81A77" w:rsidRPr="00AC0BDE" w:rsidRDefault="00A81A77" w:rsidP="00A81A77">
      <w:pPr>
        <w:ind w:left="425"/>
        <w:jc w:val="both"/>
        <w:rPr>
          <w:rFonts w:ascii="Arial" w:hAnsi="Arial" w:cs="Arial"/>
          <w:color w:val="auto"/>
          <w:spacing w:val="2"/>
          <w:sz w:val="4"/>
          <w:szCs w:val="4"/>
          <w:lang w:val="es-PE"/>
        </w:rPr>
      </w:pPr>
    </w:p>
    <w:p w:rsidR="00A81A77" w:rsidRPr="00AC0BDE" w:rsidRDefault="00A81A77" w:rsidP="00EE2411">
      <w:pPr>
        <w:numPr>
          <w:ilvl w:val="0"/>
          <w:numId w:val="2"/>
        </w:numPr>
        <w:tabs>
          <w:tab w:val="num" w:pos="428"/>
        </w:tabs>
        <w:ind w:left="425"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Nos comprometemos a mantener nuestra oferta hasta la Firma del contrato, o emisión de la Orden de Compra u Orden de Trabajo a Terceros, según corresponda. Asimismo, de resultar ganadores de la Buena Pro, manifestamos nuestro compromiso de entregar los Certificados de Calidad y Origen al momento de la entrega de los bienes en el lugar establecido por la Entidad,</w:t>
      </w:r>
    </w:p>
    <w:p w:rsidR="00A81A77" w:rsidRPr="00AC0BDE" w:rsidRDefault="00A81A77" w:rsidP="00A81A77">
      <w:pPr>
        <w:numPr>
          <w:ilvl w:val="0"/>
          <w:numId w:val="2"/>
        </w:numPr>
        <w:tabs>
          <w:tab w:val="num" w:pos="428"/>
        </w:tabs>
        <w:ind w:left="426" w:hanging="426"/>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Hemos cumplido con nuestro deber de sufragio y/o miembro de mesa por lo que no tenemos restricciones civiles comerciales, administrativas y judiciales,</w:t>
      </w:r>
      <w:r w:rsidRPr="00AC0BDE">
        <w:rPr>
          <w:rFonts w:ascii="Arial" w:hAnsi="Arial" w:cs="Arial"/>
          <w:color w:val="auto"/>
          <w:spacing w:val="2"/>
          <w:sz w:val="16"/>
          <w:szCs w:val="16"/>
          <w:vertAlign w:val="superscript"/>
          <w:lang w:val="es-PE"/>
        </w:rPr>
        <w:t>4</w:t>
      </w:r>
      <w:r w:rsidRPr="00AC0BDE">
        <w:rPr>
          <w:rFonts w:ascii="Arial" w:hAnsi="Arial" w:cs="Arial"/>
          <w:color w:val="auto"/>
          <w:spacing w:val="2"/>
          <w:sz w:val="16"/>
          <w:szCs w:val="16"/>
          <w:lang w:val="es-PE"/>
        </w:rPr>
        <w:t xml:space="preserve"> </w:t>
      </w:r>
    </w:p>
    <w:p w:rsidR="00A81A77" w:rsidRPr="00AC0BDE" w:rsidRDefault="00A81A77" w:rsidP="00A81A77">
      <w:pPr>
        <w:pStyle w:val="Prrafodelista"/>
        <w:rPr>
          <w:spacing w:val="2"/>
          <w:sz w:val="8"/>
          <w:szCs w:val="8"/>
        </w:rPr>
      </w:pPr>
    </w:p>
    <w:p w:rsidR="00A81A77" w:rsidRPr="00AC0BDE" w:rsidRDefault="00A81A77" w:rsidP="00A81A77">
      <w:pPr>
        <w:spacing w:line="180" w:lineRule="exact"/>
        <w:jc w:val="both"/>
        <w:rPr>
          <w:rFonts w:ascii="Arial" w:hAnsi="Arial" w:cs="Arial"/>
          <w:color w:val="auto"/>
          <w:spacing w:val="2"/>
          <w:sz w:val="16"/>
          <w:szCs w:val="16"/>
          <w:lang w:val="es-PE"/>
        </w:rPr>
      </w:pPr>
      <w:r w:rsidRPr="00AC0BDE">
        <w:rPr>
          <w:rFonts w:ascii="Arial" w:hAnsi="Arial" w:cs="Arial"/>
          <w:color w:val="auto"/>
          <w:spacing w:val="2"/>
          <w:sz w:val="16"/>
          <w:szCs w:val="16"/>
          <w:lang w:val="es-PE"/>
        </w:rPr>
        <w:t>Adicionalmente, autorizo a la Unidad Ejecutora a notificarme por correo electrónico los actos derivados del presente proceso, tales como el procedimiento para la suscripción de contrato, solicitudes de aclaración y /o subsanación de propuestas, entre otros. En tal sentido, nuestro Correo Electrónico es: …………………@..................................</w:t>
      </w:r>
    </w:p>
    <w:p w:rsidR="00A81A77" w:rsidRPr="00AC0BDE" w:rsidRDefault="00A81A77" w:rsidP="00A81A77">
      <w:pPr>
        <w:spacing w:line="180" w:lineRule="exact"/>
        <w:jc w:val="both"/>
        <w:rPr>
          <w:rFonts w:ascii="Arial" w:hAnsi="Arial" w:cs="Arial"/>
          <w:color w:val="auto"/>
          <w:spacing w:val="2"/>
          <w:sz w:val="8"/>
          <w:szCs w:val="8"/>
          <w:lang w:val="es-PE"/>
        </w:rPr>
      </w:pPr>
    </w:p>
    <w:p w:rsidR="00A81A77" w:rsidRPr="00AC0BDE" w:rsidRDefault="00A81A77" w:rsidP="00A81A77">
      <w:pPr>
        <w:spacing w:line="180" w:lineRule="exact"/>
        <w:jc w:val="both"/>
        <w:rPr>
          <w:rFonts w:ascii="Arial" w:hAnsi="Arial" w:cs="Arial"/>
          <w:color w:val="auto"/>
          <w:spacing w:val="2"/>
          <w:sz w:val="16"/>
          <w:szCs w:val="16"/>
          <w:vertAlign w:val="superscript"/>
          <w:lang w:val="es-PE"/>
        </w:rPr>
      </w:pPr>
      <w:r w:rsidRPr="00AC0BDE">
        <w:rPr>
          <w:rFonts w:ascii="Arial" w:hAnsi="Arial" w:cs="Arial"/>
          <w:color w:val="auto"/>
          <w:spacing w:val="2"/>
          <w:sz w:val="16"/>
          <w:szCs w:val="16"/>
          <w:lang w:val="es-PE"/>
        </w:rPr>
        <w:t xml:space="preserve">Asimismo, declaro bajo juramento ser PEQUENA EMPRESA </w:t>
      </w:r>
      <w:proofErr w:type="gramStart"/>
      <w:r w:rsidRPr="00AC0BDE">
        <w:rPr>
          <w:rFonts w:ascii="Arial" w:hAnsi="Arial" w:cs="Arial"/>
          <w:color w:val="auto"/>
          <w:spacing w:val="2"/>
          <w:sz w:val="16"/>
          <w:szCs w:val="16"/>
          <w:lang w:val="es-PE"/>
        </w:rPr>
        <w:t>( )</w:t>
      </w:r>
      <w:proofErr w:type="gramEnd"/>
      <w:r w:rsidRPr="00AC0BDE">
        <w:rPr>
          <w:rFonts w:ascii="Arial" w:hAnsi="Arial" w:cs="Arial"/>
          <w:color w:val="auto"/>
          <w:spacing w:val="2"/>
          <w:sz w:val="16"/>
          <w:szCs w:val="16"/>
          <w:lang w:val="es-PE"/>
        </w:rPr>
        <w:t xml:space="preserve"> MICROEMPRESA ( ), además cuenta con personas con discapacidad SI ( ) NO ( ), cuando corresponda</w:t>
      </w:r>
      <w:r w:rsidRPr="00AC0BDE">
        <w:rPr>
          <w:rFonts w:ascii="Arial" w:hAnsi="Arial" w:cs="Arial"/>
          <w:color w:val="auto"/>
          <w:spacing w:val="2"/>
          <w:sz w:val="16"/>
          <w:szCs w:val="16"/>
          <w:vertAlign w:val="superscript"/>
          <w:lang w:val="es-PE"/>
        </w:rPr>
        <w:t>3</w:t>
      </w:r>
    </w:p>
    <w:p w:rsidR="00A81A77" w:rsidRPr="00AC0BDE" w:rsidRDefault="00A81A77" w:rsidP="00A81A77">
      <w:pPr>
        <w:spacing w:line="180" w:lineRule="exact"/>
        <w:jc w:val="both"/>
        <w:rPr>
          <w:rFonts w:ascii="Arial" w:hAnsi="Arial" w:cs="Arial"/>
          <w:color w:val="auto"/>
          <w:spacing w:val="2"/>
          <w:sz w:val="18"/>
          <w:szCs w:val="18"/>
          <w:lang w:val="es-PE"/>
        </w:rPr>
      </w:pPr>
    </w:p>
    <w:p w:rsidR="00A81A77" w:rsidRPr="00AC0BDE" w:rsidRDefault="00A81A77" w:rsidP="00A81A77">
      <w:pPr>
        <w:spacing w:line="180" w:lineRule="exact"/>
        <w:jc w:val="both"/>
        <w:rPr>
          <w:rFonts w:ascii="Arial" w:hAnsi="Arial" w:cs="Arial"/>
          <w:color w:val="auto"/>
          <w:spacing w:val="2"/>
          <w:sz w:val="18"/>
          <w:szCs w:val="18"/>
          <w:lang w:val="es-PE"/>
        </w:rPr>
      </w:pP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481E7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A0D58" w:rsidRPr="00AC0BDE" w:rsidRDefault="00481E78" w:rsidP="00481E78">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Firma del Representante Legal</w:t>
      </w:r>
    </w:p>
    <w:p w:rsidR="00A81A77" w:rsidRPr="00AC0BDE" w:rsidRDefault="00A81A77" w:rsidP="00A81A77">
      <w:pPr>
        <w:ind w:left="-1"/>
        <w:jc w:val="both"/>
        <w:rPr>
          <w:rFonts w:ascii="Arial" w:hAnsi="Arial" w:cs="Arial"/>
          <w:spacing w:val="2"/>
          <w:sz w:val="18"/>
          <w:szCs w:val="18"/>
          <w:lang w:val="es-PE"/>
        </w:rPr>
      </w:pPr>
      <w:r w:rsidRPr="00AC0BDE">
        <w:rPr>
          <w:rFonts w:ascii="Arial" w:hAnsi="Arial" w:cs="Arial"/>
          <w:spacing w:val="2"/>
          <w:sz w:val="18"/>
          <w:szCs w:val="18"/>
          <w:lang w:val="es-PE"/>
        </w:rPr>
        <w:t>_______________________</w:t>
      </w:r>
    </w:p>
    <w:p w:rsidR="00A81A77" w:rsidRPr="00AC0BDE" w:rsidRDefault="00A81A77" w:rsidP="00A81A77">
      <w:pPr>
        <w:jc w:val="both"/>
        <w:rPr>
          <w:rFonts w:ascii="Arial" w:hAnsi="Arial" w:cs="Arial"/>
          <w:spacing w:val="2"/>
          <w:sz w:val="4"/>
          <w:szCs w:val="4"/>
          <w:lang w:val="es-PE"/>
        </w:rPr>
      </w:pPr>
      <w:r w:rsidRPr="00AC0BDE">
        <w:rPr>
          <w:rFonts w:ascii="Arial" w:hAnsi="Arial" w:cs="Arial"/>
          <w:spacing w:val="2"/>
          <w:sz w:val="18"/>
          <w:szCs w:val="18"/>
          <w:lang w:val="es-PE"/>
        </w:rPr>
        <w:t xml:space="preserve">  </w:t>
      </w:r>
    </w:p>
    <w:p w:rsidR="00A81A77" w:rsidRPr="00AC0BDE" w:rsidRDefault="00A81A77" w:rsidP="00A81A77">
      <w:pPr>
        <w:spacing w:line="200" w:lineRule="exact"/>
        <w:ind w:left="-1"/>
        <w:jc w:val="both"/>
        <w:rPr>
          <w:rFonts w:ascii="Arial" w:hAnsi="Arial" w:cs="Arial"/>
          <w:color w:val="auto"/>
          <w:sz w:val="14"/>
          <w:szCs w:val="14"/>
          <w:lang w:val="es-PE" w:eastAsia="es-MX"/>
        </w:rPr>
      </w:pPr>
      <w:r w:rsidRPr="00AC0BDE">
        <w:rPr>
          <w:rFonts w:ascii="Arial" w:hAnsi="Arial" w:cs="Arial"/>
          <w:spacing w:val="2"/>
          <w:sz w:val="14"/>
          <w:szCs w:val="14"/>
          <w:vertAlign w:val="superscript"/>
          <w:lang w:val="es-PE"/>
        </w:rPr>
        <w:t>1</w:t>
      </w:r>
      <w:r w:rsidRPr="00AC0BDE">
        <w:rPr>
          <w:rFonts w:ascii="Arial" w:hAnsi="Arial" w:cs="Arial"/>
          <w:spacing w:val="2"/>
          <w:sz w:val="14"/>
          <w:szCs w:val="14"/>
          <w:lang w:val="es-PE"/>
        </w:rPr>
        <w:t>A</w:t>
      </w:r>
      <w:r w:rsidRPr="00AC0BDE">
        <w:rPr>
          <w:rFonts w:ascii="Arial" w:hAnsi="Arial" w:cs="Arial"/>
          <w:color w:val="auto"/>
          <w:sz w:val="14"/>
          <w:szCs w:val="14"/>
          <w:lang w:val="es-PE" w:eastAsia="es-MX"/>
        </w:rPr>
        <w:t xml:space="preserve"> efectos de suscribir cualquier tipo de declaración o información, el proveedor deberá tener en cuenta lo siguiente:</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 xml:space="preserve">El numeral 42.1 del artículo 42 de la Ley Nº 27444 establece que </w:t>
      </w:r>
      <w:r w:rsidRPr="00AC0BDE">
        <w:rPr>
          <w:rFonts w:ascii="Arial" w:hAnsi="Arial" w:cs="Arial"/>
          <w:i/>
          <w:color w:val="auto"/>
          <w:sz w:val="14"/>
          <w:szCs w:val="14"/>
          <w:lang w:val="es-PE" w:eastAsia="es-MX"/>
        </w:rPr>
        <w:t xml:space="preserve">“Todas las declaraciones juradas, los documentos sucedáneos presentados y la información incluida en los escritos y formularios que presenten los administrados para </w:t>
      </w:r>
      <w:proofErr w:type="gramStart"/>
      <w:r w:rsidRPr="00AC0BDE">
        <w:rPr>
          <w:rFonts w:ascii="Arial" w:hAnsi="Arial" w:cs="Arial"/>
          <w:i/>
          <w:color w:val="auto"/>
          <w:sz w:val="14"/>
          <w:szCs w:val="14"/>
          <w:lang w:val="es-PE" w:eastAsia="es-MX"/>
        </w:rPr>
        <w:t>la  realización</w:t>
      </w:r>
      <w:proofErr w:type="gramEnd"/>
      <w:r w:rsidRPr="00AC0BDE">
        <w:rPr>
          <w:rFonts w:ascii="Arial" w:hAnsi="Arial" w:cs="Arial"/>
          <w:i/>
          <w:color w:val="auto"/>
          <w:sz w:val="14"/>
          <w:szCs w:val="14"/>
          <w:lang w:val="es-PE" w:eastAsia="es-MX"/>
        </w:rPr>
        <w:t xml:space="preserve"> de procedimientos administrativos, se presumen verificados por quien hace uso de ellos, así como de contenido veraz para fines del procedimiento administrativo, salvo prueba en contrario.”</w:t>
      </w:r>
    </w:p>
    <w:p w:rsidR="00A81A77" w:rsidRPr="00AC0BDE" w:rsidRDefault="00A81A77" w:rsidP="00A81A77">
      <w:pPr>
        <w:numPr>
          <w:ilvl w:val="0"/>
          <w:numId w:val="3"/>
        </w:numPr>
        <w:spacing w:line="140" w:lineRule="exact"/>
        <w:ind w:left="284" w:hanging="142"/>
        <w:jc w:val="both"/>
        <w:rPr>
          <w:rFonts w:ascii="Arial" w:hAnsi="Arial" w:cs="Arial"/>
          <w:color w:val="auto"/>
          <w:sz w:val="14"/>
          <w:szCs w:val="14"/>
          <w:lang w:val="es-PE" w:eastAsia="es-MX"/>
        </w:rPr>
      </w:pPr>
      <w:r w:rsidRPr="00AC0BDE">
        <w:rPr>
          <w:rFonts w:ascii="Arial" w:hAnsi="Arial" w:cs="Arial"/>
          <w:color w:val="auto"/>
          <w:sz w:val="14"/>
          <w:szCs w:val="14"/>
          <w:lang w:val="es-PE" w:eastAsia="es-MX"/>
        </w:rPr>
        <w:t>El inciso 4) del artículo 56 de la referida Ley estipula como uno de los deberes generales de los administrados</w:t>
      </w:r>
      <w:r w:rsidRPr="00AC0BDE">
        <w:rPr>
          <w:rFonts w:ascii="Arial" w:hAnsi="Arial" w:cs="Arial"/>
          <w:i/>
          <w:color w:val="auto"/>
          <w:sz w:val="14"/>
          <w:szCs w:val="14"/>
          <w:lang w:val="es-PE" w:eastAsia="es-MX"/>
        </w:rPr>
        <w:t>, “la comprobación de la autenticidad de la documentación sucedánea previamente a su presentación ante la entidad, y de cualquier otra información que se ampare en la presunción de veracidad”</w:t>
      </w:r>
      <w:r w:rsidRPr="00AC0BDE">
        <w:rPr>
          <w:rFonts w:ascii="Arial" w:hAnsi="Arial" w:cs="Arial"/>
          <w:color w:val="auto"/>
          <w:sz w:val="14"/>
          <w:szCs w:val="14"/>
          <w:lang w:val="es-PE" w:eastAsia="es-MX"/>
        </w:rPr>
        <w:t>.</w:t>
      </w:r>
    </w:p>
    <w:p w:rsidR="00A81A77" w:rsidRPr="00AC0BDE" w:rsidRDefault="00A81A77" w:rsidP="00A81A77">
      <w:pPr>
        <w:numPr>
          <w:ilvl w:val="0"/>
          <w:numId w:val="3"/>
        </w:numPr>
        <w:spacing w:line="140" w:lineRule="exact"/>
        <w:ind w:left="284" w:hanging="142"/>
        <w:jc w:val="both"/>
        <w:rPr>
          <w:rFonts w:ascii="Arial" w:hAnsi="Arial" w:cs="Arial"/>
          <w:b/>
          <w:color w:val="auto"/>
          <w:sz w:val="14"/>
          <w:szCs w:val="14"/>
          <w:lang w:val="es-PE" w:eastAsia="es-MX"/>
        </w:rPr>
      </w:pPr>
      <w:r w:rsidRPr="00AC0BDE">
        <w:rPr>
          <w:rFonts w:ascii="Arial" w:hAnsi="Arial" w:cs="Arial"/>
          <w:b/>
          <w:color w:val="auto"/>
          <w:sz w:val="14"/>
          <w:szCs w:val="14"/>
          <w:lang w:val="es-PE" w:eastAsia="es-MX"/>
        </w:rPr>
        <w:t xml:space="preserve">En caso la presente Declaración Jurada tenga información inexacta, el proveedor será pasible se sanción administrativa de inhabilitación temporal o permanente por el Tribunal del OSCE; al mismo tiempo, dicho acto constituye un delito tipificado en el artículo 411 del Código Penal y sancionado con pena privativa de la libertad. </w:t>
      </w:r>
    </w:p>
    <w:p w:rsidR="00A81A77" w:rsidRPr="00AC0BDE" w:rsidRDefault="00A81A77" w:rsidP="00A81A77">
      <w:pPr>
        <w:pStyle w:val="Textonotapie"/>
        <w:jc w:val="both"/>
        <w:rPr>
          <w:rFonts w:cs="Arial"/>
          <w:sz w:val="4"/>
          <w:szCs w:val="4"/>
          <w:vertAlign w:val="superscript"/>
          <w:lang w:val="es-PE"/>
        </w:rPr>
      </w:pPr>
    </w:p>
    <w:p w:rsidR="00A81A77" w:rsidRPr="00AC0BDE" w:rsidRDefault="00A81A77" w:rsidP="000541F7">
      <w:pPr>
        <w:pStyle w:val="Textonotapie"/>
        <w:numPr>
          <w:ilvl w:val="0"/>
          <w:numId w:val="0"/>
        </w:numPr>
        <w:spacing w:line="140" w:lineRule="exact"/>
        <w:jc w:val="both"/>
        <w:rPr>
          <w:rFonts w:cs="Arial"/>
          <w:sz w:val="14"/>
          <w:szCs w:val="14"/>
          <w:lang w:val="es-PE"/>
        </w:rPr>
      </w:pPr>
      <w:r w:rsidRPr="00AC0BDE">
        <w:rPr>
          <w:rFonts w:cs="Arial"/>
          <w:sz w:val="14"/>
          <w:szCs w:val="14"/>
          <w:vertAlign w:val="superscript"/>
          <w:lang w:val="es-PE"/>
        </w:rPr>
        <w:t>2</w:t>
      </w:r>
      <w:r w:rsidR="00741355" w:rsidRPr="00AC0BDE">
        <w:rPr>
          <w:rFonts w:cs="Arial"/>
          <w:sz w:val="14"/>
          <w:szCs w:val="14"/>
          <w:vertAlign w:val="superscript"/>
          <w:lang w:val="es-PE"/>
        </w:rPr>
        <w:t xml:space="preserve"> </w:t>
      </w:r>
      <w:proofErr w:type="gramStart"/>
      <w:r w:rsidR="00741355" w:rsidRPr="00AC0BDE">
        <w:rPr>
          <w:rFonts w:cs="Arial"/>
          <w:sz w:val="14"/>
          <w:szCs w:val="14"/>
          <w:lang w:val="es-PE"/>
        </w:rPr>
        <w:t>Están</w:t>
      </w:r>
      <w:proofErr w:type="gramEnd"/>
      <w:r w:rsidR="00741355" w:rsidRPr="00AC0BDE">
        <w:rPr>
          <w:rFonts w:cs="Arial"/>
          <w:sz w:val="14"/>
          <w:szCs w:val="14"/>
          <w:lang w:val="es-PE"/>
        </w:rPr>
        <w:t xml:space="preserve"> impedidos de ser postores y/o contratistas, las personas (naturales o jurídicas), referidas en el</w:t>
      </w:r>
      <w:r w:rsidRPr="00AC0BDE">
        <w:rPr>
          <w:rFonts w:cs="Arial"/>
          <w:sz w:val="14"/>
          <w:szCs w:val="14"/>
          <w:lang w:val="es-PE"/>
        </w:rPr>
        <w:t xml:space="preserve"> numeral </w:t>
      </w:r>
      <w:r w:rsidR="00750546" w:rsidRPr="00AC0BDE">
        <w:rPr>
          <w:rFonts w:cs="Arial"/>
          <w:sz w:val="14"/>
          <w:szCs w:val="14"/>
          <w:lang w:val="es-PE"/>
        </w:rPr>
        <w:t>VII del Anexo Nº 01</w:t>
      </w:r>
      <w:r w:rsidRPr="00AC0BDE">
        <w:rPr>
          <w:rFonts w:cs="Arial"/>
          <w:sz w:val="14"/>
          <w:szCs w:val="14"/>
          <w:lang w:val="es-PE"/>
        </w:rPr>
        <w:t xml:space="preserve"> del Reglamento de</w:t>
      </w:r>
      <w:r w:rsidR="00750546" w:rsidRPr="00AC0BDE">
        <w:rPr>
          <w:rFonts w:cs="Arial"/>
          <w:sz w:val="14"/>
          <w:szCs w:val="14"/>
          <w:lang w:val="es-PE"/>
        </w:rPr>
        <w:t xml:space="preserve"> </w:t>
      </w:r>
      <w:proofErr w:type="spellStart"/>
      <w:r w:rsidR="00750546" w:rsidRPr="00AC0BDE">
        <w:rPr>
          <w:rFonts w:cs="Arial"/>
          <w:sz w:val="14"/>
          <w:szCs w:val="14"/>
          <w:lang w:val="es-PE"/>
        </w:rPr>
        <w:t>Adquisiones</w:t>
      </w:r>
      <w:proofErr w:type="spellEnd"/>
      <w:r w:rsidR="00750546" w:rsidRPr="00AC0BDE">
        <w:rPr>
          <w:rFonts w:cs="Arial"/>
          <w:sz w:val="14"/>
          <w:szCs w:val="14"/>
          <w:lang w:val="es-PE"/>
        </w:rPr>
        <w:t xml:space="preserve"> y </w:t>
      </w:r>
      <w:r w:rsidRPr="00AC0BDE">
        <w:rPr>
          <w:rFonts w:cs="Arial"/>
          <w:sz w:val="14"/>
          <w:szCs w:val="14"/>
          <w:lang w:val="es-PE"/>
        </w:rPr>
        <w:t>C</w:t>
      </w:r>
      <w:r w:rsidR="00741355" w:rsidRPr="00AC0BDE">
        <w:rPr>
          <w:rFonts w:cs="Arial"/>
          <w:sz w:val="14"/>
          <w:szCs w:val="14"/>
          <w:lang w:val="es-PE"/>
        </w:rPr>
        <w:t>ontrataciones de PETROPERU S.A.</w:t>
      </w:r>
    </w:p>
    <w:p w:rsidR="00A81A77" w:rsidRPr="00AC0BDE" w:rsidRDefault="00A81A77" w:rsidP="00A81A77">
      <w:pPr>
        <w:pStyle w:val="Textonotapie"/>
        <w:jc w:val="both"/>
        <w:rPr>
          <w:rFonts w:cs="Arial"/>
          <w:sz w:val="4"/>
          <w:szCs w:val="4"/>
          <w:lang w:val="es-PE"/>
        </w:rPr>
      </w:pPr>
    </w:p>
    <w:p w:rsidR="00A81A77" w:rsidRPr="00AC0BDE" w:rsidRDefault="00A81A77" w:rsidP="00A81A77">
      <w:pPr>
        <w:tabs>
          <w:tab w:val="left" w:pos="8931"/>
        </w:tabs>
        <w:spacing w:line="140" w:lineRule="exact"/>
        <w:jc w:val="both"/>
        <w:rPr>
          <w:rFonts w:ascii="Arial" w:hAnsi="Arial" w:cs="Arial"/>
          <w:sz w:val="14"/>
          <w:szCs w:val="14"/>
          <w:lang w:val="es-PE"/>
        </w:rPr>
      </w:pPr>
      <w:r w:rsidRPr="00AC0BDE">
        <w:rPr>
          <w:rFonts w:ascii="Arial" w:hAnsi="Arial" w:cs="Arial"/>
          <w:sz w:val="14"/>
          <w:szCs w:val="14"/>
          <w:vertAlign w:val="superscript"/>
          <w:lang w:val="es-PE"/>
        </w:rPr>
        <w:t>3</w:t>
      </w:r>
      <w:r w:rsidRPr="00AC0BDE">
        <w:rPr>
          <w:rFonts w:ascii="Arial" w:hAnsi="Arial" w:cs="Arial"/>
          <w:sz w:val="14"/>
          <w:szCs w:val="14"/>
          <w:lang w:val="es-PE"/>
        </w:rPr>
        <w:t>En caso requiera acceder a los Beneficios de la Ley 28015 deberá presentar su constancia de Inscripción en REMYPE, previa a la firma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p>
    <w:p w:rsidR="00A81A77" w:rsidRPr="00AC0BDE" w:rsidRDefault="00A81A77" w:rsidP="00A81A77">
      <w:pPr>
        <w:widowControl w:val="0"/>
        <w:jc w:val="center"/>
        <w:rPr>
          <w:rFonts w:ascii="Arial" w:hAnsi="Arial" w:cs="Arial"/>
          <w:b/>
          <w:color w:val="auto"/>
          <w:sz w:val="6"/>
          <w:szCs w:val="6"/>
          <w:u w:val="single"/>
          <w:lang w:val="es-PE"/>
        </w:rPr>
      </w:pPr>
    </w:p>
    <w:p w:rsidR="00A81A77" w:rsidRPr="00AC0BDE" w:rsidRDefault="00A81A77" w:rsidP="00A81A77">
      <w:pPr>
        <w:jc w:val="both"/>
        <w:rPr>
          <w:rFonts w:ascii="Arial" w:eastAsia="Calibri" w:hAnsi="Arial" w:cs="Arial"/>
          <w:b/>
          <w:color w:val="auto"/>
          <w:sz w:val="14"/>
          <w:szCs w:val="14"/>
          <w:u w:val="single"/>
          <w:lang w:val="es-PE" w:eastAsia="en-US"/>
        </w:rPr>
      </w:pPr>
      <w:r w:rsidRPr="00AC0BDE">
        <w:rPr>
          <w:rFonts w:ascii="Arial" w:eastAsia="Calibri" w:hAnsi="Arial" w:cs="Arial"/>
          <w:b/>
          <w:color w:val="auto"/>
          <w:sz w:val="14"/>
          <w:szCs w:val="14"/>
          <w:u w:val="single"/>
          <w:lang w:val="es-PE" w:eastAsia="en-US"/>
        </w:rPr>
        <w:t>NOTA:</w:t>
      </w: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Reglamento de la Ley MYPE, Artículo 18º.-</w:t>
      </w:r>
      <w:r w:rsidRPr="00AC0BDE">
        <w:rPr>
          <w:rFonts w:ascii="Arial" w:eastAsia="Calibri" w:hAnsi="Arial" w:cs="Arial"/>
          <w:color w:val="auto"/>
          <w:sz w:val="14"/>
          <w:szCs w:val="14"/>
          <w:lang w:val="es-PE" w:eastAsia="en-US"/>
        </w:rPr>
        <w:t xml:space="preserve"> Las MYPES para acceder al beneficio de acceso a las Compras Públicas, deberán tener Registro vigente en el REMYPE</w:t>
      </w:r>
    </w:p>
    <w:p w:rsidR="00A81A77" w:rsidRPr="00AC0BDE" w:rsidRDefault="00A81A77" w:rsidP="00A81A77">
      <w:pPr>
        <w:jc w:val="both"/>
        <w:rPr>
          <w:rFonts w:ascii="Arial" w:eastAsia="Calibri" w:hAnsi="Arial" w:cs="Arial"/>
          <w:b/>
          <w:color w:val="auto"/>
          <w:sz w:val="4"/>
          <w:szCs w:val="4"/>
          <w:lang w:val="es-PE" w:eastAsia="en-US"/>
        </w:rPr>
      </w:pPr>
    </w:p>
    <w:p w:rsidR="00A81A77" w:rsidRPr="00AC0BDE" w:rsidRDefault="00A81A77" w:rsidP="00A81A77">
      <w:pPr>
        <w:jc w:val="both"/>
        <w:rPr>
          <w:rFonts w:ascii="Arial" w:eastAsia="Calibri" w:hAnsi="Arial" w:cs="Arial"/>
          <w:color w:val="auto"/>
          <w:sz w:val="14"/>
          <w:szCs w:val="14"/>
          <w:lang w:val="es-PE" w:eastAsia="en-US"/>
        </w:rPr>
      </w:pPr>
      <w:r w:rsidRPr="00AC0BDE">
        <w:rPr>
          <w:rFonts w:ascii="Arial" w:eastAsia="Calibri" w:hAnsi="Arial" w:cs="Arial"/>
          <w:b/>
          <w:color w:val="auto"/>
          <w:sz w:val="14"/>
          <w:szCs w:val="14"/>
          <w:lang w:val="es-PE" w:eastAsia="en-US"/>
        </w:rPr>
        <w:t>Ley Nº 30056,</w:t>
      </w:r>
      <w:r w:rsidRPr="00AC0BDE">
        <w:rPr>
          <w:rFonts w:ascii="Arial" w:eastAsia="Calibri" w:hAnsi="Arial" w:cs="Arial"/>
          <w:color w:val="auto"/>
          <w:sz w:val="14"/>
          <w:szCs w:val="14"/>
          <w:lang w:val="es-PE" w:eastAsia="en-US"/>
        </w:rPr>
        <w:t xml:space="preserve"> </w:t>
      </w:r>
      <w:r w:rsidRPr="00AC0BDE">
        <w:rPr>
          <w:rFonts w:ascii="Arial" w:eastAsia="Calibri" w:hAnsi="Arial" w:cs="Arial"/>
          <w:bCs/>
          <w:sz w:val="14"/>
          <w:szCs w:val="14"/>
          <w:lang w:val="es-PE" w:eastAsia="en-US"/>
        </w:rPr>
        <w:t>publicada el</w:t>
      </w:r>
      <w:r w:rsidRPr="00AC0BDE">
        <w:rPr>
          <w:rFonts w:ascii="Arial" w:eastAsia="Calibri" w:hAnsi="Arial" w:cs="Arial"/>
          <w:bCs/>
          <w:noProof/>
          <w:sz w:val="14"/>
          <w:szCs w:val="14"/>
          <w:lang w:val="es-PE" w:eastAsia="en-US"/>
        </w:rPr>
        <w:t> 02.07.2013</w:t>
      </w:r>
      <w:r w:rsidRPr="00AC0BDE">
        <w:rPr>
          <w:rFonts w:ascii="Arial" w:eastAsia="Calibri" w:hAnsi="Arial" w:cs="Arial"/>
          <w:color w:val="auto"/>
          <w:sz w:val="14"/>
          <w:szCs w:val="14"/>
          <w:lang w:val="es-PE" w:eastAsia="en-US"/>
        </w:rPr>
        <w:t>.- Artículo 11º establece la existencia de:</w:t>
      </w: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jc w:val="both"/>
        <w:rPr>
          <w:rFonts w:ascii="Arial" w:eastAsia="Calibri" w:hAnsi="Arial" w:cs="Arial"/>
          <w:color w:val="auto"/>
          <w:sz w:val="4"/>
          <w:szCs w:val="4"/>
          <w:lang w:val="es-PE" w:eastAsia="en-US"/>
        </w:rPr>
      </w:pPr>
    </w:p>
    <w:p w:rsidR="00A81A77" w:rsidRPr="00AC0BDE" w:rsidRDefault="00A81A77" w:rsidP="00A81A77">
      <w:pPr>
        <w:pStyle w:val="NormalWeb"/>
        <w:spacing w:before="0" w:beforeAutospacing="0" w:after="0" w:afterAutospacing="0" w:line="160" w:lineRule="exact"/>
        <w:jc w:val="both"/>
        <w:rPr>
          <w:rFonts w:ascii="Arial Narrow" w:hAnsi="Arial Narrow" w:cs="Arial"/>
          <w:i/>
          <w:sz w:val="14"/>
          <w:szCs w:val="14"/>
          <w:lang w:val="es-PE"/>
        </w:rPr>
      </w:pPr>
      <w:r w:rsidRPr="00AC0BDE">
        <w:rPr>
          <w:rFonts w:ascii="Arial Narrow" w:hAnsi="Arial Narrow" w:cs="Arial"/>
          <w:b/>
          <w:bCs/>
          <w:i/>
          <w:sz w:val="14"/>
          <w:szCs w:val="14"/>
          <w:lang w:val="es-PE"/>
        </w:rPr>
        <w:t>- MICROEMPRESA</w:t>
      </w:r>
      <w:r w:rsidRPr="00AC0BDE">
        <w:rPr>
          <w:rFonts w:ascii="Arial Narrow" w:hAnsi="Arial Narrow" w:cs="Arial"/>
          <w:bCs/>
          <w:i/>
          <w:sz w:val="14"/>
          <w:szCs w:val="14"/>
          <w:lang w:val="es-PE"/>
        </w:rPr>
        <w:t>:</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hasta el monto máximo de 150 Unidades Impositivas Tributarias (UIT).</w:t>
      </w:r>
    </w:p>
    <w:p w:rsidR="00A81A77" w:rsidRPr="00AC0BDE" w:rsidRDefault="00A81A77" w:rsidP="00A81A77">
      <w:pPr>
        <w:widowControl w:val="0"/>
        <w:rPr>
          <w:rFonts w:ascii="Arial" w:hAnsi="Arial" w:cs="Arial"/>
          <w:b/>
          <w:color w:val="auto"/>
          <w:sz w:val="18"/>
          <w:szCs w:val="18"/>
          <w:u w:val="single"/>
          <w:lang w:val="es-PE"/>
        </w:rPr>
      </w:pPr>
      <w:r w:rsidRPr="00AC0BDE">
        <w:rPr>
          <w:rFonts w:ascii="Arial Narrow" w:hAnsi="Arial Narrow" w:cs="Arial"/>
          <w:i/>
          <w:sz w:val="14"/>
          <w:szCs w:val="14"/>
          <w:lang w:val="es-PE"/>
        </w:rPr>
        <w:t xml:space="preserve">- </w:t>
      </w:r>
      <w:r w:rsidRPr="00AC0BDE">
        <w:rPr>
          <w:rFonts w:ascii="Arial Narrow" w:hAnsi="Arial Narrow" w:cs="Arial"/>
          <w:b/>
          <w:bCs/>
          <w:i/>
          <w:sz w:val="14"/>
          <w:szCs w:val="14"/>
          <w:lang w:val="es-PE"/>
        </w:rPr>
        <w:t>PEQUEÑA EMPRESA:</w:t>
      </w:r>
      <w:r w:rsidRPr="00AC0BDE">
        <w:rPr>
          <w:rStyle w:val="apple-converted-space"/>
          <w:rFonts w:ascii="Arial Narrow" w:hAnsi="Arial Narrow" w:cs="Arial"/>
          <w:b/>
          <w:bCs/>
          <w:i/>
          <w:sz w:val="14"/>
          <w:szCs w:val="14"/>
          <w:lang w:val="es-PE"/>
        </w:rPr>
        <w:t> </w:t>
      </w:r>
      <w:r w:rsidRPr="00AC0BDE">
        <w:rPr>
          <w:rFonts w:ascii="Arial Narrow" w:hAnsi="Arial Narrow" w:cs="Arial"/>
          <w:i/>
          <w:sz w:val="14"/>
          <w:szCs w:val="14"/>
          <w:lang w:val="es-PE"/>
        </w:rPr>
        <w:t>ventas anuales superiores a 150 UIT y hasta el monto máximo de 1700 Unidades Impositivas Tributarias (UIT)</w:t>
      </w:r>
    </w:p>
    <w:p w:rsidR="00A81A77" w:rsidRPr="00AC0BDE" w:rsidRDefault="00A81A77" w:rsidP="00A81A77">
      <w:pPr>
        <w:widowControl w:val="0"/>
        <w:rPr>
          <w:rFonts w:ascii="Arial" w:hAnsi="Arial" w:cs="Arial"/>
          <w:b/>
          <w:color w:val="auto"/>
          <w:sz w:val="8"/>
          <w:szCs w:val="8"/>
          <w:u w:val="single"/>
          <w:lang w:val="es-PE"/>
        </w:rPr>
      </w:pPr>
    </w:p>
    <w:p w:rsidR="00A81A77" w:rsidRPr="00AC0BDE" w:rsidRDefault="00A81A77" w:rsidP="00A81A77">
      <w:pPr>
        <w:widowControl w:val="0"/>
        <w:jc w:val="both"/>
        <w:rPr>
          <w:rFonts w:ascii="Arial" w:hAnsi="Arial" w:cs="Arial"/>
          <w:color w:val="auto"/>
          <w:sz w:val="14"/>
          <w:szCs w:val="14"/>
          <w:lang w:val="es-PE"/>
        </w:rPr>
      </w:pPr>
      <w:r w:rsidRPr="00AC0BDE">
        <w:rPr>
          <w:rFonts w:cs="Arial"/>
          <w:sz w:val="14"/>
          <w:szCs w:val="14"/>
          <w:vertAlign w:val="superscript"/>
          <w:lang w:val="es-PE"/>
        </w:rPr>
        <w:t>4</w:t>
      </w:r>
      <w:r w:rsidRPr="00AC0BDE">
        <w:rPr>
          <w:rFonts w:ascii="Arial" w:hAnsi="Arial" w:cs="Arial"/>
          <w:color w:val="auto"/>
          <w:sz w:val="14"/>
          <w:szCs w:val="14"/>
          <w:lang w:val="es-PE"/>
        </w:rPr>
        <w:t>Los Representantes legales deben haber cumplido con su deber de sufragar conforme al artículo 29 de la Ley 26497-Ley Orgánica de RENIEC y al artículo del Decreto Supremo Nº 015-98-PCM-Reglamento de Inscripciones del Registro Nacional de Identificación y Estado Civil – RENIEC. Caso contrario se encontrarían con restricciones civiles, comerciales, administrativas y judiciales derivadas de su incumplimiento al acto de sufragio y/o como miembro de mesa, siendo nulos todos los actos celebrados a nombre de su representada; así como los efectos jurídicos.</w:t>
      </w:r>
    </w:p>
    <w:p w:rsidR="00A81A77" w:rsidRPr="00AC0BDE" w:rsidRDefault="00A81A77" w:rsidP="00A81A77">
      <w:pPr>
        <w:widowControl w:val="0"/>
        <w:rPr>
          <w:rFonts w:ascii="Arial" w:hAnsi="Arial" w:cs="Arial"/>
          <w:color w:val="auto"/>
          <w:sz w:val="4"/>
          <w:szCs w:val="4"/>
          <w:lang w:val="es-PE"/>
        </w:rPr>
      </w:pPr>
    </w:p>
    <w:p w:rsidR="00A81A77" w:rsidRPr="00AC0BDE" w:rsidRDefault="00A81A77" w:rsidP="00A81A77">
      <w:pPr>
        <w:widowControl w:val="0"/>
        <w:numPr>
          <w:ilvl w:val="0"/>
          <w:numId w:val="4"/>
        </w:numPr>
        <w:ind w:left="284" w:hanging="142"/>
        <w:rPr>
          <w:rFonts w:ascii="Arial" w:hAnsi="Arial" w:cs="Arial"/>
          <w:i/>
          <w:color w:val="auto"/>
          <w:sz w:val="14"/>
          <w:szCs w:val="14"/>
          <w:u w:val="single"/>
          <w:lang w:val="es-PE"/>
        </w:rPr>
      </w:pPr>
      <w:r w:rsidRPr="00AC0BDE">
        <w:rPr>
          <w:rFonts w:ascii="Arial" w:hAnsi="Arial" w:cs="Arial"/>
          <w:i/>
          <w:color w:val="auto"/>
          <w:sz w:val="14"/>
          <w:szCs w:val="14"/>
          <w:u w:val="single"/>
          <w:lang w:val="es-PE"/>
        </w:rPr>
        <w:t>Ley Nº 26497 – Ley Orgánica del RENIEC</w:t>
      </w:r>
    </w:p>
    <w:p w:rsidR="00A81A77" w:rsidRPr="00AC0BDE" w:rsidRDefault="00A81A77" w:rsidP="00A81A77">
      <w:pPr>
        <w:widowControl w:val="0"/>
        <w:ind w:left="284"/>
        <w:jc w:val="both"/>
        <w:rPr>
          <w:rFonts w:ascii="Arial" w:hAnsi="Arial" w:cs="Arial"/>
          <w:i/>
          <w:color w:val="auto"/>
          <w:sz w:val="14"/>
          <w:szCs w:val="14"/>
          <w:lang w:val="es-PE"/>
        </w:rPr>
      </w:pPr>
      <w:r w:rsidRPr="00AC0BDE">
        <w:rPr>
          <w:rFonts w:ascii="Arial" w:hAnsi="Arial" w:cs="Arial"/>
          <w:i/>
          <w:color w:val="auto"/>
          <w:sz w:val="14"/>
          <w:szCs w:val="14"/>
          <w:lang w:val="es-PE"/>
        </w:rPr>
        <w:t xml:space="preserve">Artículo 29º de la, en el dispone que para el DNI surta efectos legales debe contener la constancia de sufragio en los </w:t>
      </w:r>
      <w:proofErr w:type="gramStart"/>
      <w:r w:rsidRPr="00AC0BDE">
        <w:rPr>
          <w:rFonts w:ascii="Arial" w:hAnsi="Arial" w:cs="Arial"/>
          <w:i/>
          <w:color w:val="auto"/>
          <w:sz w:val="14"/>
          <w:szCs w:val="14"/>
          <w:lang w:val="es-PE"/>
        </w:rPr>
        <w:t>últimos elecciones</w:t>
      </w:r>
      <w:proofErr w:type="gramEnd"/>
      <w:r w:rsidRPr="00AC0BDE">
        <w:rPr>
          <w:rFonts w:ascii="Arial" w:hAnsi="Arial" w:cs="Arial"/>
          <w:i/>
          <w:color w:val="auto"/>
          <w:sz w:val="14"/>
          <w:szCs w:val="14"/>
          <w:lang w:val="es-PE"/>
        </w:rPr>
        <w:t xml:space="preserve"> o la dispensa de no haber sufragado. </w:t>
      </w:r>
    </w:p>
    <w:p w:rsidR="00A81A77" w:rsidRPr="00AC0BDE" w:rsidRDefault="00A81A77" w:rsidP="00A81A77">
      <w:pPr>
        <w:widowControl w:val="0"/>
        <w:numPr>
          <w:ilvl w:val="0"/>
          <w:numId w:val="4"/>
        </w:numPr>
        <w:ind w:left="284" w:hanging="142"/>
        <w:rPr>
          <w:rFonts w:ascii="Arial" w:hAnsi="Arial" w:cs="Arial"/>
          <w:i/>
          <w:color w:val="auto"/>
          <w:sz w:val="14"/>
          <w:szCs w:val="14"/>
          <w:lang w:val="es-PE"/>
        </w:rPr>
      </w:pPr>
      <w:r w:rsidRPr="00AC0BDE">
        <w:rPr>
          <w:rFonts w:ascii="Arial" w:hAnsi="Arial" w:cs="Arial"/>
          <w:i/>
          <w:color w:val="auto"/>
          <w:sz w:val="14"/>
          <w:szCs w:val="14"/>
          <w:u w:val="single"/>
          <w:lang w:val="es-PE"/>
        </w:rPr>
        <w:t>Decreto Supremo Nº 015-98-PCM</w:t>
      </w:r>
      <w:r w:rsidRPr="00AC0BDE">
        <w:rPr>
          <w:rFonts w:ascii="Arial" w:hAnsi="Arial" w:cs="Arial"/>
          <w:i/>
          <w:color w:val="auto"/>
          <w:sz w:val="14"/>
          <w:szCs w:val="14"/>
          <w:lang w:val="es-PE"/>
        </w:rPr>
        <w:t xml:space="preserve"> – Reglamento de Inscripciones del Registro Nacional de Identificación y Estado Civil – RENIEC.</w:t>
      </w:r>
    </w:p>
    <w:p w:rsidR="00A81A77" w:rsidRPr="00AC0BDE" w:rsidRDefault="00A81A77" w:rsidP="00A81A77">
      <w:pPr>
        <w:widowControl w:val="0"/>
        <w:ind w:left="284"/>
        <w:rPr>
          <w:rFonts w:ascii="Arial" w:hAnsi="Arial" w:cs="Arial"/>
          <w:i/>
          <w:color w:val="auto"/>
          <w:sz w:val="14"/>
          <w:szCs w:val="14"/>
          <w:lang w:val="es-PE"/>
        </w:rPr>
      </w:pPr>
      <w:r w:rsidRPr="00AC0BDE">
        <w:rPr>
          <w:rFonts w:ascii="Arial" w:hAnsi="Arial" w:cs="Arial"/>
          <w:i/>
          <w:color w:val="auto"/>
          <w:sz w:val="14"/>
          <w:szCs w:val="14"/>
          <w:u w:val="single"/>
          <w:lang w:val="es-PE"/>
        </w:rPr>
        <w:t>Artículo 84</w:t>
      </w:r>
      <w:r w:rsidRPr="00AC0BDE">
        <w:rPr>
          <w:rFonts w:ascii="Arial" w:hAnsi="Arial" w:cs="Arial"/>
          <w:i/>
          <w:color w:val="auto"/>
          <w:sz w:val="14"/>
          <w:szCs w:val="14"/>
          <w:lang w:val="es-PE"/>
        </w:rPr>
        <w:t>.- El documento Nacional de Identidad (DNI) debe utilizarse para:</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la persona requiera acreditar su identidad.</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Intervenir en procesos judiciales o administrativos.</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Celebrar cualquier tipo de contrato</w:t>
      </w:r>
    </w:p>
    <w:p w:rsidR="00A81A77" w:rsidRPr="00AC0BDE" w:rsidRDefault="00A81A77" w:rsidP="00A81A77">
      <w:pPr>
        <w:widowControl w:val="0"/>
        <w:numPr>
          <w:ilvl w:val="3"/>
          <w:numId w:val="5"/>
        </w:numPr>
        <w:tabs>
          <w:tab w:val="left" w:pos="426"/>
        </w:tabs>
        <w:ind w:hanging="3143"/>
        <w:rPr>
          <w:rFonts w:ascii="Arial" w:hAnsi="Arial" w:cs="Arial"/>
          <w:color w:val="auto"/>
          <w:sz w:val="14"/>
          <w:szCs w:val="14"/>
          <w:lang w:val="es-PE"/>
        </w:rPr>
      </w:pPr>
      <w:r w:rsidRPr="00AC0BDE">
        <w:rPr>
          <w:rFonts w:ascii="Arial" w:hAnsi="Arial" w:cs="Arial"/>
          <w:color w:val="auto"/>
          <w:sz w:val="14"/>
          <w:szCs w:val="14"/>
          <w:lang w:val="es-PE"/>
        </w:rPr>
        <w:t>Los casos en que por Disposición legal deba ser mostrado por su titular.</w:t>
      </w:r>
    </w:p>
    <w:p w:rsidR="00E45BE6" w:rsidRPr="00AC0BDE" w:rsidRDefault="00E45BE6" w:rsidP="00E45BE6">
      <w:pPr>
        <w:widowControl w:val="0"/>
        <w:tabs>
          <w:tab w:val="left" w:pos="426"/>
        </w:tabs>
        <w:rPr>
          <w:rFonts w:ascii="Arial" w:hAnsi="Arial" w:cs="Arial"/>
          <w:color w:val="auto"/>
          <w:sz w:val="14"/>
          <w:szCs w:val="14"/>
          <w:lang w:val="es-PE"/>
        </w:rPr>
      </w:pPr>
    </w:p>
    <w:p w:rsidR="007B565F" w:rsidRPr="00AC0BDE" w:rsidRDefault="007B565F" w:rsidP="00E45BE6">
      <w:pPr>
        <w:widowControl w:val="0"/>
        <w:tabs>
          <w:tab w:val="left" w:pos="426"/>
        </w:tabs>
        <w:rPr>
          <w:rFonts w:ascii="Arial" w:hAnsi="Arial" w:cs="Arial"/>
          <w:color w:val="auto"/>
          <w:sz w:val="14"/>
          <w:szCs w:val="14"/>
          <w:lang w:val="es-PE"/>
        </w:rPr>
      </w:pPr>
    </w:p>
    <w:p w:rsidR="00F53A20" w:rsidRPr="00AC0BDE" w:rsidRDefault="00F53A20" w:rsidP="000C408F">
      <w:pPr>
        <w:tabs>
          <w:tab w:val="left" w:pos="540"/>
        </w:tabs>
        <w:jc w:val="center"/>
        <w:rPr>
          <w:rFonts w:ascii="Arial" w:hAnsi="Arial" w:cs="Arial"/>
          <w:b/>
          <w:sz w:val="18"/>
          <w:szCs w:val="18"/>
          <w:u w:val="single"/>
          <w:lang w:val="es-PE"/>
        </w:rPr>
      </w:pPr>
    </w:p>
    <w:p w:rsidR="001B13A7" w:rsidRPr="00AC0BDE" w:rsidRDefault="001B13A7" w:rsidP="000C408F">
      <w:pPr>
        <w:tabs>
          <w:tab w:val="left" w:pos="540"/>
        </w:tabs>
        <w:jc w:val="center"/>
        <w:rPr>
          <w:rFonts w:ascii="Arial" w:hAnsi="Arial" w:cs="Arial"/>
          <w:b/>
          <w:sz w:val="18"/>
          <w:szCs w:val="18"/>
          <w:u w:val="single"/>
          <w:lang w:val="es-PE"/>
        </w:rPr>
      </w:pPr>
    </w:p>
    <w:p w:rsidR="00995754" w:rsidRPr="00AC0BDE" w:rsidRDefault="00995754" w:rsidP="000C408F">
      <w:pPr>
        <w:tabs>
          <w:tab w:val="left" w:pos="540"/>
        </w:tabs>
        <w:jc w:val="center"/>
        <w:rPr>
          <w:rFonts w:ascii="Arial" w:hAnsi="Arial" w:cs="Arial"/>
          <w:b/>
          <w:sz w:val="18"/>
          <w:szCs w:val="18"/>
          <w:u w:val="single"/>
          <w:lang w:val="es-PE"/>
        </w:rPr>
      </w:pPr>
    </w:p>
    <w:p w:rsidR="00EE2411" w:rsidRPr="00AC0BDE" w:rsidRDefault="00EE2411" w:rsidP="000C408F">
      <w:pPr>
        <w:tabs>
          <w:tab w:val="left" w:pos="540"/>
        </w:tabs>
        <w:jc w:val="center"/>
        <w:rPr>
          <w:rFonts w:ascii="Arial" w:hAnsi="Arial" w:cs="Arial"/>
          <w:b/>
          <w:sz w:val="18"/>
          <w:szCs w:val="18"/>
          <w:u w:val="single"/>
          <w:lang w:val="es-PE"/>
        </w:rPr>
      </w:pP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lastRenderedPageBreak/>
        <w:t>ADJUNTO DEL FORMATO Nº 1</w:t>
      </w:r>
    </w:p>
    <w:p w:rsidR="000C408F" w:rsidRPr="00AC0BDE" w:rsidRDefault="000C408F" w:rsidP="000C408F">
      <w:pPr>
        <w:tabs>
          <w:tab w:val="left" w:pos="540"/>
        </w:tabs>
        <w:jc w:val="center"/>
        <w:rPr>
          <w:rFonts w:ascii="Arial" w:hAnsi="Arial" w:cs="Arial"/>
          <w:b/>
          <w:sz w:val="18"/>
          <w:szCs w:val="18"/>
          <w:u w:val="single"/>
          <w:lang w:val="es-PE"/>
        </w:rPr>
      </w:pPr>
      <w:r w:rsidRPr="00AC0BDE">
        <w:rPr>
          <w:rFonts w:ascii="Arial" w:hAnsi="Arial" w:cs="Arial"/>
          <w:b/>
          <w:sz w:val="18"/>
          <w:szCs w:val="18"/>
          <w:u w:val="single"/>
          <w:lang w:val="es-PE"/>
        </w:rPr>
        <w:t>IMPEDIMENTOS PARA SER POSTOR Y/O CONTRATISTA DE PETROPERU S.A.</w:t>
      </w:r>
    </w:p>
    <w:p w:rsidR="000C408F" w:rsidRPr="00AC0BDE" w:rsidRDefault="000C408F" w:rsidP="000C408F">
      <w:pPr>
        <w:autoSpaceDE w:val="0"/>
        <w:autoSpaceDN w:val="0"/>
        <w:adjustRightInd w:val="0"/>
        <w:spacing w:line="181" w:lineRule="atLeast"/>
        <w:rPr>
          <w:rFonts w:ascii="Arial" w:hAnsi="Arial" w:cs="Arial"/>
          <w:b/>
          <w:bCs/>
          <w:sz w:val="18"/>
          <w:szCs w:val="18"/>
          <w:lang w:val="es-PE"/>
        </w:rPr>
      </w:pPr>
    </w:p>
    <w:p w:rsidR="00AC0BDE" w:rsidRPr="00741355" w:rsidRDefault="00AC0BDE" w:rsidP="00AC0BDE">
      <w:pPr>
        <w:autoSpaceDE w:val="0"/>
        <w:autoSpaceDN w:val="0"/>
        <w:adjustRightInd w:val="0"/>
        <w:spacing w:line="181" w:lineRule="atLeast"/>
        <w:rPr>
          <w:rFonts w:ascii="Arial" w:hAnsi="Arial" w:cs="Arial"/>
          <w:szCs w:val="16"/>
        </w:rPr>
      </w:pPr>
      <w:r w:rsidRPr="00741355">
        <w:rPr>
          <w:rFonts w:ascii="Arial" w:hAnsi="Arial" w:cs="Arial"/>
          <w:b/>
          <w:bCs/>
          <w:szCs w:val="16"/>
        </w:rPr>
        <w:t>Numeral VII del Anexo</w:t>
      </w:r>
      <w:r w:rsidR="00A0144B">
        <w:rPr>
          <w:rFonts w:ascii="Arial" w:hAnsi="Arial" w:cs="Arial"/>
          <w:b/>
          <w:bCs/>
          <w:szCs w:val="16"/>
        </w:rPr>
        <w:t xml:space="preserve"> Nº 01 del Reglamento de Adquisici</w:t>
      </w:r>
      <w:r w:rsidRPr="00741355">
        <w:rPr>
          <w:rFonts w:ascii="Arial" w:hAnsi="Arial" w:cs="Arial"/>
          <w:b/>
          <w:bCs/>
          <w:szCs w:val="16"/>
        </w:rPr>
        <w:t xml:space="preserve">ones y Contrataciones de PETROPERU S.A. </w:t>
      </w:r>
    </w:p>
    <w:p w:rsidR="00AC0BDE" w:rsidRPr="0047705E" w:rsidRDefault="00AC0BDE" w:rsidP="00AC0BDE">
      <w:pPr>
        <w:autoSpaceDE w:val="0"/>
        <w:autoSpaceDN w:val="0"/>
        <w:adjustRightInd w:val="0"/>
        <w:ind w:left="169"/>
        <w:jc w:val="both"/>
        <w:rPr>
          <w:rFonts w:ascii="Arial" w:hAnsi="Arial" w:cs="Arial"/>
        </w:rPr>
      </w:pPr>
      <w:r w:rsidRPr="00F63BC4">
        <w:rPr>
          <w:rFonts w:ascii="Arial" w:hAnsi="Arial" w:cs="Arial"/>
        </w:rPr>
        <w:t>Cualquiera sea el régimen legal de contratación aplicable, están impedidos de ser participantes, postores, contratistas y/o subcontratistas, incluso en las contrataciones a que se refiere el literal a) del artículo 5 de la presente Ley, las siguientes personas</w:t>
      </w:r>
      <w:r w:rsidRPr="0047705E">
        <w:rPr>
          <w:rFonts w:ascii="Arial" w:hAnsi="Arial" w:cs="Arial"/>
        </w:rPr>
        <w:t xml:space="preserve">: </w:t>
      </w:r>
    </w:p>
    <w:p w:rsidR="00AC0BDE" w:rsidRPr="0047705E" w:rsidRDefault="00AC0BDE" w:rsidP="00AC0BDE">
      <w:pPr>
        <w:autoSpaceDE w:val="0"/>
        <w:autoSpaceDN w:val="0"/>
        <w:adjustRightInd w:val="0"/>
        <w:ind w:left="169"/>
        <w:jc w:val="both"/>
        <w:rPr>
          <w:rFonts w:ascii="Arial" w:hAnsi="Arial" w:cs="Arial"/>
        </w:rPr>
      </w:pP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El </w:t>
      </w:r>
      <w:proofErr w:type="gramStart"/>
      <w:r w:rsidRPr="00F63BC4">
        <w:rPr>
          <w:rFonts w:ascii="Arial" w:hAnsi="Arial" w:cs="Arial"/>
          <w:sz w:val="18"/>
          <w:szCs w:val="18"/>
        </w:rPr>
        <w:t>Presidente</w:t>
      </w:r>
      <w:proofErr w:type="gramEnd"/>
      <w:r w:rsidRPr="00F63BC4">
        <w:rPr>
          <w:rFonts w:ascii="Arial" w:hAnsi="Arial" w:cs="Arial"/>
          <w:sz w:val="18"/>
          <w:szCs w:val="18"/>
        </w:rPr>
        <w:t xml:space="preserve"> y los Vicepresidentes de la República, los Congresistas de la República, los Jueces Supremos de la Corte Suprema de Justicia de la República, los titulares y los miembros del órgano colegiado de los Organismos Constitucionales Autónomos, en todo proceso de contratación mientras ejerzan el cargo y hasta doce (12) meses después de haber dejado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w:t>
      </w:r>
      <w:proofErr w:type="gramStart"/>
      <w:r w:rsidRPr="00F63BC4">
        <w:rPr>
          <w:rFonts w:ascii="Arial" w:hAnsi="Arial" w:cs="Arial"/>
          <w:sz w:val="18"/>
          <w:szCs w:val="18"/>
        </w:rPr>
        <w:t>Ministros</w:t>
      </w:r>
      <w:proofErr w:type="gramEnd"/>
      <w:r w:rsidRPr="00F63BC4">
        <w:rPr>
          <w:rFonts w:ascii="Arial" w:hAnsi="Arial" w:cs="Arial"/>
          <w:sz w:val="18"/>
          <w:szCs w:val="18"/>
        </w:rPr>
        <w:t xml:space="preserve"> y Viceministros de Estado en todo proceso de contratación mientras ejerzan el cargo; luego de dejar el cargo, el impedimento establecido para estos subsiste hasta (12) meses después y solo en el ámbito de su sector.</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Gobernadores, Vicegobernadores y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w:t>
      </w:r>
      <w:proofErr w:type="gramStart"/>
      <w:r w:rsidRPr="00F63BC4">
        <w:rPr>
          <w:rFonts w:ascii="Arial" w:hAnsi="Arial" w:cs="Arial"/>
          <w:sz w:val="18"/>
          <w:szCs w:val="18"/>
        </w:rPr>
        <w:t>Consejeros</w:t>
      </w:r>
      <w:proofErr w:type="gramEnd"/>
      <w:r w:rsidRPr="00F63BC4">
        <w:rPr>
          <w:rFonts w:ascii="Arial" w:hAnsi="Arial" w:cs="Arial"/>
          <w:sz w:val="18"/>
          <w:szCs w:val="18"/>
        </w:rPr>
        <w:t xml:space="preserve"> de los Gobiernos Regionales,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Los Jueces de las Cortes Superiores de Justicia, los </w:t>
      </w:r>
      <w:proofErr w:type="gramStart"/>
      <w:r w:rsidRPr="00F63BC4">
        <w:rPr>
          <w:rFonts w:ascii="Arial" w:hAnsi="Arial" w:cs="Arial"/>
          <w:sz w:val="18"/>
          <w:szCs w:val="18"/>
        </w:rPr>
        <w:t>Alcaldes</w:t>
      </w:r>
      <w:proofErr w:type="gramEnd"/>
      <w:r w:rsidRPr="00F63BC4">
        <w:rPr>
          <w:rFonts w:ascii="Arial" w:hAnsi="Arial" w:cs="Arial"/>
          <w:sz w:val="18"/>
          <w:szCs w:val="18"/>
        </w:rPr>
        <w:t xml:space="preserve"> y los Regidores. Tratándose de los Jueces de las Cortes Superiores y de los </w:t>
      </w:r>
      <w:proofErr w:type="gramStart"/>
      <w:r w:rsidRPr="00F63BC4">
        <w:rPr>
          <w:rFonts w:ascii="Arial" w:hAnsi="Arial" w:cs="Arial"/>
          <w:sz w:val="18"/>
          <w:szCs w:val="18"/>
        </w:rPr>
        <w:t>Alcaldes</w:t>
      </w:r>
      <w:proofErr w:type="gramEnd"/>
      <w:r w:rsidRPr="00F63BC4">
        <w:rPr>
          <w:rFonts w:ascii="Arial" w:hAnsi="Arial" w:cs="Arial"/>
          <w:sz w:val="18"/>
          <w:szCs w:val="18"/>
        </w:rPr>
        <w:t>,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proceso de contratación correspondiente, las personas naturales o jurídicas que tengan intervención directa en cualquiera de las siguientes actuaciones: i) determinación de las características técnicas y/o valor referencial o valor estimado, ii) elaboración de documentos del procedimiento de selección, iii) calificación y evaluación de ofertas, y iv) la conformidad de los contratos derivados de dicho procedimiento, salvo en el caso de los contratos de supervisión. Tratándose de personas jurídicas el impedimento le alcanza si la referida intervención se produce a través de personas que se vinculan a esta.</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El cónyuge, conviviente o los parientes hasta el segundo grado de consanguinidad o afinidad de las personas señaladas en los literales precedentes, de acuerdo a los siguientes criterios: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a) y b), el impedimento se configura respecto del mismo ámbito y por igual tiempo que los establecidos para cada una de estas;</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c) y d), el impedimento se configura en el ámbito de competencia territorial mientras estas personas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el literal e), el impedimento se configura en la Entidad a la que pertenecen estas personas mientras ejercen el cargo y hasta doce (12) meses después de concluido;</w:t>
      </w:r>
    </w:p>
    <w:p w:rsidR="00AC0BDE" w:rsidRPr="00F63BC4" w:rsidRDefault="00AC0BDE" w:rsidP="00AC0BDE">
      <w:pPr>
        <w:numPr>
          <w:ilvl w:val="5"/>
          <w:numId w:val="19"/>
        </w:numPr>
        <w:autoSpaceDE w:val="0"/>
        <w:autoSpaceDN w:val="0"/>
        <w:adjustRightInd w:val="0"/>
        <w:ind w:left="851" w:hanging="142"/>
        <w:jc w:val="both"/>
        <w:rPr>
          <w:rFonts w:ascii="Arial" w:hAnsi="Arial" w:cs="Arial"/>
          <w:sz w:val="18"/>
          <w:szCs w:val="18"/>
        </w:rPr>
      </w:pPr>
      <w:r w:rsidRPr="00F63BC4">
        <w:rPr>
          <w:rFonts w:ascii="Arial" w:hAnsi="Arial" w:cs="Arial"/>
          <w:sz w:val="18"/>
          <w:szCs w:val="18"/>
        </w:rPr>
        <w:t>Cuando la relación existe con las personas comprendidas en los literales f) y g), el impedimento tiene el mismo alcance al referido en los citados literales.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inhabilitadas o suspendidas para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(ii)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un mismo procedimiento de selección las personas naturales o jurídicas que pertenezcan a un mismo grupo económico, conforme se define en el reglamento.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rsidR="00AC0BDE" w:rsidRPr="00F63BC4"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rsidR="00AC0BDE" w:rsidRDefault="00AC0BDE" w:rsidP="00AC0BDE">
      <w:pPr>
        <w:numPr>
          <w:ilvl w:val="0"/>
          <w:numId w:val="20"/>
        </w:numPr>
        <w:autoSpaceDE w:val="0"/>
        <w:autoSpaceDN w:val="0"/>
        <w:adjustRightInd w:val="0"/>
        <w:jc w:val="both"/>
        <w:rPr>
          <w:rFonts w:ascii="Arial" w:hAnsi="Arial" w:cs="Arial"/>
          <w:sz w:val="18"/>
          <w:szCs w:val="18"/>
        </w:rPr>
      </w:pPr>
      <w:r w:rsidRPr="00F63BC4">
        <w:rPr>
          <w:rFonts w:ascii="Arial" w:hAnsi="Arial" w:cs="Arial"/>
          <w:sz w:val="18"/>
          <w:szCs w:val="18"/>
        </w:rPr>
        <w:t xml:space="preserve">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Para el caso de socios, accionistas, </w:t>
      </w:r>
      <w:proofErr w:type="spellStart"/>
      <w:r w:rsidRPr="00F63BC4">
        <w:rPr>
          <w:rFonts w:ascii="Arial" w:hAnsi="Arial" w:cs="Arial"/>
          <w:sz w:val="18"/>
          <w:szCs w:val="18"/>
        </w:rPr>
        <w:t>participacionistas</w:t>
      </w:r>
      <w:proofErr w:type="spellEnd"/>
      <w:r w:rsidRPr="00F63BC4">
        <w:rPr>
          <w:rFonts w:ascii="Arial" w:hAnsi="Arial" w:cs="Arial"/>
          <w:sz w:val="18"/>
          <w:szCs w:val="18"/>
        </w:rPr>
        <w:t xml:space="preserve"> o titulares, el impedimento es aplicable siempre que su participación individual o conjunta sea superior al treinta por ciento (30%) del capital o patrimonio social y por el tiempo que la sanción se encuentre vigente. </w:t>
      </w:r>
    </w:p>
    <w:p w:rsidR="00AC0BDE" w:rsidRPr="006501E1" w:rsidRDefault="00AC0BDE" w:rsidP="00AC0BDE">
      <w:pPr>
        <w:numPr>
          <w:ilvl w:val="0"/>
          <w:numId w:val="20"/>
        </w:numPr>
        <w:autoSpaceDE w:val="0"/>
        <w:autoSpaceDN w:val="0"/>
        <w:adjustRightInd w:val="0"/>
        <w:jc w:val="both"/>
        <w:rPr>
          <w:rFonts w:ascii="Arial" w:hAnsi="Arial" w:cs="Arial"/>
          <w:sz w:val="18"/>
          <w:szCs w:val="18"/>
        </w:rPr>
      </w:pPr>
      <w:r w:rsidRPr="00766126">
        <w:rPr>
          <w:rFonts w:ascii="Arial" w:hAnsi="Arial" w:cs="Arial"/>
          <w:sz w:val="18"/>
          <w:szCs w:val="18"/>
        </w:rPr>
        <w:t>En todo proceso de contratación, las personas naturales o jurídicas que se encuentren comprendidas en las Listas de Organismos Multilaterales de personas y empresas no elegibles para ser contratadas.</w:t>
      </w:r>
    </w:p>
    <w:p w:rsidR="00AC0BDE" w:rsidRPr="00741355" w:rsidRDefault="00AC0BDE" w:rsidP="00AC0BDE">
      <w:pPr>
        <w:pStyle w:val="Prrafodelista"/>
        <w:autoSpaceDE w:val="0"/>
        <w:autoSpaceDN w:val="0"/>
        <w:adjustRightInd w:val="0"/>
        <w:jc w:val="both"/>
      </w:pPr>
    </w:p>
    <w:p w:rsidR="00CE4667" w:rsidRPr="00AC0BDE" w:rsidRDefault="00AC0BDE" w:rsidP="00AC0BDE">
      <w:pPr>
        <w:spacing w:line="200" w:lineRule="exact"/>
        <w:ind w:right="-48"/>
        <w:jc w:val="both"/>
        <w:rPr>
          <w:rFonts w:ascii="Arial" w:hAnsi="Arial" w:cs="Arial"/>
          <w:bCs/>
          <w:i/>
          <w:lang w:val="es-PE"/>
        </w:rPr>
      </w:pPr>
      <w:proofErr w:type="gramStart"/>
      <w:r w:rsidRPr="00741355">
        <w:rPr>
          <w:rFonts w:cs="Calibri"/>
          <w:b/>
          <w:i/>
          <w:u w:val="single"/>
        </w:rPr>
        <w:t>NOTA.</w:t>
      </w:r>
      <w:r w:rsidRPr="00741355">
        <w:rPr>
          <w:rFonts w:cs="Calibri"/>
          <w:i/>
        </w:rPr>
        <w:t>-</w:t>
      </w:r>
      <w:proofErr w:type="gramEnd"/>
      <w:r w:rsidRPr="00741355">
        <w:rPr>
          <w:rFonts w:cs="Calibri"/>
          <w:i/>
        </w:rPr>
        <w:t xml:space="preserve"> </w:t>
      </w:r>
      <w:r w:rsidRPr="00741355">
        <w:rPr>
          <w:rFonts w:ascii="Arial" w:hAnsi="Arial" w:cs="Arial"/>
          <w:i/>
        </w:rPr>
        <w:t xml:space="preserve">Las propuestas que contravengan lo dispuesto en el presente numeral se tendrán por no presentadas. Los contratos celebrados en contravención de lo dispuesto por el presente numeral son nulos, sin perjuicio de las responsabilidades a que hubiere lugar de los funcionarios y servidores de la Entidad contratante y de los contratistas </w:t>
      </w:r>
      <w:r>
        <w:rPr>
          <w:rFonts w:ascii="Arial" w:hAnsi="Arial" w:cs="Arial"/>
          <w:i/>
        </w:rPr>
        <w:t>que celebraron dichos contratos</w:t>
      </w:r>
      <w:r w:rsidR="00CE4667" w:rsidRPr="00AC0BDE">
        <w:rPr>
          <w:rFonts w:ascii="Arial" w:hAnsi="Arial" w:cs="Arial"/>
          <w:i/>
          <w:lang w:val="es-PE"/>
        </w:rPr>
        <w:t>.</w:t>
      </w:r>
    </w:p>
    <w:p w:rsidR="00CE4667" w:rsidRPr="00AC0BDE" w:rsidRDefault="00CE4667"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741355" w:rsidRPr="00AC0BDE" w:rsidRDefault="00741355" w:rsidP="00CE4667">
      <w:pPr>
        <w:autoSpaceDE w:val="0"/>
        <w:autoSpaceDN w:val="0"/>
        <w:adjustRightInd w:val="0"/>
        <w:spacing w:line="200" w:lineRule="exact"/>
        <w:jc w:val="both"/>
        <w:rPr>
          <w:rFonts w:ascii="Calibri" w:hAnsi="Calibri" w:cs="Calibri"/>
          <w:sz w:val="18"/>
          <w:lang w:val="es-PE"/>
        </w:rPr>
      </w:pPr>
    </w:p>
    <w:p w:rsidR="00CE4667" w:rsidRPr="00AC0BDE" w:rsidRDefault="00CE4667" w:rsidP="00CE4667">
      <w:pPr>
        <w:spacing w:line="360" w:lineRule="auto"/>
        <w:rPr>
          <w:rFonts w:ascii="Arial" w:hAnsi="Arial" w:cs="Arial"/>
          <w:b/>
          <w:sz w:val="18"/>
          <w:u w:val="single"/>
          <w:lang w:val="es-PE"/>
        </w:rPr>
      </w:pPr>
      <w:r w:rsidRPr="00AC0BDE">
        <w:rPr>
          <w:rFonts w:ascii="Arial" w:hAnsi="Arial" w:cs="Arial"/>
          <w:b/>
          <w:sz w:val="18"/>
          <w:u w:val="single"/>
          <w:lang w:val="es-PE"/>
        </w:rPr>
        <w:t>_____________________________</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(Nombre/ Razón Social) POSTOR</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r w:rsidRPr="00AC0BDE">
        <w:rPr>
          <w:rFonts w:ascii="Arial" w:hAnsi="Arial" w:cs="Arial"/>
          <w:b/>
          <w:sz w:val="18"/>
          <w:lang w:val="es-PE"/>
        </w:rPr>
        <w:t>Ruc / DNI Firma del Representante Legal</w:t>
      </w: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CE4667" w:rsidRPr="00AC0BDE" w:rsidRDefault="00CE4667" w:rsidP="00CE4667">
      <w:pPr>
        <w:tabs>
          <w:tab w:val="left" w:pos="1276"/>
          <w:tab w:val="left" w:pos="1560"/>
          <w:tab w:val="left" w:pos="2268"/>
          <w:tab w:val="left" w:pos="3544"/>
        </w:tabs>
        <w:ind w:left="4248" w:hanging="4248"/>
        <w:jc w:val="both"/>
        <w:rPr>
          <w:rFonts w:ascii="Arial" w:hAnsi="Arial" w:cs="Arial"/>
          <w:b/>
          <w:sz w:val="18"/>
          <w:lang w:val="es-PE"/>
        </w:rPr>
      </w:pPr>
    </w:p>
    <w:p w:rsidR="0010590F" w:rsidRPr="00AC0BDE"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10590F" w:rsidRDefault="0010590F"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C70B49" w:rsidRPr="00AC0BDE" w:rsidRDefault="00C70B49" w:rsidP="00CE4667">
      <w:pPr>
        <w:tabs>
          <w:tab w:val="left" w:pos="1276"/>
          <w:tab w:val="left" w:pos="1560"/>
          <w:tab w:val="left" w:pos="2268"/>
          <w:tab w:val="left" w:pos="3544"/>
        </w:tabs>
        <w:ind w:left="4248" w:hanging="4248"/>
        <w:jc w:val="both"/>
        <w:rPr>
          <w:rFonts w:ascii="Arial" w:hAnsi="Arial" w:cs="Arial"/>
          <w:b/>
          <w:sz w:val="18"/>
          <w:lang w:val="es-PE"/>
        </w:rPr>
      </w:pPr>
    </w:p>
    <w:p w:rsidR="00830030" w:rsidRPr="00AC0BDE" w:rsidRDefault="00830030" w:rsidP="00FB1E6F">
      <w:pPr>
        <w:spacing w:line="360" w:lineRule="auto"/>
        <w:jc w:val="center"/>
        <w:rPr>
          <w:rFonts w:ascii="Arial" w:hAnsi="Arial" w:cs="Arial"/>
          <w:b/>
          <w:color w:val="auto"/>
          <w:sz w:val="19"/>
          <w:szCs w:val="19"/>
          <w:u w:val="single"/>
          <w:lang w:val="es-PE"/>
        </w:rPr>
      </w:pPr>
    </w:p>
    <w:p w:rsidR="00FB1E6F" w:rsidRPr="00AC0BDE" w:rsidRDefault="00FB1E6F" w:rsidP="00FB1E6F">
      <w:pPr>
        <w:spacing w:line="360" w:lineRule="auto"/>
        <w:jc w:val="center"/>
        <w:rPr>
          <w:rFonts w:ascii="Arial" w:hAnsi="Arial" w:cs="Arial"/>
          <w:b/>
          <w:color w:val="auto"/>
          <w:sz w:val="19"/>
          <w:szCs w:val="19"/>
          <w:u w:val="single"/>
          <w:lang w:val="es-PE"/>
        </w:rPr>
      </w:pPr>
      <w:r w:rsidRPr="00AC0BDE">
        <w:rPr>
          <w:rFonts w:ascii="Arial" w:hAnsi="Arial" w:cs="Arial"/>
          <w:b/>
          <w:color w:val="auto"/>
          <w:sz w:val="19"/>
          <w:szCs w:val="19"/>
          <w:u w:val="single"/>
          <w:lang w:val="es-PE"/>
        </w:rPr>
        <w:t>FORMATO Nº 2</w:t>
      </w:r>
    </w:p>
    <w:p w:rsidR="00FB1E6F" w:rsidRPr="00AC0BDE" w:rsidRDefault="00FB1E6F" w:rsidP="00FB1E6F">
      <w:pPr>
        <w:tabs>
          <w:tab w:val="left" w:pos="9000"/>
        </w:tabs>
        <w:spacing w:after="240"/>
        <w:jc w:val="center"/>
        <w:rPr>
          <w:rFonts w:ascii="Arial" w:hAnsi="Arial"/>
          <w:b/>
          <w:sz w:val="19"/>
          <w:szCs w:val="19"/>
          <w:u w:val="single"/>
          <w:lang w:val="es-PE"/>
        </w:rPr>
      </w:pPr>
      <w:r w:rsidRPr="00AC0BDE">
        <w:rPr>
          <w:rFonts w:ascii="Arial" w:hAnsi="Arial"/>
          <w:b/>
          <w:sz w:val="19"/>
          <w:szCs w:val="19"/>
          <w:u w:val="single"/>
          <w:lang w:val="es-PE"/>
        </w:rPr>
        <w:t>CARTA PROPUESTA ECONÓMICA</w:t>
      </w:r>
    </w:p>
    <w:p w:rsidR="00FB1E6F" w:rsidRPr="00AC0BDE" w:rsidRDefault="00FB1E6F" w:rsidP="00FB1E6F">
      <w:pPr>
        <w:spacing w:after="60"/>
        <w:ind w:right="22"/>
        <w:jc w:val="both"/>
        <w:rPr>
          <w:rFonts w:ascii="Arial" w:hAnsi="Arial"/>
          <w:b/>
          <w:sz w:val="18"/>
          <w:szCs w:val="18"/>
          <w:u w:val="single"/>
          <w:lang w:val="es-PE"/>
        </w:rPr>
      </w:pPr>
    </w:p>
    <w:p w:rsidR="00FB1E6F" w:rsidRPr="00AC0BDE" w:rsidRDefault="00FB1E6F" w:rsidP="00FB1E6F">
      <w:pPr>
        <w:ind w:left="-142" w:right="-426"/>
        <w:jc w:val="both"/>
        <w:rPr>
          <w:rFonts w:ascii="Arial" w:hAnsi="Arial" w:cs="Arial"/>
          <w:sz w:val="18"/>
          <w:szCs w:val="18"/>
          <w:lang w:val="es-PE"/>
        </w:rPr>
      </w:pPr>
    </w:p>
    <w:p w:rsidR="00FB1E6F" w:rsidRPr="00AC0BDE" w:rsidRDefault="00FB1E6F" w:rsidP="00141F83">
      <w:pPr>
        <w:spacing w:after="60"/>
        <w:ind w:left="6521"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022BC7" w:rsidRPr="00AC0BDE">
        <w:rPr>
          <w:rFonts w:ascii="Arial" w:hAnsi="Arial"/>
          <w:b/>
          <w:sz w:val="18"/>
          <w:szCs w:val="18"/>
          <w:lang w:val="es-PE"/>
        </w:rPr>
        <w:t>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0144B" w:rsidRPr="00AC0BDE" w:rsidRDefault="00A0144B" w:rsidP="00A0144B">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(SPC-0011</w:t>
      </w:r>
      <w:r w:rsidRPr="00AC0BDE">
        <w:rPr>
          <w:rFonts w:ascii="Arial" w:eastAsiaTheme="minorHAnsi" w:hAnsi="Arial" w:cs="Arial"/>
          <w:b/>
          <w:bCs/>
          <w:sz w:val="18"/>
          <w:szCs w:val="18"/>
          <w:lang w:val="es-PE" w:eastAsia="en-US"/>
        </w:rPr>
        <w:t>-2020).</w:t>
      </w:r>
    </w:p>
    <w:p w:rsidR="00AC0BDE" w:rsidRPr="00AC0BDE" w:rsidRDefault="00A0144B" w:rsidP="00A0144B">
      <w:pPr>
        <w:tabs>
          <w:tab w:val="left" w:pos="851"/>
        </w:tabs>
        <w:autoSpaceDE w:val="0"/>
        <w:autoSpaceDN w:val="0"/>
        <w:adjustRightInd w:val="0"/>
        <w:ind w:left="1134" w:hanging="1134"/>
        <w:jc w:val="both"/>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A0144B">
        <w:rPr>
          <w:rFonts w:ascii="Arial" w:eastAsiaTheme="minorHAnsi" w:hAnsi="Arial" w:cs="Arial"/>
          <w:b/>
          <w:bCs/>
          <w:sz w:val="18"/>
          <w:szCs w:val="18"/>
          <w:lang w:val="es-PE" w:eastAsia="en-US"/>
        </w:rPr>
        <w:t>Servicio de mantenimiento mecánico de Planta de Ventas Talara, Piura y Aeropuerto</w:t>
      </w:r>
      <w:r w:rsidRPr="00AC0BDE">
        <w:rPr>
          <w:rFonts w:ascii="Arial" w:eastAsiaTheme="minorHAnsi" w:hAnsi="Arial" w:cs="Arial"/>
          <w:b/>
          <w:bCs/>
          <w:sz w:val="18"/>
          <w:szCs w:val="18"/>
          <w:lang w:val="es-PE" w:eastAsia="en-US"/>
        </w:rPr>
        <w:t>”</w:t>
      </w:r>
    </w:p>
    <w:p w:rsidR="00B30FBB" w:rsidRPr="00AC0BDE" w:rsidRDefault="00B30FBB" w:rsidP="00B30FBB">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573BC8" w:rsidRPr="00AC0BDE" w:rsidRDefault="00573BC8" w:rsidP="00573BC8">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A7A96" w:rsidRPr="00AC0BDE" w:rsidRDefault="00FA7A96" w:rsidP="00E728EF">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4655F2" w:rsidRPr="00AC0BDE" w:rsidRDefault="004655F2" w:rsidP="006648F1">
      <w:pPr>
        <w:autoSpaceDE w:val="0"/>
        <w:autoSpaceDN w:val="0"/>
        <w:adjustRightInd w:val="0"/>
        <w:ind w:left="1134" w:hanging="1134"/>
        <w:rPr>
          <w:rFonts w:ascii="Arial" w:hAnsi="Arial" w:cs="Arial"/>
          <w:b/>
          <w:color w:val="auto"/>
          <w:spacing w:val="-2"/>
          <w:sz w:val="16"/>
          <w:szCs w:val="16"/>
          <w:lang w:val="es-PE"/>
        </w:rPr>
      </w:pPr>
    </w:p>
    <w:p w:rsidR="004A657A" w:rsidRPr="00AC0BDE" w:rsidRDefault="004A657A" w:rsidP="004A657A">
      <w:pPr>
        <w:autoSpaceDE w:val="0"/>
        <w:autoSpaceDN w:val="0"/>
        <w:adjustRightInd w:val="0"/>
        <w:rPr>
          <w:rFonts w:ascii="Arial" w:hAnsi="Arial" w:cs="Arial"/>
          <w:b/>
          <w:noProof/>
          <w:color w:val="auto"/>
          <w:spacing w:val="-2"/>
          <w:sz w:val="16"/>
          <w:szCs w:val="16"/>
          <w:lang w:val="es-PE"/>
        </w:rPr>
      </w:pPr>
    </w:p>
    <w:p w:rsidR="00E051E1" w:rsidRPr="00AC0BDE" w:rsidRDefault="00E051E1" w:rsidP="00FB1E6F">
      <w:pPr>
        <w:jc w:val="both"/>
        <w:rPr>
          <w:rFonts w:ascii="Arial" w:hAnsi="Arial"/>
          <w:lang w:val="es-PE"/>
        </w:rPr>
      </w:pPr>
    </w:p>
    <w:p w:rsidR="00FB1E6F" w:rsidRPr="00AC0BDE" w:rsidRDefault="00FB1E6F" w:rsidP="00FB1E6F">
      <w:pPr>
        <w:jc w:val="both"/>
        <w:rPr>
          <w:rFonts w:ascii="Arial" w:hAnsi="Arial"/>
          <w:lang w:val="es-PE"/>
        </w:rPr>
      </w:pPr>
      <w:r w:rsidRPr="00AC0BDE">
        <w:rPr>
          <w:rFonts w:ascii="Arial" w:hAnsi="Arial"/>
          <w:lang w:val="es-PE"/>
        </w:rPr>
        <w:t>De nuestra consideración:</w:t>
      </w:r>
    </w:p>
    <w:p w:rsidR="00FB1E6F" w:rsidRPr="00AC0BDE" w:rsidRDefault="00FB1E6F" w:rsidP="00FB1E6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 xml:space="preserve">Con relación a la contratación en referencia, es grato presentar nuestra propuesta económica a </w:t>
      </w:r>
      <w:r w:rsidR="00AC0BDE" w:rsidRPr="00AC0BDE">
        <w:rPr>
          <w:rFonts w:ascii="Arial" w:hAnsi="Arial"/>
          <w:b/>
          <w:color w:val="0000FF"/>
          <w:lang w:val="es-PE"/>
        </w:rPr>
        <w:t>precios unitarios</w:t>
      </w:r>
      <w:r w:rsidR="00A0144B">
        <w:rPr>
          <w:rFonts w:ascii="Arial" w:hAnsi="Arial"/>
          <w:b/>
          <w:color w:val="0000FF"/>
          <w:lang w:val="es-PE"/>
        </w:rPr>
        <w:t>, según Apéndice N°</w:t>
      </w:r>
      <w:proofErr w:type="gramStart"/>
      <w:r w:rsidR="00A0144B">
        <w:rPr>
          <w:rFonts w:ascii="Arial" w:hAnsi="Arial"/>
          <w:b/>
          <w:color w:val="0000FF"/>
          <w:lang w:val="es-PE"/>
        </w:rPr>
        <w:t>2  “</w:t>
      </w:r>
      <w:proofErr w:type="gramEnd"/>
      <w:r w:rsidR="00A0144B">
        <w:rPr>
          <w:rFonts w:ascii="Arial" w:hAnsi="Arial"/>
          <w:b/>
          <w:color w:val="0000FF"/>
          <w:lang w:val="es-PE"/>
        </w:rPr>
        <w:t>Formato de Propuesta Económica” de las Condiciones Técnicas</w:t>
      </w:r>
      <w:r w:rsidR="00160F3E" w:rsidRPr="00AC0BDE">
        <w:rPr>
          <w:rFonts w:ascii="Arial" w:hAnsi="Arial"/>
          <w:b/>
          <w:color w:val="0000FF"/>
          <w:lang w:val="es-PE"/>
        </w:rPr>
        <w:t xml:space="preserve"> </w:t>
      </w:r>
      <w:r w:rsidRPr="00AC0BDE">
        <w:rPr>
          <w:rFonts w:ascii="Arial" w:hAnsi="Arial"/>
          <w:lang w:val="es-PE"/>
        </w:rPr>
        <w:t>para la ejecución del servicio:</w:t>
      </w:r>
    </w:p>
    <w:p w:rsidR="0089277F" w:rsidRPr="00AC0BDE" w:rsidRDefault="0089277F" w:rsidP="0089277F">
      <w:pPr>
        <w:jc w:val="both"/>
        <w:rPr>
          <w:rFonts w:ascii="Arial" w:hAnsi="Arial"/>
          <w:lang w:val="es-PE"/>
        </w:rPr>
      </w:pPr>
    </w:p>
    <w:p w:rsidR="0089277F" w:rsidRPr="00AC0BDE" w:rsidRDefault="0089277F" w:rsidP="0089277F">
      <w:pPr>
        <w:jc w:val="both"/>
        <w:rPr>
          <w:rFonts w:ascii="Arial" w:hAnsi="Arial"/>
          <w:lang w:val="es-PE"/>
        </w:rPr>
      </w:pPr>
      <w:r w:rsidRPr="00AC0BDE">
        <w:rPr>
          <w:rFonts w:ascii="Arial" w:hAnsi="Arial"/>
          <w:lang w:val="es-PE"/>
        </w:rPr>
        <w:t>El costo total del servicio asciende a S/</w:t>
      </w:r>
      <w:proofErr w:type="gramStart"/>
      <w:r w:rsidR="005361B9" w:rsidRPr="00AC0BDE">
        <w:rPr>
          <w:rFonts w:ascii="Arial" w:hAnsi="Arial"/>
          <w:lang w:val="es-PE"/>
        </w:rPr>
        <w:t xml:space="preserve"> </w:t>
      </w:r>
      <w:r w:rsidRPr="00AC0BDE">
        <w:rPr>
          <w:rFonts w:ascii="Arial" w:hAnsi="Arial"/>
          <w:lang w:val="es-PE"/>
        </w:rPr>
        <w:t>....</w:t>
      </w:r>
      <w:proofErr w:type="gramEnd"/>
      <w:r w:rsidRPr="00AC0BDE">
        <w:rPr>
          <w:rFonts w:ascii="Arial" w:hAnsi="Arial"/>
          <w:lang w:val="es-PE"/>
        </w:rPr>
        <w:t>…………. Soles, incluidos tributos de Ley y cualquier otro concepto que le sea aplicable y que pueda incidir sobre el valor del servicio a contratar.</w:t>
      </w:r>
    </w:p>
    <w:p w:rsidR="00637481" w:rsidRPr="00AC0BDE" w:rsidRDefault="00637481" w:rsidP="0089277F">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Sin otro particular, quedo de Uds.</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r w:rsidRPr="00AC0BDE">
        <w:rPr>
          <w:rFonts w:ascii="Arial" w:hAnsi="Arial"/>
          <w:lang w:val="es-PE"/>
        </w:rPr>
        <w:t>Atentamente,</w:t>
      </w: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lang w:val="es-PE"/>
        </w:rPr>
      </w:pPr>
    </w:p>
    <w:p w:rsidR="00AB6C32" w:rsidRPr="00AC0BDE" w:rsidRDefault="00AB6C32" w:rsidP="00AB6C32">
      <w:pPr>
        <w:jc w:val="both"/>
        <w:rPr>
          <w:rFonts w:ascii="Arial" w:hAnsi="Arial" w:cs="Arial"/>
          <w:lang w:val="es-PE"/>
        </w:rPr>
      </w:pPr>
    </w:p>
    <w:p w:rsidR="00AB6C32" w:rsidRPr="00AC0BDE" w:rsidRDefault="00AB6C32" w:rsidP="00AB6C32">
      <w:pPr>
        <w:jc w:val="both"/>
        <w:rPr>
          <w:rFonts w:ascii="Arial" w:hAnsi="Arial" w:cs="Arial"/>
          <w:lang w:val="es-PE"/>
        </w:rPr>
      </w:pP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AB6C32" w:rsidRPr="00AC0BDE" w:rsidRDefault="00AB6C32" w:rsidP="00AB6C32">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AB6C32" w:rsidRPr="00AC0BDE" w:rsidRDefault="00AB6C32" w:rsidP="00AB6C32">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AB6C32" w:rsidRPr="00AC0BDE" w:rsidRDefault="00AB6C32" w:rsidP="00AB6C32">
      <w:pPr>
        <w:jc w:val="both"/>
        <w:rPr>
          <w:rFonts w:ascii="Arial" w:hAnsi="Arial" w:cs="Arial"/>
          <w:lang w:val="es-PE"/>
        </w:rPr>
      </w:pPr>
    </w:p>
    <w:p w:rsidR="00AB6C32" w:rsidRPr="00AC0BDE" w:rsidRDefault="00AB6C32" w:rsidP="00AB6C32">
      <w:pPr>
        <w:rPr>
          <w:rFonts w:ascii="Arial" w:hAnsi="Arial"/>
          <w:lang w:val="es-PE" w:eastAsia="es-PE"/>
        </w:rPr>
      </w:pPr>
    </w:p>
    <w:p w:rsidR="00AB6C32" w:rsidRPr="00AC0BDE" w:rsidRDefault="00AB6C32" w:rsidP="00AB6C32">
      <w:pPr>
        <w:rPr>
          <w:rFonts w:ascii="Arial" w:hAnsi="Arial"/>
          <w:lang w:val="es-PE"/>
        </w:rPr>
      </w:pPr>
    </w:p>
    <w:p w:rsidR="00AB6C32" w:rsidRPr="00AC0BDE" w:rsidRDefault="00AB6C32" w:rsidP="00AB6C32">
      <w:pPr>
        <w:rPr>
          <w:rFonts w:ascii="Arial" w:hAnsi="Arial"/>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jc w:val="center"/>
        <w:rPr>
          <w:rFonts w:ascii="Calibri" w:hAnsi="Calibri" w:cs="Calibri"/>
          <w:b/>
          <w:color w:val="auto"/>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EE079E" w:rsidRPr="00AC0BDE" w:rsidRDefault="00EE079E"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AB6C32" w:rsidRPr="00AC0BDE" w:rsidRDefault="00AB6C32" w:rsidP="00AB6C32">
      <w:pPr>
        <w:tabs>
          <w:tab w:val="left" w:pos="567"/>
        </w:tabs>
        <w:ind w:left="426"/>
        <w:jc w:val="center"/>
        <w:rPr>
          <w:rFonts w:ascii="Calibri" w:hAnsi="Calibri" w:cs="Calibri"/>
          <w:b/>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B84BE7" w:rsidRPr="00AC0BDE" w:rsidRDefault="00B84BE7" w:rsidP="00934AE7">
      <w:pPr>
        <w:jc w:val="center"/>
        <w:rPr>
          <w:rFonts w:ascii="Calibri" w:hAnsi="Calibri" w:cs="Calibri"/>
          <w:b/>
          <w:color w:val="auto"/>
          <w:sz w:val="22"/>
          <w:szCs w:val="22"/>
          <w:u w:val="single"/>
          <w:lang w:val="es-PE"/>
        </w:rPr>
      </w:pPr>
    </w:p>
    <w:p w:rsidR="00FB1E6F" w:rsidRPr="00AC0BDE" w:rsidRDefault="00FB1E6F" w:rsidP="00934AE7">
      <w:pPr>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3</w:t>
      </w:r>
    </w:p>
    <w:p w:rsidR="00FB1E6F" w:rsidRPr="00AC0BDE" w:rsidRDefault="00FB1E6F" w:rsidP="00FB1E6F">
      <w:pPr>
        <w:widowControl w:val="0"/>
        <w:spacing w:before="120"/>
        <w:jc w:val="center"/>
        <w:rPr>
          <w:rFonts w:ascii="Calibri" w:hAnsi="Calibri" w:cs="Calibri"/>
          <w:b/>
          <w:sz w:val="22"/>
          <w:szCs w:val="22"/>
          <w:u w:val="single"/>
          <w:lang w:val="es-PE"/>
        </w:rPr>
      </w:pPr>
      <w:r w:rsidRPr="00AC0BDE">
        <w:rPr>
          <w:rFonts w:ascii="Calibri" w:hAnsi="Calibri" w:cs="Calibri"/>
          <w:b/>
          <w:sz w:val="22"/>
          <w:szCs w:val="22"/>
          <w:u w:val="single"/>
          <w:lang w:val="es-PE"/>
        </w:rPr>
        <w:t>DECLARACIÓN JURADA</w:t>
      </w:r>
      <w:r w:rsidR="00A0144B">
        <w:rPr>
          <w:rFonts w:ascii="Calibri" w:hAnsi="Calibri" w:cs="Calibri"/>
          <w:b/>
          <w:sz w:val="22"/>
          <w:szCs w:val="22"/>
          <w:u w:val="single"/>
          <w:lang w:val="es-PE"/>
        </w:rPr>
        <w:t xml:space="preserve"> CUMPLIMIENTO</w:t>
      </w:r>
      <w:r w:rsidRPr="00AC0BDE">
        <w:rPr>
          <w:rFonts w:ascii="Calibri" w:hAnsi="Calibri" w:cs="Calibri"/>
          <w:b/>
          <w:sz w:val="22"/>
          <w:szCs w:val="22"/>
          <w:u w:val="single"/>
          <w:lang w:val="es-PE"/>
        </w:rPr>
        <w:t xml:space="preserve"> DE </w:t>
      </w:r>
      <w:r w:rsidR="00661CCF" w:rsidRPr="00AC0BDE">
        <w:rPr>
          <w:rFonts w:ascii="Calibri" w:hAnsi="Calibri" w:cs="Calibri"/>
          <w:b/>
          <w:sz w:val="22"/>
          <w:szCs w:val="22"/>
          <w:u w:val="single"/>
          <w:lang w:val="es-PE"/>
        </w:rPr>
        <w:t>LAS CONDICIONES TÉCNICAS</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sidRP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0144B" w:rsidRPr="00AC0BDE" w:rsidRDefault="00A0144B" w:rsidP="00A0144B">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(SPC-0011</w:t>
      </w:r>
      <w:r w:rsidRPr="00AC0BDE">
        <w:rPr>
          <w:rFonts w:ascii="Arial" w:eastAsiaTheme="minorHAnsi" w:hAnsi="Arial" w:cs="Arial"/>
          <w:b/>
          <w:bCs/>
          <w:sz w:val="18"/>
          <w:szCs w:val="18"/>
          <w:lang w:val="es-PE" w:eastAsia="en-US"/>
        </w:rPr>
        <w:t>-2020).</w:t>
      </w:r>
    </w:p>
    <w:p w:rsidR="00B30FBB" w:rsidRPr="00AC0BDE" w:rsidRDefault="00A0144B" w:rsidP="00A0144B">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A0144B">
        <w:rPr>
          <w:rFonts w:ascii="Arial" w:eastAsiaTheme="minorHAnsi" w:hAnsi="Arial" w:cs="Arial"/>
          <w:b/>
          <w:bCs/>
          <w:sz w:val="18"/>
          <w:szCs w:val="18"/>
          <w:lang w:val="es-PE" w:eastAsia="en-US"/>
        </w:rPr>
        <w:t>Servicio de mantenimiento mecánico de Planta de Ventas Talara, Piura y Aeropuerto</w:t>
      </w:r>
      <w:r w:rsidRPr="00AC0BDE">
        <w:rPr>
          <w:rFonts w:ascii="Arial" w:eastAsiaTheme="minorHAnsi" w:hAnsi="Arial" w:cs="Arial"/>
          <w:b/>
          <w:bCs/>
          <w:sz w:val="18"/>
          <w:szCs w:val="18"/>
          <w:lang w:val="es-PE" w:eastAsia="en-US"/>
        </w:rPr>
        <w:t>”</w:t>
      </w:r>
      <w:r w:rsidR="00B30FBB" w:rsidRPr="00AC0BDE">
        <w:rPr>
          <w:rFonts w:ascii="Arial" w:hAnsi="Arial" w:cs="Arial"/>
          <w:b/>
          <w:color w:val="auto"/>
          <w:spacing w:val="-2"/>
          <w:sz w:val="18"/>
          <w:szCs w:val="18"/>
          <w:lang w:val="es-PE"/>
        </w:rPr>
        <w:t>.</w:t>
      </w:r>
    </w:p>
    <w:p w:rsidR="000F72A3" w:rsidRPr="00AC0BDE" w:rsidRDefault="000F72A3" w:rsidP="000F72A3">
      <w:pPr>
        <w:autoSpaceDE w:val="0"/>
        <w:autoSpaceDN w:val="0"/>
        <w:adjustRightInd w:val="0"/>
        <w:ind w:left="1134" w:hanging="1134"/>
        <w:rPr>
          <w:rFonts w:ascii="Arial" w:hAnsi="Arial" w:cs="Arial"/>
          <w:b/>
          <w:color w:val="auto"/>
          <w:spacing w:val="-2"/>
          <w:sz w:val="16"/>
          <w:szCs w:val="16"/>
          <w:lang w:val="es-PE"/>
        </w:rPr>
      </w:pPr>
    </w:p>
    <w:p w:rsidR="004076AF" w:rsidRPr="00AC0BDE" w:rsidRDefault="004076AF" w:rsidP="004076AF">
      <w:pPr>
        <w:autoSpaceDE w:val="0"/>
        <w:autoSpaceDN w:val="0"/>
        <w:adjustRightInd w:val="0"/>
        <w:rPr>
          <w:rFonts w:ascii="Arial" w:hAnsi="Arial" w:cs="Arial"/>
          <w:b/>
          <w:color w:val="auto"/>
          <w:spacing w:val="-2"/>
          <w:sz w:val="16"/>
          <w:szCs w:val="16"/>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spacing w:line="200" w:lineRule="exact"/>
        <w:rPr>
          <w:rFonts w:ascii="Calibri" w:hAnsi="Calibri" w:cs="Calibri"/>
          <w:color w:val="auto"/>
          <w:sz w:val="22"/>
          <w:szCs w:val="22"/>
          <w:lang w:val="es-PE"/>
        </w:rPr>
      </w:pPr>
    </w:p>
    <w:p w:rsidR="00FB1E6F" w:rsidRPr="00AC0BDE" w:rsidRDefault="00FB1E6F" w:rsidP="00FB1E6F">
      <w:pPr>
        <w:pStyle w:val="Textoindependiente"/>
        <w:spacing w:after="0" w:line="480" w:lineRule="auto"/>
        <w:jc w:val="both"/>
        <w:rPr>
          <w:rFonts w:ascii="Calibri" w:hAnsi="Calibri" w:cs="Calibri"/>
          <w:b/>
          <w:sz w:val="22"/>
          <w:szCs w:val="22"/>
          <w:lang w:val="es-PE"/>
        </w:rPr>
      </w:pPr>
      <w:r w:rsidRPr="00AC0BDE">
        <w:rPr>
          <w:rFonts w:ascii="Calibri" w:hAnsi="Calibri" w:cs="Calibri"/>
          <w:sz w:val="22"/>
          <w:szCs w:val="22"/>
          <w:lang w:val="es-PE"/>
        </w:rPr>
        <w:t xml:space="preserve"> …………………………………………………………………………</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 con RUC Nº ……………………………. Y domicilio fiscal en……………………………………………………………………………..…., correo electrónico …………………………………………………., teléfono y/o fax Nº ………………………; representada por el Sr.………………………………………………..………., identificado con DNI. Nº………………</w:t>
      </w:r>
      <w:proofErr w:type="gramStart"/>
      <w:r w:rsidRPr="00AC0BDE">
        <w:rPr>
          <w:rFonts w:ascii="Calibri" w:hAnsi="Calibri" w:cs="Calibri"/>
          <w:sz w:val="22"/>
          <w:szCs w:val="22"/>
          <w:lang w:val="es-PE"/>
        </w:rPr>
        <w:t>…….</w:t>
      </w:r>
      <w:proofErr w:type="gramEnd"/>
      <w:r w:rsidRPr="00AC0BDE">
        <w:rPr>
          <w:rFonts w:ascii="Calibri" w:hAnsi="Calibri" w:cs="Calibri"/>
          <w:sz w:val="22"/>
          <w:szCs w:val="22"/>
          <w:lang w:val="es-PE"/>
        </w:rPr>
        <w:t>.con domicilio en …………………………………………………………….,declaramos b</w:t>
      </w:r>
      <w:r w:rsidR="00661CCF" w:rsidRPr="00AC0BDE">
        <w:rPr>
          <w:rFonts w:ascii="Calibri" w:hAnsi="Calibri" w:cs="Calibri"/>
          <w:sz w:val="22"/>
          <w:szCs w:val="22"/>
          <w:lang w:val="es-PE"/>
        </w:rPr>
        <w:t>ajo juramento que cumpliremos la</w:t>
      </w:r>
      <w:r w:rsidRPr="00AC0BDE">
        <w:rPr>
          <w:rFonts w:ascii="Calibri" w:hAnsi="Calibri" w:cs="Calibri"/>
          <w:sz w:val="22"/>
          <w:szCs w:val="22"/>
          <w:lang w:val="es-PE"/>
        </w:rPr>
        <w:t xml:space="preserve">s </w:t>
      </w:r>
      <w:r w:rsidR="00661CCF" w:rsidRPr="00AC0BDE">
        <w:rPr>
          <w:rFonts w:ascii="Calibri" w:hAnsi="Calibri" w:cs="Calibri"/>
          <w:sz w:val="22"/>
          <w:szCs w:val="22"/>
          <w:lang w:val="es-PE"/>
        </w:rPr>
        <w:t>Condiciones Técnicas</w:t>
      </w:r>
      <w:r w:rsidR="00A0144B">
        <w:rPr>
          <w:rFonts w:ascii="Calibri" w:hAnsi="Calibri" w:cs="Calibri"/>
          <w:sz w:val="22"/>
          <w:szCs w:val="22"/>
          <w:lang w:val="es-PE"/>
        </w:rPr>
        <w:t xml:space="preserve"> de la presente contratación.</w:t>
      </w: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FB1E6F" w:rsidRPr="00AC0BDE" w:rsidRDefault="00FB1E6F" w:rsidP="00FB1E6F">
      <w:pPr>
        <w:tabs>
          <w:tab w:val="left" w:pos="567"/>
        </w:tabs>
        <w:ind w:left="426"/>
        <w:jc w:val="center"/>
        <w:rPr>
          <w:rFonts w:ascii="Calibri" w:hAnsi="Calibri" w:cs="Calibri"/>
          <w:b/>
          <w:sz w:val="22"/>
          <w:szCs w:val="22"/>
          <w:u w:val="single"/>
          <w:lang w:val="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1276"/>
          <w:tab w:val="left" w:pos="1560"/>
          <w:tab w:val="left" w:pos="2268"/>
          <w:tab w:val="left" w:pos="3544"/>
        </w:tabs>
        <w:spacing w:line="200" w:lineRule="exact"/>
        <w:ind w:left="4248" w:hanging="4248"/>
        <w:jc w:val="both"/>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p>
    <w:p w:rsidR="00D050DC" w:rsidRPr="00AC0BDE" w:rsidRDefault="00D050DC" w:rsidP="00E94A75">
      <w:pPr>
        <w:tabs>
          <w:tab w:val="left" w:pos="9000"/>
        </w:tabs>
        <w:spacing w:after="240"/>
        <w:rPr>
          <w:rFonts w:ascii="Calibri" w:hAnsi="Calibri" w:cs="Calibri"/>
          <w:b/>
          <w:color w:val="auto"/>
          <w:sz w:val="22"/>
          <w:szCs w:val="22"/>
          <w:lang w:val="es-PE"/>
        </w:rPr>
      </w:pPr>
    </w:p>
    <w:p w:rsidR="00E94A75" w:rsidRPr="00AC0BDE" w:rsidRDefault="00E94A75"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24568" w:rsidRPr="00AC0BDE" w:rsidRDefault="00E24568" w:rsidP="00E94A75">
      <w:pPr>
        <w:tabs>
          <w:tab w:val="left" w:pos="9000"/>
        </w:tabs>
        <w:spacing w:after="240"/>
        <w:rPr>
          <w:rFonts w:ascii="Calibri" w:hAnsi="Calibri" w:cs="Calibri"/>
          <w:b/>
          <w:color w:val="auto"/>
          <w:sz w:val="22"/>
          <w:szCs w:val="22"/>
          <w:lang w:val="es-PE"/>
        </w:rPr>
      </w:pPr>
    </w:p>
    <w:p w:rsidR="00E94A75" w:rsidRDefault="00E94A75" w:rsidP="00E94A75">
      <w:pPr>
        <w:tabs>
          <w:tab w:val="left" w:pos="9000"/>
        </w:tabs>
        <w:spacing w:after="240"/>
        <w:rPr>
          <w:rFonts w:ascii="Calibri" w:hAnsi="Calibri" w:cs="Calibri"/>
          <w:b/>
          <w:color w:val="auto"/>
          <w:sz w:val="22"/>
          <w:szCs w:val="22"/>
          <w:lang w:val="es-PE"/>
        </w:rPr>
      </w:pPr>
    </w:p>
    <w:p w:rsidR="00C70B49" w:rsidRDefault="00C70B49" w:rsidP="00E94A75">
      <w:pPr>
        <w:tabs>
          <w:tab w:val="left" w:pos="9000"/>
        </w:tabs>
        <w:spacing w:after="240"/>
        <w:rPr>
          <w:rFonts w:ascii="Calibri" w:hAnsi="Calibri" w:cs="Calibri"/>
          <w:b/>
          <w:color w:val="auto"/>
          <w:sz w:val="22"/>
          <w:szCs w:val="22"/>
          <w:lang w:val="es-PE"/>
        </w:rPr>
      </w:pPr>
    </w:p>
    <w:p w:rsidR="00FB1E6F" w:rsidRDefault="00FB1E6F" w:rsidP="00FB1E6F">
      <w:pPr>
        <w:tabs>
          <w:tab w:val="left" w:pos="9000"/>
        </w:tabs>
        <w:spacing w:after="240"/>
        <w:jc w:val="center"/>
        <w:rPr>
          <w:rFonts w:ascii="Calibri" w:hAnsi="Calibri" w:cs="Calibri"/>
          <w:b/>
          <w:color w:val="auto"/>
          <w:sz w:val="22"/>
          <w:szCs w:val="22"/>
          <w:u w:val="single"/>
          <w:lang w:val="es-PE"/>
        </w:rPr>
      </w:pPr>
      <w:r w:rsidRPr="00AC0BDE">
        <w:rPr>
          <w:rFonts w:ascii="Calibri" w:hAnsi="Calibri" w:cs="Calibri"/>
          <w:b/>
          <w:color w:val="auto"/>
          <w:sz w:val="22"/>
          <w:szCs w:val="22"/>
          <w:u w:val="single"/>
          <w:lang w:val="es-PE"/>
        </w:rPr>
        <w:t>FORMATO Nº 4</w:t>
      </w:r>
    </w:p>
    <w:p w:rsidR="00D45281" w:rsidRDefault="00D45281" w:rsidP="00FB1E6F">
      <w:pPr>
        <w:tabs>
          <w:tab w:val="left" w:pos="9000"/>
        </w:tabs>
        <w:spacing w:after="240"/>
        <w:jc w:val="center"/>
        <w:rPr>
          <w:rFonts w:ascii="Calibri" w:hAnsi="Calibri" w:cs="Calibri"/>
          <w:b/>
          <w:color w:val="auto"/>
          <w:sz w:val="22"/>
          <w:szCs w:val="22"/>
          <w:u w:val="single"/>
          <w:lang w:val="es-PE"/>
        </w:rPr>
      </w:pPr>
    </w:p>
    <w:p w:rsidR="00D45281" w:rsidRPr="00C12118" w:rsidRDefault="00D45281" w:rsidP="00D45281">
      <w:pPr>
        <w:spacing w:after="120"/>
        <w:jc w:val="center"/>
        <w:outlineLvl w:val="0"/>
        <w:rPr>
          <w:rFonts w:ascii="Arial" w:eastAsia="Calibri" w:hAnsi="Arial" w:cs="Arial"/>
          <w:b/>
          <w:bCs/>
          <w:sz w:val="22"/>
          <w:szCs w:val="22"/>
          <w:u w:val="single"/>
          <w:lang w:val="es-ES_tradnl" w:eastAsia="x-none"/>
        </w:rPr>
      </w:pPr>
      <w:r w:rsidRPr="00C12118">
        <w:rPr>
          <w:rFonts w:ascii="Arial" w:eastAsia="Calibri" w:hAnsi="Arial" w:cs="Arial"/>
          <w:b/>
          <w:bCs/>
          <w:sz w:val="22"/>
          <w:szCs w:val="22"/>
          <w:u w:val="single"/>
          <w:lang w:val="es-ES_tradnl" w:eastAsia="x-none"/>
        </w:rPr>
        <w:t>MODELO PROMESA FORMAL DE CONSORCIO</w:t>
      </w:r>
    </w:p>
    <w:p w:rsidR="00D45281" w:rsidRPr="00C12118" w:rsidRDefault="00D45281" w:rsidP="00D45281">
      <w:pPr>
        <w:spacing w:after="160" w:line="259" w:lineRule="auto"/>
        <w:jc w:val="center"/>
        <w:rPr>
          <w:rFonts w:ascii="Arial" w:eastAsia="Calibri" w:hAnsi="Arial" w:cs="Arial"/>
          <w:sz w:val="18"/>
          <w:szCs w:val="18"/>
          <w:lang w:val="es-ES_tradnl"/>
        </w:rPr>
      </w:pPr>
      <w:r w:rsidRPr="00C12118">
        <w:rPr>
          <w:rFonts w:ascii="Arial" w:eastAsia="Calibri" w:hAnsi="Arial" w:cs="Arial"/>
          <w:b/>
          <w:sz w:val="18"/>
          <w:szCs w:val="18"/>
          <w:lang w:val="es-ES_tradnl"/>
        </w:rPr>
        <w:t>(Sólo para el caso en que un consorcio se presente como postor)</w:t>
      </w:r>
    </w:p>
    <w:p w:rsidR="00D45281" w:rsidRPr="00AC0BDE" w:rsidRDefault="00D45281" w:rsidP="00D45281">
      <w:pPr>
        <w:spacing w:after="60"/>
        <w:ind w:left="6804" w:right="22"/>
        <w:jc w:val="both"/>
        <w:rPr>
          <w:rFonts w:ascii="Arial" w:hAnsi="Arial"/>
          <w:b/>
          <w:sz w:val="18"/>
          <w:szCs w:val="18"/>
          <w:lang w:val="es-PE"/>
        </w:rPr>
      </w:pPr>
      <w:bookmarkStart w:id="0" w:name="_GoBack"/>
      <w:bookmarkEnd w:id="0"/>
      <w:r w:rsidRPr="00AC0BDE">
        <w:rPr>
          <w:rFonts w:ascii="Arial" w:hAnsi="Arial"/>
          <w:b/>
          <w:sz w:val="18"/>
          <w:szCs w:val="18"/>
          <w:lang w:val="es-PE"/>
        </w:rPr>
        <w:t>Talara,…….. de .......... de 2020</w:t>
      </w:r>
    </w:p>
    <w:p w:rsidR="00D45281" w:rsidRPr="00761623" w:rsidRDefault="00D45281" w:rsidP="00D45281">
      <w:pPr>
        <w:spacing w:before="240"/>
        <w:ind w:right="-1"/>
        <w:jc w:val="right"/>
        <w:rPr>
          <w:rFonts w:ascii="Arial" w:hAnsi="Arial" w:cs="Arial"/>
          <w:sz w:val="21"/>
          <w:szCs w:val="21"/>
        </w:rPr>
      </w:pPr>
    </w:p>
    <w:p w:rsidR="00D45281" w:rsidRDefault="00D45281" w:rsidP="00D45281">
      <w:pPr>
        <w:ind w:right="-1095"/>
        <w:jc w:val="both"/>
        <w:rPr>
          <w:rFonts w:ascii="Arial" w:hAnsi="Arial" w:cs="Arial"/>
          <w:b/>
          <w:sz w:val="21"/>
          <w:szCs w:val="21"/>
          <w:lang w:val="es-PE"/>
        </w:rPr>
      </w:pPr>
    </w:p>
    <w:p w:rsidR="00D45281" w:rsidRPr="00AC0BDE" w:rsidRDefault="00D45281" w:rsidP="00D45281">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D45281" w:rsidRPr="00AC0BDE" w:rsidRDefault="00D45281" w:rsidP="00D45281">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D45281" w:rsidRPr="00AC0BDE" w:rsidRDefault="00D45281" w:rsidP="00D45281">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D45281" w:rsidRPr="00AC0BDE" w:rsidRDefault="00D45281" w:rsidP="00D45281">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(SPC-0011</w:t>
      </w:r>
      <w:r w:rsidRPr="00AC0BDE">
        <w:rPr>
          <w:rFonts w:ascii="Arial" w:eastAsiaTheme="minorHAnsi" w:hAnsi="Arial" w:cs="Arial"/>
          <w:b/>
          <w:bCs/>
          <w:sz w:val="18"/>
          <w:szCs w:val="18"/>
          <w:lang w:val="es-PE" w:eastAsia="en-US"/>
        </w:rPr>
        <w:t>-2020).</w:t>
      </w:r>
    </w:p>
    <w:p w:rsidR="00D45281" w:rsidRPr="00AC0BDE" w:rsidRDefault="00D45281" w:rsidP="00D45281">
      <w:pPr>
        <w:tabs>
          <w:tab w:val="left" w:pos="851"/>
        </w:tabs>
        <w:autoSpaceDE w:val="0"/>
        <w:autoSpaceDN w:val="0"/>
        <w:adjustRightInd w:val="0"/>
        <w:ind w:left="851" w:hanging="851"/>
        <w:jc w:val="both"/>
        <w:rPr>
          <w:rFonts w:ascii="Arial" w:hAnsi="Arial" w:cs="Arial"/>
          <w:b/>
          <w:color w:val="auto"/>
          <w:spacing w:val="-2"/>
          <w:sz w:val="18"/>
          <w:szCs w:val="18"/>
          <w:lang w:val="es-PE"/>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A0144B">
        <w:rPr>
          <w:rFonts w:ascii="Arial" w:eastAsiaTheme="minorHAnsi" w:hAnsi="Arial" w:cs="Arial"/>
          <w:b/>
          <w:bCs/>
          <w:sz w:val="18"/>
          <w:szCs w:val="18"/>
          <w:lang w:val="es-PE" w:eastAsia="en-US"/>
        </w:rPr>
        <w:t>Servicio de mantenimiento mecánico de Planta de Ventas Talara, Piura y Aeropuerto</w:t>
      </w:r>
      <w:r w:rsidRPr="00AC0BDE">
        <w:rPr>
          <w:rFonts w:ascii="Arial" w:eastAsiaTheme="minorHAnsi" w:hAnsi="Arial" w:cs="Arial"/>
          <w:b/>
          <w:bCs/>
          <w:sz w:val="18"/>
          <w:szCs w:val="18"/>
          <w:lang w:val="es-PE" w:eastAsia="en-US"/>
        </w:rPr>
        <w:t>”</w:t>
      </w:r>
      <w:r w:rsidRPr="00AC0BDE">
        <w:rPr>
          <w:rFonts w:ascii="Arial" w:hAnsi="Arial" w:cs="Arial"/>
          <w:b/>
          <w:color w:val="auto"/>
          <w:spacing w:val="-2"/>
          <w:sz w:val="18"/>
          <w:szCs w:val="18"/>
          <w:lang w:val="es-PE"/>
        </w:rPr>
        <w:t>.</w:t>
      </w:r>
    </w:p>
    <w:p w:rsidR="00D45281" w:rsidRDefault="00D45281" w:rsidP="00D45281">
      <w:pPr>
        <w:spacing w:after="160" w:line="259" w:lineRule="auto"/>
        <w:ind w:left="4956" w:hanging="4814"/>
        <w:jc w:val="both"/>
        <w:rPr>
          <w:rFonts w:ascii="Arial" w:eastAsia="Calibri" w:hAnsi="Arial" w:cs="Arial"/>
          <w:sz w:val="18"/>
          <w:szCs w:val="18"/>
          <w:lang w:val="es-ES_tradnl"/>
        </w:rPr>
      </w:pPr>
    </w:p>
    <w:p w:rsidR="00D45281" w:rsidRPr="00C12118" w:rsidRDefault="00D45281" w:rsidP="00D45281">
      <w:pPr>
        <w:spacing w:after="160" w:line="259" w:lineRule="auto"/>
        <w:ind w:left="4956" w:hanging="4814"/>
        <w:jc w:val="both"/>
        <w:rPr>
          <w:rFonts w:ascii="Arial" w:eastAsia="Calibri" w:hAnsi="Arial" w:cs="Arial"/>
          <w:sz w:val="18"/>
          <w:szCs w:val="18"/>
          <w:lang w:val="es-ES_tradnl"/>
        </w:rPr>
      </w:pPr>
      <w:r w:rsidRPr="00C12118">
        <w:rPr>
          <w:rFonts w:ascii="Arial" w:eastAsia="Calibri" w:hAnsi="Arial" w:cs="Arial"/>
          <w:sz w:val="18"/>
          <w:szCs w:val="18"/>
          <w:lang w:val="es-ES_tradnl"/>
        </w:rPr>
        <w:t>Estimados señores</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Asimismo, en caso de adjudicarnos la contratación, nos comprometemos a formalizar el contrato asociativo de Consorcio, estrictamente conforme a lo señ</w:t>
      </w:r>
      <w:r>
        <w:rPr>
          <w:rFonts w:ascii="Arial" w:eastAsia="Calibri" w:hAnsi="Arial" w:cs="Arial"/>
          <w:sz w:val="18"/>
          <w:szCs w:val="18"/>
          <w:lang w:val="es-ES_tradnl"/>
        </w:rPr>
        <w:t>alado en la presente propuesta,</w:t>
      </w:r>
    </w:p>
    <w:p w:rsidR="00D45281" w:rsidRPr="00C12118" w:rsidRDefault="00D45281" w:rsidP="00D45281">
      <w:pPr>
        <w:spacing w:after="160" w:line="259" w:lineRule="auto"/>
        <w:ind w:left="142" w:right="53"/>
        <w:jc w:val="both"/>
        <w:rPr>
          <w:rFonts w:ascii="Arial" w:eastAsia="Calibri" w:hAnsi="Arial" w:cs="Arial"/>
          <w:sz w:val="18"/>
          <w:szCs w:val="18"/>
          <w:lang w:val="es-ES_tradnl"/>
        </w:rPr>
      </w:pPr>
      <w:r w:rsidRPr="00C12118">
        <w:rPr>
          <w:rFonts w:ascii="Arial" w:eastAsia="Calibri"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Calibri" w:hAnsi="Arial" w:cs="Arial"/>
          <w:sz w:val="18"/>
          <w:szCs w:val="18"/>
          <w:lang w:val="es-ES_tradnl"/>
        </w:rPr>
        <w:t xml:space="preserve">     </w:t>
      </w:r>
      <w:r w:rsidRPr="00C12118">
        <w:rPr>
          <w:rFonts w:ascii="Arial" w:eastAsia="Batang" w:hAnsi="Arial" w:cs="Arial"/>
          <w:sz w:val="18"/>
          <w:szCs w:val="18"/>
          <w:lang w:val="es-ES_tradnl" w:eastAsia="es-PE"/>
        </w:rPr>
        <w:t>OBLIGACIONES DE [NOMBRE DEL CONSORCIADO 1]:</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 </w:t>
      </w:r>
    </w:p>
    <w:p w:rsidR="00D45281" w:rsidRPr="00C12118" w:rsidRDefault="00D45281" w:rsidP="00D45281">
      <w:pPr>
        <w:widowControl w:val="0"/>
        <w:numPr>
          <w:ilvl w:val="0"/>
          <w:numId w:val="21"/>
        </w:numPr>
        <w:tabs>
          <w:tab w:val="clear" w:pos="360"/>
          <w:tab w:val="num" w:pos="-120"/>
        </w:tabs>
        <w:suppressAutoHyphens/>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r w:rsidRPr="00C12118">
        <w:rPr>
          <w:rFonts w:ascii="Arial" w:eastAsia="Batang" w:hAnsi="Arial" w:cs="Arial"/>
          <w:sz w:val="18"/>
          <w:szCs w:val="18"/>
          <w:lang w:val="es-ES_tradnl" w:eastAsia="es-PE"/>
        </w:rPr>
        <w:tab/>
        <w:t xml:space="preserve"> </w:t>
      </w:r>
      <w:r w:rsidRPr="00C12118">
        <w:rPr>
          <w:rFonts w:ascii="Arial" w:eastAsia="Batang" w:hAnsi="Arial" w:cs="Arial"/>
          <w:sz w:val="18"/>
          <w:szCs w:val="18"/>
          <w:lang w:val="es-ES_tradnl" w:eastAsia="es-PE"/>
        </w:rPr>
        <w:tab/>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p>
    <w:p w:rsidR="00D45281" w:rsidRPr="00C12118" w:rsidRDefault="00D45281" w:rsidP="00D45281">
      <w:pPr>
        <w:widowControl w:val="0"/>
        <w:pBdr>
          <w:bottom w:val="single" w:sz="4" w:space="1" w:color="auto"/>
        </w:pBdr>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OBLIGACIONES DE [NOMBRE DEL CONSORCIADO 2]:</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 de Obligaciones</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 xml:space="preserve">[DESCRIBIR LA OBLIGACIÓN VINCULADA AL OBJETO DE LA CONTRATACIÓN]          </w:t>
      </w:r>
    </w:p>
    <w:p w:rsidR="00D45281" w:rsidRPr="00C12118" w:rsidRDefault="00D45281" w:rsidP="00D45281">
      <w:pPr>
        <w:widowControl w:val="0"/>
        <w:numPr>
          <w:ilvl w:val="0"/>
          <w:numId w:val="21"/>
        </w:numPr>
        <w:tabs>
          <w:tab w:val="clear" w:pos="360"/>
          <w:tab w:val="num" w:pos="-120"/>
        </w:tabs>
        <w:suppressAutoHyphens/>
        <w:spacing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[DESCRIBIR OTRAS OBLIGACIONES]</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Batang" w:hAnsi="Arial" w:cs="Arial"/>
          <w:sz w:val="18"/>
          <w:szCs w:val="18"/>
          <w:lang w:val="es-ES_tradnl" w:eastAsia="es-PE"/>
        </w:rPr>
      </w:pPr>
      <w:r w:rsidRPr="00C12118">
        <w:rPr>
          <w:rFonts w:ascii="Arial" w:eastAsia="Batang" w:hAnsi="Arial" w:cs="Arial"/>
          <w:sz w:val="18"/>
          <w:szCs w:val="18"/>
          <w:lang w:val="es-ES_tradnl" w:eastAsia="es-PE"/>
        </w:rPr>
        <w:tab/>
      </w:r>
    </w:p>
    <w:p w:rsidR="00D45281" w:rsidRPr="00C12118" w:rsidRDefault="00D45281" w:rsidP="00D45281">
      <w:pPr>
        <w:widowControl w:val="0"/>
        <w:spacing w:after="160" w:line="259" w:lineRule="auto"/>
        <w:jc w:val="both"/>
        <w:rPr>
          <w:rFonts w:ascii="Arial" w:eastAsia="Calibri" w:hAnsi="Arial" w:cs="Arial"/>
          <w:sz w:val="18"/>
          <w:szCs w:val="18"/>
          <w:lang w:val="es-ES_tradnl"/>
        </w:rPr>
      </w:pPr>
      <w:r w:rsidRPr="00C12118">
        <w:rPr>
          <w:rFonts w:ascii="Arial" w:eastAsia="Batang" w:hAnsi="Arial" w:cs="Arial"/>
          <w:sz w:val="18"/>
          <w:szCs w:val="18"/>
          <w:lang w:val="es-ES_tradnl" w:eastAsia="es-PE"/>
        </w:rPr>
        <w:t xml:space="preserve">TOTAL:           </w:t>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r>
      <w:r w:rsidRPr="00C12118">
        <w:rPr>
          <w:rFonts w:ascii="Arial" w:eastAsia="Batang" w:hAnsi="Arial" w:cs="Arial"/>
          <w:sz w:val="18"/>
          <w:szCs w:val="18"/>
          <w:lang w:val="es-ES_tradnl" w:eastAsia="es-PE"/>
        </w:rPr>
        <w:tab/>
        <w:t xml:space="preserve"> 100%</w:t>
      </w: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 xml:space="preserve">                                                                                                   </w:t>
      </w:r>
    </w:p>
    <w:p w:rsidR="00D45281" w:rsidRPr="00C12118" w:rsidRDefault="00D45281" w:rsidP="00D45281">
      <w:pPr>
        <w:ind w:right="51"/>
        <w:jc w:val="both"/>
        <w:rPr>
          <w:rFonts w:ascii="Arial" w:eastAsia="Calibri" w:hAnsi="Arial" w:cs="Arial"/>
          <w:sz w:val="18"/>
          <w:szCs w:val="18"/>
          <w:lang w:val="es-ES_tradnl"/>
        </w:rPr>
      </w:pPr>
      <w:r w:rsidRPr="00C12118">
        <w:rPr>
          <w:rFonts w:ascii="Arial" w:eastAsia="Calibri" w:hAnsi="Arial" w:cs="Arial"/>
          <w:sz w:val="18"/>
          <w:szCs w:val="18"/>
          <w:lang w:val="es-ES_tradnl"/>
        </w:rPr>
        <w:t>Nombre, firma, sello y Documento de</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Nombre, firma, sello y Documento de Identidad del Representante Legal de Integrante 1              </w:t>
      </w:r>
      <w:r w:rsidRPr="00C12118">
        <w:rPr>
          <w:rFonts w:ascii="Arial" w:eastAsia="Calibri" w:hAnsi="Arial" w:cs="Arial"/>
          <w:sz w:val="18"/>
          <w:szCs w:val="18"/>
          <w:lang w:val="es-ES_tradnl"/>
        </w:rPr>
        <w:tab/>
      </w:r>
      <w:r w:rsidRPr="00C12118">
        <w:rPr>
          <w:rFonts w:ascii="Arial" w:eastAsia="Calibri" w:hAnsi="Arial" w:cs="Arial"/>
          <w:sz w:val="18"/>
          <w:szCs w:val="18"/>
          <w:lang w:val="es-ES_tradnl"/>
        </w:rPr>
        <w:tab/>
        <w:t xml:space="preserve"> Identidad Representante Legal de Integrante 2</w:t>
      </w: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FB1E6F">
      <w:pPr>
        <w:tabs>
          <w:tab w:val="left" w:pos="9000"/>
        </w:tabs>
        <w:spacing w:after="240"/>
        <w:jc w:val="center"/>
        <w:rPr>
          <w:rFonts w:ascii="Calibri" w:hAnsi="Calibri" w:cs="Calibri"/>
          <w:b/>
          <w:color w:val="auto"/>
          <w:sz w:val="22"/>
          <w:szCs w:val="22"/>
          <w:lang w:val="es-PE"/>
        </w:rPr>
      </w:pPr>
    </w:p>
    <w:p w:rsidR="00D45281" w:rsidRPr="00AC0BDE" w:rsidRDefault="00D45281" w:rsidP="00FB1E6F">
      <w:pPr>
        <w:tabs>
          <w:tab w:val="left" w:pos="9000"/>
        </w:tabs>
        <w:spacing w:after="240"/>
        <w:jc w:val="center"/>
        <w:rPr>
          <w:rFonts w:ascii="Calibri" w:hAnsi="Calibri" w:cs="Calibri"/>
          <w:b/>
          <w:color w:val="auto"/>
          <w:sz w:val="22"/>
          <w:szCs w:val="22"/>
          <w:lang w:val="es-PE"/>
        </w:rPr>
      </w:pPr>
    </w:p>
    <w:p w:rsidR="00D45281" w:rsidRDefault="00D45281" w:rsidP="00D45281">
      <w:pPr>
        <w:tabs>
          <w:tab w:val="left" w:pos="9000"/>
        </w:tabs>
        <w:spacing w:after="240"/>
        <w:jc w:val="center"/>
        <w:rPr>
          <w:rFonts w:ascii="Calibri" w:hAnsi="Calibri" w:cs="Calibri"/>
          <w:b/>
          <w:color w:val="auto"/>
          <w:sz w:val="22"/>
          <w:szCs w:val="22"/>
          <w:u w:val="single"/>
          <w:lang w:val="es-PE"/>
        </w:rPr>
      </w:pPr>
      <w:r>
        <w:rPr>
          <w:rFonts w:ascii="Calibri" w:hAnsi="Calibri" w:cs="Calibri"/>
          <w:b/>
          <w:color w:val="auto"/>
          <w:sz w:val="22"/>
          <w:szCs w:val="22"/>
          <w:u w:val="single"/>
          <w:lang w:val="es-PE"/>
        </w:rPr>
        <w:t>FORMATO Nº 5</w:t>
      </w:r>
    </w:p>
    <w:p w:rsidR="00FB1E6F" w:rsidRPr="00AC0BDE" w:rsidRDefault="00FB1E6F" w:rsidP="00FB1E6F">
      <w:pPr>
        <w:rPr>
          <w:lang w:val="es-PE"/>
        </w:rPr>
      </w:pPr>
    </w:p>
    <w:p w:rsidR="00FB1E6F" w:rsidRPr="00AC0BDE" w:rsidRDefault="00FB1E6F" w:rsidP="00FB1E6F">
      <w:pPr>
        <w:widowControl w:val="0"/>
        <w:spacing w:before="60" w:after="60"/>
        <w:jc w:val="center"/>
        <w:outlineLvl w:val="0"/>
        <w:rPr>
          <w:rFonts w:ascii="Arial" w:hAnsi="Arial" w:cs="Arial"/>
          <w:lang w:val="es-PE"/>
        </w:rPr>
      </w:pPr>
      <w:r w:rsidRPr="00AC0BDE">
        <w:rPr>
          <w:rFonts w:ascii="Arial" w:hAnsi="Arial" w:cs="Arial"/>
          <w:b/>
          <w:u w:val="single"/>
          <w:lang w:val="es-PE"/>
        </w:rPr>
        <w:t>DECLARACIÓN JURADA SOBRE PRIVACIDAD Y CONFIDENCIALIDAD EMPRESARIAL DE LA POLÍTICA CORPORATIVA DE SEGURIDAD DE LA INFORMACIÓN Y DEL REGLAMENTO DE SEGURIDAD DE LA INFORMACIÓN DE PETROPERÚ S.A.</w:t>
      </w:r>
      <w:r w:rsidRPr="00AC0BDE">
        <w:rPr>
          <w:rFonts w:ascii="Arial" w:hAnsi="Arial" w:cs="Arial"/>
          <w:lang w:val="es-PE"/>
        </w:rPr>
        <w:t xml:space="preserve"> </w:t>
      </w:r>
    </w:p>
    <w:p w:rsidR="00FB1E6F" w:rsidRPr="00AC0BDE" w:rsidRDefault="00FB1E6F" w:rsidP="00FB1E6F">
      <w:pPr>
        <w:tabs>
          <w:tab w:val="left" w:pos="9000"/>
        </w:tabs>
        <w:spacing w:after="240"/>
        <w:jc w:val="center"/>
        <w:rPr>
          <w:rFonts w:ascii="Arial" w:hAnsi="Arial" w:cs="Arial"/>
          <w:lang w:val="es-PE"/>
        </w:rPr>
      </w:pPr>
    </w:p>
    <w:p w:rsidR="00852735" w:rsidRPr="00AC0BDE" w:rsidRDefault="00852735" w:rsidP="00141F83">
      <w:pPr>
        <w:spacing w:after="60"/>
        <w:ind w:left="6804" w:right="22"/>
        <w:jc w:val="both"/>
        <w:rPr>
          <w:rFonts w:ascii="Arial" w:hAnsi="Arial"/>
          <w:b/>
          <w:sz w:val="18"/>
          <w:szCs w:val="18"/>
          <w:lang w:val="es-PE"/>
        </w:rPr>
      </w:pPr>
      <w:proofErr w:type="gramStart"/>
      <w:r w:rsidRPr="00AC0BDE">
        <w:rPr>
          <w:rFonts w:ascii="Arial" w:hAnsi="Arial"/>
          <w:b/>
          <w:sz w:val="18"/>
          <w:szCs w:val="18"/>
          <w:lang w:val="es-PE"/>
        </w:rPr>
        <w:t>Talara</w:t>
      </w:r>
      <w:r w:rsidR="00022BC7" w:rsidRPr="00AC0BDE">
        <w:rPr>
          <w:rFonts w:ascii="Arial" w:hAnsi="Arial"/>
          <w:b/>
          <w:sz w:val="18"/>
          <w:szCs w:val="18"/>
          <w:lang w:val="es-PE"/>
        </w:rPr>
        <w:t>,…</w:t>
      </w:r>
      <w:proofErr w:type="gramEnd"/>
      <w:r w:rsidR="00022BC7" w:rsidRPr="00AC0BDE">
        <w:rPr>
          <w:rFonts w:ascii="Arial" w:hAnsi="Arial"/>
          <w:b/>
          <w:sz w:val="18"/>
          <w:szCs w:val="18"/>
          <w:lang w:val="es-PE"/>
        </w:rPr>
        <w:t>….. de .......... de 20</w:t>
      </w:r>
      <w:r w:rsidR="00AC0BDE">
        <w:rPr>
          <w:rFonts w:ascii="Arial" w:hAnsi="Arial"/>
          <w:b/>
          <w:sz w:val="18"/>
          <w:szCs w:val="18"/>
          <w:lang w:val="es-PE"/>
        </w:rPr>
        <w:t>20</w:t>
      </w:r>
    </w:p>
    <w:p w:rsidR="00F0137D" w:rsidRPr="00AC0BDE" w:rsidRDefault="00F0137D" w:rsidP="00F0137D">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F0137D" w:rsidRPr="00AC0BDE" w:rsidRDefault="00F0137D" w:rsidP="00F0137D">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F0137D" w:rsidRPr="00AC0BDE" w:rsidRDefault="00F0137D" w:rsidP="00F0137D">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0144B" w:rsidRPr="00AC0BDE" w:rsidRDefault="00A0144B" w:rsidP="00A0144B">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(SPC-0011</w:t>
      </w:r>
      <w:r w:rsidRPr="00AC0BDE">
        <w:rPr>
          <w:rFonts w:ascii="Arial" w:eastAsiaTheme="minorHAnsi" w:hAnsi="Arial" w:cs="Arial"/>
          <w:b/>
          <w:bCs/>
          <w:sz w:val="18"/>
          <w:szCs w:val="18"/>
          <w:lang w:val="es-PE" w:eastAsia="en-US"/>
        </w:rPr>
        <w:t>-2020).</w:t>
      </w:r>
    </w:p>
    <w:p w:rsidR="00AC0BDE" w:rsidRPr="00AC0BDE" w:rsidRDefault="00A0144B" w:rsidP="00A0144B">
      <w:pPr>
        <w:tabs>
          <w:tab w:val="left" w:pos="851"/>
        </w:tabs>
        <w:autoSpaceDE w:val="0"/>
        <w:autoSpaceDN w:val="0"/>
        <w:adjustRightInd w:val="0"/>
        <w:ind w:left="1134" w:hanging="1134"/>
        <w:jc w:val="both"/>
        <w:rPr>
          <w:rFonts w:ascii="Arial" w:eastAsiaTheme="minorHAnsi" w:hAnsi="Arial" w:cs="Arial"/>
          <w:b/>
          <w:bCs/>
          <w:sz w:val="18"/>
          <w:szCs w:val="18"/>
          <w:lang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A0144B">
        <w:rPr>
          <w:rFonts w:ascii="Arial" w:eastAsiaTheme="minorHAnsi" w:hAnsi="Arial" w:cs="Arial"/>
          <w:b/>
          <w:bCs/>
          <w:sz w:val="18"/>
          <w:szCs w:val="18"/>
          <w:lang w:val="es-PE" w:eastAsia="en-US"/>
        </w:rPr>
        <w:t>Servicio de mantenimiento mecánico de Planta de Ventas Talara, Piura y Aeropuerto</w:t>
      </w:r>
      <w:r w:rsidRPr="00AC0BDE">
        <w:rPr>
          <w:rFonts w:ascii="Arial" w:eastAsiaTheme="minorHAnsi" w:hAnsi="Arial" w:cs="Arial"/>
          <w:b/>
          <w:bCs/>
          <w:sz w:val="18"/>
          <w:szCs w:val="18"/>
          <w:lang w:val="es-PE" w:eastAsia="en-US"/>
        </w:rPr>
        <w:t>”</w:t>
      </w:r>
    </w:p>
    <w:p w:rsidR="00E032E3" w:rsidRPr="00AC0BDE" w:rsidRDefault="00E032E3" w:rsidP="00E65E3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FB1E6F" w:rsidRPr="00AC0BDE" w:rsidRDefault="00FB1E6F" w:rsidP="00CD6585">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50175B" w:rsidRPr="00AC0BDE" w:rsidRDefault="0050175B" w:rsidP="0050175B">
      <w:pPr>
        <w:jc w:val="both"/>
        <w:rPr>
          <w:rFonts w:ascii="Arial" w:hAnsi="Arial" w:cs="Arial"/>
          <w:b/>
          <w:color w:val="auto"/>
          <w:spacing w:val="-2"/>
          <w:sz w:val="16"/>
          <w:szCs w:val="16"/>
          <w:lang w:val="es-PE"/>
        </w:rPr>
      </w:pPr>
    </w:p>
    <w:p w:rsidR="00EB1CE9" w:rsidRPr="00AC0BDE" w:rsidRDefault="00EB1CE9" w:rsidP="00EB1CE9">
      <w:pPr>
        <w:jc w:val="both"/>
        <w:rPr>
          <w:rFonts w:ascii="Arial" w:hAnsi="Arial" w:cs="Arial"/>
          <w:b/>
          <w:lang w:val="es-PE"/>
        </w:rPr>
      </w:pPr>
    </w:p>
    <w:p w:rsidR="00FB1E6F" w:rsidRPr="00AC0BDE" w:rsidRDefault="00FB1E6F" w:rsidP="00FB1E6F">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w:t>
      </w:r>
      <w:proofErr w:type="gramStart"/>
      <w:r w:rsidRPr="00AC0BDE">
        <w:rPr>
          <w:rFonts w:ascii="Arial" w:hAnsi="Arial" w:cs="Arial"/>
          <w:lang w:val="es-PE"/>
        </w:rPr>
        <w:t>.......….</w:t>
      </w:r>
      <w:proofErr w:type="gramEnd"/>
      <w:r w:rsidRPr="00AC0BDE">
        <w:rPr>
          <w:rFonts w:ascii="Arial" w:hAnsi="Arial" w:cs="Arial"/>
          <w:lang w:val="es-PE"/>
        </w:rPr>
        <w:t>, e-mail....................……......................, identificado con D.N.I. N° ………………., declaramos bajo juramento lo siguiente:</w:t>
      </w:r>
    </w:p>
    <w:p w:rsidR="00FB1E6F" w:rsidRPr="00AC0BDE" w:rsidRDefault="00FB1E6F" w:rsidP="00FB1E6F">
      <w:pPr>
        <w:spacing w:after="120"/>
        <w:jc w:val="both"/>
        <w:rPr>
          <w:rFonts w:ascii="Arial" w:hAnsi="Arial" w:cs="Arial"/>
          <w:b/>
          <w:u w:val="single"/>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rsidR="00FB1E6F" w:rsidRPr="00AC0BDE" w:rsidRDefault="00FB1E6F" w:rsidP="00FB1E6F">
      <w:pPr>
        <w:autoSpaceDE w:val="0"/>
        <w:autoSpaceDN w:val="0"/>
        <w:adjustRightInd w:val="0"/>
        <w:jc w:val="both"/>
        <w:rPr>
          <w:rFonts w:ascii="Arial" w:hAnsi="Arial" w:cs="Arial"/>
          <w:lang w:val="es-PE"/>
        </w:rPr>
      </w:pPr>
    </w:p>
    <w:p w:rsidR="00FB1E6F" w:rsidRPr="00AC0BDE" w:rsidRDefault="00FB1E6F" w:rsidP="00FB1E6F">
      <w:pPr>
        <w:autoSpaceDE w:val="0"/>
        <w:autoSpaceDN w:val="0"/>
        <w:adjustRightInd w:val="0"/>
        <w:jc w:val="both"/>
        <w:rPr>
          <w:rFonts w:ascii="Arial" w:hAnsi="Arial" w:cs="Arial"/>
          <w:lang w:val="es-PE"/>
        </w:rPr>
      </w:pPr>
      <w:r w:rsidRPr="00AC0BDE">
        <w:rPr>
          <w:rFonts w:ascii="Arial" w:hAnsi="Arial" w:cs="Arial"/>
          <w:lang w:val="es-PE"/>
        </w:rPr>
        <w:t xml:space="preserve">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 </w:t>
      </w:r>
      <w:r w:rsidRPr="00AC0BDE">
        <w:rPr>
          <w:rFonts w:ascii="Arial" w:hAnsi="Arial" w:cs="Arial"/>
          <w:vertAlign w:val="superscript"/>
          <w:lang w:val="es-PE"/>
        </w:rPr>
        <w:footnoteReference w:id="1"/>
      </w: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lang w:val="es-PE"/>
        </w:rPr>
      </w:pPr>
    </w:p>
    <w:p w:rsidR="00FB1E6F" w:rsidRPr="00AC0BDE" w:rsidRDefault="00FB1E6F" w:rsidP="00FB1E6F">
      <w:pPr>
        <w:spacing w:after="120"/>
        <w:jc w:val="both"/>
        <w:rPr>
          <w:rFonts w:ascii="Arial" w:hAnsi="Arial" w:cs="Arial"/>
          <w:b/>
          <w:u w:val="single"/>
          <w:lang w:val="es-PE" w:eastAsia="es-PE"/>
        </w:rPr>
      </w:pP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41F83" w:rsidRPr="00AC0BDE" w:rsidRDefault="00141F83" w:rsidP="00141F8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41F83" w:rsidRPr="00AC0BDE" w:rsidRDefault="00141F83" w:rsidP="00141F8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FB1E6F" w:rsidRPr="00AC0BDE" w:rsidRDefault="00FB1E6F" w:rsidP="00FB1E6F">
      <w:pPr>
        <w:spacing w:after="60"/>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lang w:val="es-PE"/>
        </w:rPr>
      </w:pPr>
    </w:p>
    <w:p w:rsidR="00FB1E6F" w:rsidRPr="00AC0BDE" w:rsidRDefault="00FB1E6F" w:rsidP="00FB1E6F">
      <w:pPr>
        <w:ind w:right="-426"/>
        <w:jc w:val="both"/>
        <w:rPr>
          <w:rFonts w:ascii="Arial" w:hAnsi="Arial" w:cs="Arial"/>
          <w:sz w:val="18"/>
          <w:szCs w:val="18"/>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FB1E6F" w:rsidRPr="00AC0BDE" w:rsidRDefault="00FB1E6F"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78304A" w:rsidRPr="00AC0BDE" w:rsidRDefault="0078304A" w:rsidP="00FB1E6F">
      <w:pPr>
        <w:rPr>
          <w:lang w:val="es-PE"/>
        </w:rPr>
      </w:pPr>
    </w:p>
    <w:p w:rsidR="00B50172" w:rsidRPr="00AC0BDE" w:rsidRDefault="00B50172" w:rsidP="00FB1E6F">
      <w:pPr>
        <w:rPr>
          <w:lang w:val="es-PE"/>
        </w:rPr>
      </w:pPr>
    </w:p>
    <w:p w:rsidR="00B50172" w:rsidRPr="00AC0BDE" w:rsidRDefault="00B50172" w:rsidP="00FB1E6F">
      <w:pPr>
        <w:rPr>
          <w:lang w:val="es-PE"/>
        </w:rPr>
      </w:pPr>
    </w:p>
    <w:p w:rsidR="00E94A75" w:rsidRPr="00AC0BDE" w:rsidRDefault="00E94A75" w:rsidP="006479E4">
      <w:pPr>
        <w:tabs>
          <w:tab w:val="left" w:pos="9000"/>
        </w:tabs>
        <w:spacing w:after="240"/>
        <w:rPr>
          <w:rFonts w:ascii="Arial" w:hAnsi="Arial"/>
          <w:b/>
          <w:u w:val="single"/>
          <w:lang w:val="es-PE"/>
        </w:rPr>
      </w:pPr>
    </w:p>
    <w:p w:rsidR="00CD6585" w:rsidRPr="00AC0BDE" w:rsidRDefault="00CD6585" w:rsidP="00FB1E6F">
      <w:pPr>
        <w:tabs>
          <w:tab w:val="left" w:pos="9000"/>
        </w:tabs>
        <w:spacing w:after="240"/>
        <w:jc w:val="center"/>
        <w:rPr>
          <w:rFonts w:ascii="Calibri" w:hAnsi="Calibri" w:cs="Calibri"/>
          <w:b/>
          <w:color w:val="auto"/>
          <w:sz w:val="22"/>
          <w:szCs w:val="22"/>
          <w:u w:val="single"/>
          <w:lang w:val="es-PE"/>
        </w:rPr>
      </w:pPr>
    </w:p>
    <w:p w:rsidR="00FB1E6F" w:rsidRPr="00AC0BDE" w:rsidRDefault="00FB1E6F" w:rsidP="00FB1E6F">
      <w:pPr>
        <w:tabs>
          <w:tab w:val="left" w:pos="9000"/>
        </w:tabs>
        <w:spacing w:after="240"/>
        <w:jc w:val="center"/>
        <w:rPr>
          <w:rFonts w:ascii="Calibri" w:hAnsi="Calibri" w:cs="Calibri"/>
          <w:b/>
          <w:color w:val="auto"/>
          <w:sz w:val="22"/>
          <w:szCs w:val="22"/>
          <w:lang w:val="es-PE"/>
        </w:rPr>
      </w:pPr>
      <w:r w:rsidRPr="00AC0BDE">
        <w:rPr>
          <w:rFonts w:ascii="Calibri" w:hAnsi="Calibri" w:cs="Calibri"/>
          <w:b/>
          <w:color w:val="auto"/>
          <w:sz w:val="22"/>
          <w:szCs w:val="22"/>
          <w:u w:val="single"/>
          <w:lang w:val="es-PE"/>
        </w:rPr>
        <w:t xml:space="preserve">FORMATO Nº </w:t>
      </w:r>
      <w:r w:rsidR="00D45281">
        <w:rPr>
          <w:rFonts w:ascii="Calibri" w:hAnsi="Calibri" w:cs="Calibri"/>
          <w:b/>
          <w:color w:val="auto"/>
          <w:sz w:val="22"/>
          <w:szCs w:val="22"/>
          <w:u w:val="single"/>
          <w:lang w:val="es-PE"/>
        </w:rPr>
        <w:t>6</w:t>
      </w:r>
    </w:p>
    <w:p w:rsidR="009F1613" w:rsidRPr="00AC0BDE" w:rsidRDefault="009F1613" w:rsidP="009F1613">
      <w:pPr>
        <w:pStyle w:val="Ttulo1"/>
        <w:numPr>
          <w:ilvl w:val="0"/>
          <w:numId w:val="0"/>
        </w:numPr>
        <w:jc w:val="center"/>
        <w:rPr>
          <w:bCs/>
          <w:sz w:val="18"/>
        </w:rPr>
      </w:pPr>
    </w:p>
    <w:p w:rsidR="009F1613" w:rsidRPr="00AC0BDE" w:rsidRDefault="009F1613" w:rsidP="009F1613">
      <w:pPr>
        <w:pStyle w:val="Ttulo1"/>
        <w:numPr>
          <w:ilvl w:val="0"/>
          <w:numId w:val="0"/>
        </w:numPr>
        <w:jc w:val="center"/>
        <w:rPr>
          <w:bCs/>
          <w:sz w:val="18"/>
        </w:rPr>
      </w:pPr>
      <w:bookmarkStart w:id="1" w:name="_Toc494794598"/>
      <w:bookmarkStart w:id="2" w:name="_Toc495479987"/>
      <w:bookmarkStart w:id="3" w:name="_Toc499200035"/>
      <w:r w:rsidRPr="00AC0BDE">
        <w:rPr>
          <w:bCs/>
          <w:sz w:val="18"/>
        </w:rPr>
        <w:t>ACUERDO DE CONFIDENCIALIDAD CON TERCEROS</w:t>
      </w:r>
      <w:bookmarkEnd w:id="1"/>
      <w:bookmarkEnd w:id="2"/>
      <w:bookmarkEnd w:id="3"/>
    </w:p>
    <w:p w:rsidR="009F1613" w:rsidRPr="00AC0BDE" w:rsidRDefault="009F1613" w:rsidP="009F1613">
      <w:pPr>
        <w:spacing w:before="120" w:after="160" w:line="259" w:lineRule="auto"/>
        <w:ind w:left="720" w:right="22" w:hanging="720"/>
        <w:jc w:val="both"/>
        <w:rPr>
          <w:rFonts w:ascii="Arial" w:hAnsi="Arial" w:cs="Arial"/>
          <w:sz w:val="18"/>
          <w:szCs w:val="18"/>
          <w:lang w:val="es-PE" w:eastAsia="es-PE"/>
        </w:rPr>
      </w:pPr>
    </w:p>
    <w:p w:rsidR="009F1613" w:rsidRPr="00AC0BDE" w:rsidRDefault="009F1613" w:rsidP="009F1613">
      <w:pPr>
        <w:spacing w:after="60" w:line="259" w:lineRule="auto"/>
        <w:ind w:left="5676" w:right="22"/>
        <w:jc w:val="right"/>
        <w:rPr>
          <w:rFonts w:ascii="Arial" w:hAnsi="Arial" w:cs="Arial"/>
          <w:sz w:val="18"/>
          <w:szCs w:val="18"/>
          <w:lang w:val="es-PE"/>
        </w:rPr>
      </w:pPr>
      <w:proofErr w:type="gramStart"/>
      <w:r w:rsidRPr="00AC0BDE">
        <w:rPr>
          <w:rFonts w:ascii="Arial" w:hAnsi="Arial" w:cs="Arial"/>
          <w:sz w:val="18"/>
          <w:szCs w:val="18"/>
          <w:lang w:val="es-PE"/>
        </w:rPr>
        <w:t>Lugar,…</w:t>
      </w:r>
      <w:proofErr w:type="gramEnd"/>
      <w:r w:rsidRPr="00AC0BDE">
        <w:rPr>
          <w:rFonts w:ascii="Arial" w:hAnsi="Arial" w:cs="Arial"/>
          <w:sz w:val="18"/>
          <w:szCs w:val="18"/>
          <w:lang w:val="es-PE"/>
        </w:rPr>
        <w:t xml:space="preserve">….., de.......... de </w:t>
      </w:r>
      <w:r w:rsidR="00AC0BDE">
        <w:rPr>
          <w:rFonts w:ascii="Arial" w:hAnsi="Arial" w:cs="Arial"/>
          <w:sz w:val="18"/>
          <w:szCs w:val="18"/>
          <w:lang w:val="es-PE"/>
        </w:rPr>
        <w:t>2020</w:t>
      </w:r>
    </w:p>
    <w:p w:rsidR="009F1613" w:rsidRPr="00AC0BDE" w:rsidRDefault="009F1613" w:rsidP="009F1613">
      <w:pPr>
        <w:ind w:right="53"/>
        <w:jc w:val="both"/>
        <w:rPr>
          <w:rFonts w:ascii="Arial" w:hAnsi="Arial" w:cs="Arial"/>
          <w:b/>
          <w:sz w:val="18"/>
          <w:szCs w:val="18"/>
          <w:lang w:val="es-PE"/>
        </w:rPr>
      </w:pPr>
      <w:r w:rsidRPr="00AC0BDE">
        <w:rPr>
          <w:rFonts w:ascii="Arial" w:hAnsi="Arial" w:cs="Arial"/>
          <w:b/>
          <w:sz w:val="18"/>
          <w:szCs w:val="18"/>
          <w:lang w:val="es-PE"/>
        </w:rPr>
        <w:t>Señores:</w:t>
      </w:r>
    </w:p>
    <w:p w:rsidR="009F1613" w:rsidRPr="00AC0BDE" w:rsidRDefault="009F1613" w:rsidP="009F1613">
      <w:pPr>
        <w:ind w:left="654" w:right="22" w:hanging="654"/>
        <w:jc w:val="both"/>
        <w:rPr>
          <w:rFonts w:ascii="Arial" w:hAnsi="Arial" w:cs="Arial"/>
          <w:b/>
          <w:sz w:val="18"/>
          <w:szCs w:val="18"/>
          <w:lang w:val="es-PE"/>
        </w:rPr>
      </w:pPr>
      <w:r w:rsidRPr="00AC0BDE">
        <w:rPr>
          <w:rFonts w:ascii="Arial" w:hAnsi="Arial" w:cs="Arial"/>
          <w:b/>
          <w:sz w:val="18"/>
          <w:szCs w:val="18"/>
          <w:lang w:val="es-PE"/>
        </w:rPr>
        <w:t>Petróleos del Perú – PETROPERU S.A.</w:t>
      </w:r>
    </w:p>
    <w:p w:rsidR="009F1613" w:rsidRPr="00AC0BDE" w:rsidRDefault="009F1613" w:rsidP="009F1613">
      <w:pPr>
        <w:ind w:left="720" w:right="22" w:hanging="720"/>
        <w:jc w:val="both"/>
        <w:rPr>
          <w:rFonts w:ascii="Arial" w:hAnsi="Arial" w:cs="Arial"/>
          <w:b/>
          <w:sz w:val="18"/>
          <w:szCs w:val="18"/>
          <w:u w:val="single"/>
          <w:lang w:val="es-PE"/>
        </w:rPr>
      </w:pPr>
      <w:proofErr w:type="gramStart"/>
      <w:r w:rsidRPr="00AC0BDE">
        <w:rPr>
          <w:rFonts w:ascii="Arial" w:hAnsi="Arial" w:cs="Arial"/>
          <w:b/>
          <w:sz w:val="18"/>
          <w:szCs w:val="18"/>
          <w:u w:val="single"/>
          <w:lang w:val="es-PE"/>
        </w:rPr>
        <w:t>Presente.-</w:t>
      </w:r>
      <w:proofErr w:type="gramEnd"/>
    </w:p>
    <w:p w:rsidR="009F1613" w:rsidRPr="00AC0BDE" w:rsidRDefault="009F1613" w:rsidP="009F1613">
      <w:pPr>
        <w:tabs>
          <w:tab w:val="right" w:pos="9072"/>
        </w:tabs>
        <w:spacing w:after="160" w:line="259" w:lineRule="auto"/>
        <w:jc w:val="both"/>
        <w:rPr>
          <w:rFonts w:ascii="Arial" w:hAnsi="Arial" w:cs="Arial"/>
          <w:b/>
          <w:sz w:val="18"/>
          <w:szCs w:val="18"/>
          <w:lang w:val="es-PE"/>
        </w:rPr>
      </w:pPr>
    </w:p>
    <w:p w:rsidR="00A0144B" w:rsidRPr="00AC0BDE" w:rsidRDefault="00A0144B" w:rsidP="00A0144B">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(SPC-0011</w:t>
      </w:r>
      <w:r w:rsidRPr="00AC0BDE">
        <w:rPr>
          <w:rFonts w:ascii="Arial" w:eastAsiaTheme="minorHAnsi" w:hAnsi="Arial" w:cs="Arial"/>
          <w:b/>
          <w:bCs/>
          <w:sz w:val="18"/>
          <w:szCs w:val="18"/>
          <w:lang w:val="es-PE" w:eastAsia="en-US"/>
        </w:rPr>
        <w:t>-2020).</w:t>
      </w:r>
    </w:p>
    <w:p w:rsidR="009F1613" w:rsidRPr="00AC0BDE" w:rsidRDefault="00A0144B" w:rsidP="00A0144B">
      <w:pPr>
        <w:ind w:left="709" w:right="193" w:hanging="1"/>
        <w:jc w:val="both"/>
        <w:rPr>
          <w:rFonts w:ascii="Arial" w:hAnsi="Arial" w:cs="Arial"/>
          <w:sz w:val="18"/>
          <w:szCs w:val="18"/>
          <w:lang w:val="es-PE"/>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A0144B">
        <w:rPr>
          <w:rFonts w:ascii="Arial" w:eastAsiaTheme="minorHAnsi" w:hAnsi="Arial" w:cs="Arial"/>
          <w:b/>
          <w:bCs/>
          <w:sz w:val="18"/>
          <w:szCs w:val="18"/>
          <w:lang w:val="es-PE" w:eastAsia="en-US"/>
        </w:rPr>
        <w:t>Servicio de mantenimiento mecánico de Planta de Ventas Talara, Piura y Aeropuerto</w:t>
      </w:r>
      <w:r w:rsidRPr="00AC0BDE">
        <w:rPr>
          <w:rFonts w:ascii="Arial" w:eastAsiaTheme="minorHAnsi" w:hAnsi="Arial" w:cs="Arial"/>
          <w:b/>
          <w:bCs/>
          <w:sz w:val="18"/>
          <w:szCs w:val="18"/>
          <w:lang w:val="es-PE" w:eastAsia="en-US"/>
        </w:rPr>
        <w:t>”</w:t>
      </w:r>
    </w:p>
    <w:p w:rsidR="009F1613" w:rsidRPr="00AC0BDE" w:rsidRDefault="009F1613" w:rsidP="009F1613">
      <w:pPr>
        <w:ind w:left="709" w:right="193" w:hanging="1"/>
        <w:jc w:val="both"/>
        <w:rPr>
          <w:rFonts w:ascii="Arial" w:hAnsi="Arial" w:cs="Arial"/>
          <w:sz w:val="18"/>
          <w:szCs w:val="18"/>
          <w:lang w:val="es-PE"/>
        </w:rPr>
      </w:pPr>
    </w:p>
    <w:p w:rsidR="009F1613" w:rsidRPr="00AC0BDE" w:rsidRDefault="009F1613" w:rsidP="009F1613">
      <w:pPr>
        <w:tabs>
          <w:tab w:val="left" w:pos="426"/>
        </w:tabs>
        <w:ind w:left="426" w:right="193" w:hanging="284"/>
        <w:jc w:val="both"/>
        <w:rPr>
          <w:rFonts w:ascii="Arial" w:hAnsi="Arial" w:cs="Arial"/>
          <w:sz w:val="18"/>
          <w:szCs w:val="18"/>
          <w:lang w:val="es-PE"/>
        </w:rPr>
      </w:pP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rsidR="009F1613" w:rsidRPr="00AC0BDE" w:rsidRDefault="009F1613" w:rsidP="009F1613">
      <w:pPr>
        <w:tabs>
          <w:tab w:val="center" w:pos="4252"/>
          <w:tab w:val="right" w:pos="8504"/>
        </w:tabs>
        <w:spacing w:after="160" w:line="259" w:lineRule="auto"/>
        <w:jc w:val="both"/>
        <w:rPr>
          <w:rFonts w:ascii="Arial" w:hAnsi="Arial" w:cs="Arial"/>
          <w:i/>
          <w:sz w:val="18"/>
          <w:szCs w:val="18"/>
          <w:lang w:val="es-PE"/>
        </w:rPr>
      </w:pPr>
      <w:r w:rsidRPr="00AC0BDE">
        <w:rPr>
          <w:rFonts w:ascii="Arial" w:hAnsi="Arial" w:cs="Arial"/>
          <w:i/>
          <w:sz w:val="18"/>
          <w:szCs w:val="18"/>
          <w:lang w:val="es-PE"/>
        </w:rPr>
        <w:t>(Indicar el nombre del servicio)</w:t>
      </w:r>
    </w:p>
    <w:p w:rsidR="009F1613" w:rsidRPr="00AC0BDE" w:rsidRDefault="009F1613" w:rsidP="009F1613">
      <w:pPr>
        <w:pBdr>
          <w:top w:val="single" w:sz="6" w:space="1" w:color="auto"/>
          <w:bottom w:val="single" w:sz="6" w:space="1" w:color="auto"/>
        </w:pBdr>
        <w:tabs>
          <w:tab w:val="center" w:pos="4252"/>
          <w:tab w:val="right" w:pos="8504"/>
        </w:tabs>
        <w:spacing w:after="160" w:line="259" w:lineRule="auto"/>
        <w:jc w:val="both"/>
        <w:rPr>
          <w:rFonts w:ascii="Arial" w:hAnsi="Arial" w:cs="Arial"/>
          <w:i/>
          <w:sz w:val="18"/>
          <w:szCs w:val="18"/>
          <w:lang w:val="es-PE"/>
        </w:rPr>
      </w:pPr>
    </w:p>
    <w:p w:rsidR="009F1613" w:rsidRPr="00AC0BDE" w:rsidRDefault="009F1613" w:rsidP="009F1613">
      <w:pPr>
        <w:tabs>
          <w:tab w:val="left" w:pos="0"/>
          <w:tab w:val="left" w:pos="8647"/>
        </w:tabs>
        <w:spacing w:before="120" w:after="120"/>
        <w:ind w:left="-284"/>
        <w:jc w:val="both"/>
        <w:rPr>
          <w:rFonts w:ascii="Arial" w:hAnsi="Arial" w:cs="Arial"/>
          <w:i/>
          <w:sz w:val="18"/>
          <w:szCs w:val="18"/>
          <w:lang w:val="es-PE" w:eastAsia="es-PE"/>
        </w:rPr>
      </w:pPr>
      <w:r w:rsidRPr="00AC0BDE">
        <w:rPr>
          <w:rFonts w:ascii="Arial" w:hAnsi="Arial" w:cs="Arial"/>
          <w:i/>
          <w:sz w:val="18"/>
          <w:szCs w:val="18"/>
          <w:lang w:val="es-PE" w:eastAsia="es-PE"/>
        </w:rPr>
        <w:tab/>
        <w:t>Al mismo tiempo declaro conocer y estar de acuerdo con lo siguiente:</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La Política Corporativa, Reglamento, Procedimientos y Lineamientos de Seguridad de la Información de PETROPERÚ.</w:t>
      </w:r>
    </w:p>
    <w:p w:rsidR="009F1613" w:rsidRPr="00AC0BDE" w:rsidRDefault="009F1613" w:rsidP="009F1613">
      <w:pPr>
        <w:numPr>
          <w:ilvl w:val="1"/>
          <w:numId w:val="18"/>
        </w:numPr>
        <w:tabs>
          <w:tab w:val="left" w:pos="284"/>
          <w:tab w:val="left" w:pos="8647"/>
        </w:tabs>
        <w:spacing w:before="120" w:after="120"/>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rsidR="009F1613" w:rsidRPr="00AC0BDE" w:rsidRDefault="009F1613" w:rsidP="009F1613">
      <w:pPr>
        <w:numPr>
          <w:ilvl w:val="1"/>
          <w:numId w:val="18"/>
        </w:numPr>
        <w:tabs>
          <w:tab w:val="left" w:pos="284"/>
          <w:tab w:val="left" w:pos="8647"/>
        </w:tabs>
        <w:ind w:left="284" w:hanging="284"/>
        <w:jc w:val="both"/>
        <w:rPr>
          <w:rFonts w:ascii="Arial" w:hAnsi="Arial" w:cs="Arial"/>
          <w:i/>
          <w:sz w:val="18"/>
          <w:szCs w:val="18"/>
          <w:lang w:val="es-PE" w:eastAsia="es-PE"/>
        </w:rPr>
      </w:pPr>
      <w:r w:rsidRPr="00AC0BDE">
        <w:rPr>
          <w:rFonts w:ascii="Arial" w:hAnsi="Arial" w:cs="Arial"/>
          <w:i/>
          <w:sz w:val="18"/>
          <w:szCs w:val="18"/>
          <w:lang w:val="es-PE" w:eastAsia="es-PE"/>
        </w:rPr>
        <w:t>Reportar cualquier incidente o vulnerabilidad de la seguridad de la información lo antes posible con el fin de reducir la posibilidad de daños o perjuicios sobre la institución.</w:t>
      </w:r>
    </w:p>
    <w:p w:rsidR="009F1613" w:rsidRPr="00AC0BDE" w:rsidRDefault="009F1613" w:rsidP="009F1613">
      <w:pPr>
        <w:tabs>
          <w:tab w:val="left" w:pos="284"/>
          <w:tab w:val="left" w:pos="8647"/>
        </w:tabs>
        <w:ind w:left="284"/>
        <w:jc w:val="both"/>
        <w:rPr>
          <w:rFonts w:ascii="Arial" w:hAnsi="Arial" w:cs="Arial"/>
          <w:i/>
          <w:sz w:val="18"/>
          <w:szCs w:val="18"/>
          <w:lang w:val="es-PE" w:eastAsia="es-PE"/>
        </w:rPr>
      </w:pP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Entiendo que el revelar cualquier información confidencial, podrá ser sancionado según el marco normativo interno y por las leyes penales que correspondan.</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Deslindo a PETROPERÚ de cualquier responsabilidad procesal, civil y/o penal como consecuencia del incumplimiento del presente acuerdo teniendo en cuenta que no existe vínculo laboral entre mi persona y PETROPERÚ.</w:t>
      </w:r>
    </w:p>
    <w:p w:rsidR="009F1613" w:rsidRPr="00AC0BDE" w:rsidRDefault="009F1613" w:rsidP="009F1613">
      <w:pPr>
        <w:tabs>
          <w:tab w:val="left" w:pos="284"/>
          <w:tab w:val="left" w:pos="8647"/>
        </w:tabs>
        <w:spacing w:before="120" w:after="120"/>
        <w:jc w:val="both"/>
        <w:rPr>
          <w:rFonts w:ascii="Arial" w:hAnsi="Arial" w:cs="Arial"/>
          <w:i/>
          <w:sz w:val="18"/>
          <w:szCs w:val="18"/>
          <w:lang w:val="es-PE" w:eastAsia="es-PE"/>
        </w:rPr>
      </w:pPr>
    </w:p>
    <w:p w:rsidR="009F1613" w:rsidRPr="00AC0BDE" w:rsidRDefault="009F1613" w:rsidP="009F1613">
      <w:pPr>
        <w:tabs>
          <w:tab w:val="left" w:pos="284"/>
          <w:tab w:val="left" w:pos="212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Firma</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Apellidos y Nombres</w:t>
      </w:r>
      <w:r w:rsidRPr="00AC0BDE">
        <w:rPr>
          <w:rFonts w:ascii="Arial" w:hAnsi="Arial" w:cs="Arial"/>
          <w:i/>
          <w:sz w:val="18"/>
          <w:szCs w:val="18"/>
          <w:lang w:val="es-PE" w:eastAsia="es-PE"/>
        </w:rPr>
        <w:tab/>
        <w:t>:</w:t>
      </w:r>
    </w:p>
    <w:p w:rsidR="009F1613" w:rsidRPr="00AC0BDE" w:rsidRDefault="009F1613" w:rsidP="009F1613">
      <w:pPr>
        <w:tabs>
          <w:tab w:val="left" w:pos="284"/>
          <w:tab w:val="left" w:pos="2127"/>
          <w:tab w:val="left" w:pos="8647"/>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Documento de Identidad</w:t>
      </w:r>
      <w:r w:rsidRPr="00AC0BDE">
        <w:rPr>
          <w:rFonts w:ascii="Arial" w:hAnsi="Arial" w:cs="Arial"/>
          <w:i/>
          <w:sz w:val="18"/>
          <w:szCs w:val="18"/>
          <w:lang w:val="es-PE" w:eastAsia="es-PE"/>
        </w:rPr>
        <w:tab/>
        <w:t>:</w:t>
      </w:r>
    </w:p>
    <w:p w:rsidR="009F1613" w:rsidRPr="00AC0BDE" w:rsidRDefault="009F1613" w:rsidP="009F1613">
      <w:pPr>
        <w:tabs>
          <w:tab w:val="left" w:pos="284"/>
        </w:tabs>
        <w:spacing w:before="120" w:after="120"/>
        <w:jc w:val="both"/>
        <w:rPr>
          <w:rFonts w:ascii="Arial" w:hAnsi="Arial" w:cs="Arial"/>
          <w:i/>
          <w:sz w:val="18"/>
          <w:szCs w:val="18"/>
          <w:lang w:val="es-PE" w:eastAsia="es-PE"/>
        </w:rPr>
      </w:pPr>
      <w:r w:rsidRPr="00AC0BDE">
        <w:rPr>
          <w:rFonts w:ascii="Arial" w:hAnsi="Arial" w:cs="Arial"/>
          <w:i/>
          <w:sz w:val="18"/>
          <w:szCs w:val="18"/>
          <w:lang w:val="es-PE" w:eastAsia="es-PE"/>
        </w:rPr>
        <w:t>Empresa</w:t>
      </w:r>
      <w:r w:rsidRPr="00AC0BDE">
        <w:rPr>
          <w:rFonts w:ascii="Arial" w:hAnsi="Arial" w:cs="Arial"/>
          <w:i/>
          <w:sz w:val="18"/>
          <w:szCs w:val="18"/>
          <w:lang w:val="es-PE" w:eastAsia="es-PE"/>
        </w:rPr>
        <w:tab/>
      </w:r>
      <w:r w:rsidRPr="00AC0BDE">
        <w:rPr>
          <w:rFonts w:ascii="Arial" w:hAnsi="Arial" w:cs="Arial"/>
          <w:i/>
          <w:sz w:val="18"/>
          <w:szCs w:val="18"/>
          <w:lang w:val="es-PE" w:eastAsia="es-PE"/>
        </w:rPr>
        <w:tab/>
        <w:t>:</w:t>
      </w:r>
    </w:p>
    <w:p w:rsidR="009F1613" w:rsidRPr="00AC0BDE" w:rsidRDefault="009F1613" w:rsidP="009F1613">
      <w:pPr>
        <w:tabs>
          <w:tab w:val="left" w:pos="284"/>
          <w:tab w:val="left" w:pos="2127"/>
        </w:tabs>
        <w:spacing w:before="120" w:after="120"/>
        <w:jc w:val="both"/>
        <w:rPr>
          <w:rFonts w:ascii="Arial" w:hAnsi="Arial" w:cs="Arial"/>
          <w:b/>
          <w:i/>
          <w:sz w:val="18"/>
          <w:szCs w:val="18"/>
          <w:lang w:val="es-PE" w:eastAsia="es-PE"/>
        </w:rPr>
      </w:pPr>
      <w:r w:rsidRPr="00AC0BDE">
        <w:rPr>
          <w:rFonts w:ascii="Arial" w:hAnsi="Arial" w:cs="Arial"/>
          <w:i/>
          <w:sz w:val="18"/>
          <w:szCs w:val="18"/>
          <w:lang w:val="es-PE" w:eastAsia="es-PE"/>
        </w:rPr>
        <w:t>Cargo en la empresa</w:t>
      </w:r>
      <w:r w:rsidRPr="00AC0BDE">
        <w:rPr>
          <w:rFonts w:ascii="Arial" w:hAnsi="Arial" w:cs="Arial"/>
          <w:i/>
          <w:sz w:val="18"/>
          <w:szCs w:val="18"/>
          <w:lang w:val="es-PE" w:eastAsia="es-PE"/>
        </w:rPr>
        <w:tab/>
        <w:t>:</w:t>
      </w:r>
    </w:p>
    <w:p w:rsidR="009F1613" w:rsidRPr="00AC0BDE" w:rsidRDefault="009F1613" w:rsidP="009F1613">
      <w:pPr>
        <w:keepNext/>
        <w:jc w:val="center"/>
        <w:outlineLvl w:val="0"/>
        <w:rPr>
          <w:rFonts w:ascii="Arial" w:hAnsi="Arial" w:cs="Arial"/>
          <w:b/>
          <w:bCs/>
          <w:sz w:val="18"/>
          <w:szCs w:val="18"/>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keepNext/>
        <w:jc w:val="center"/>
        <w:outlineLvl w:val="0"/>
        <w:rPr>
          <w:rFonts w:cs="Calibri"/>
          <w:b/>
          <w:bCs/>
          <w:u w:val="single"/>
          <w:lang w:val="es-PE" w:eastAsia="x-none"/>
        </w:rPr>
      </w:pPr>
    </w:p>
    <w:p w:rsidR="009F1613" w:rsidRPr="00AC0BDE" w:rsidRDefault="009F1613" w:rsidP="009F1613">
      <w:pPr>
        <w:spacing w:after="160" w:line="259" w:lineRule="auto"/>
        <w:rPr>
          <w:rFonts w:cs="Calibri"/>
          <w:b/>
          <w:bCs/>
          <w:u w:val="single"/>
          <w:lang w:val="es-PE" w:eastAsia="x-none"/>
        </w:rPr>
      </w:pPr>
      <w:r w:rsidRPr="00AC0BDE">
        <w:rPr>
          <w:rFonts w:cs="Calibri"/>
          <w:b/>
          <w:bCs/>
          <w:u w:val="single"/>
          <w:lang w:val="es-PE" w:eastAsia="x-none"/>
        </w:rPr>
        <w:br w:type="page"/>
      </w: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7</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b/>
          <w:iCs/>
          <w:u w:val="single"/>
          <w:lang w:val="es-PE"/>
        </w:rPr>
      </w:pPr>
      <w:r w:rsidRPr="00AC0BDE">
        <w:rPr>
          <w:rFonts w:ascii="Arial" w:hAnsi="Arial"/>
          <w:b/>
          <w:u w:val="single"/>
          <w:lang w:val="es-PE"/>
        </w:rPr>
        <w:t>DECLARACIÓN JURADA DE CUMPLIMIENTO DE LA POLÍTICA DE GESTIÓN INTEGRADA DE LA CALIDAD, AMBIENTE, SEGURIDAD Y SALUD EN EL TRABAJO, POLÍTICA DE GESTIÓN SOCIAL.</w:t>
      </w:r>
    </w:p>
    <w:p w:rsidR="001217F3" w:rsidRPr="00AC0BDE" w:rsidRDefault="001217F3" w:rsidP="001217F3">
      <w:pPr>
        <w:spacing w:after="60"/>
        <w:ind w:left="5676" w:right="22"/>
        <w:jc w:val="both"/>
        <w:rPr>
          <w:rFonts w:ascii="Arial" w:hAnsi="Arial"/>
          <w:lang w:val="es-PE"/>
        </w:rPr>
      </w:pPr>
    </w:p>
    <w:p w:rsidR="001217F3" w:rsidRPr="00AC0BDE" w:rsidRDefault="001217F3" w:rsidP="001217F3">
      <w:pPr>
        <w:spacing w:after="60"/>
        <w:ind w:left="6521" w:right="22"/>
        <w:jc w:val="both"/>
        <w:rPr>
          <w:rFonts w:ascii="Arial" w:hAnsi="Arial"/>
          <w:b/>
          <w:sz w:val="18"/>
          <w:szCs w:val="18"/>
          <w:lang w:val="es-PE"/>
        </w:rPr>
      </w:pPr>
      <w:r w:rsidRPr="00AC0BDE">
        <w:rPr>
          <w:rFonts w:ascii="Arial" w:hAnsi="Arial"/>
          <w:lang w:val="es-PE"/>
        </w:rPr>
        <w:t xml:space="preserve">   </w:t>
      </w:r>
      <w:proofErr w:type="gramStart"/>
      <w:r w:rsidRPr="00AC0BDE">
        <w:rPr>
          <w:rFonts w:ascii="Arial" w:hAnsi="Arial"/>
          <w:b/>
          <w:sz w:val="18"/>
          <w:szCs w:val="18"/>
          <w:lang w:val="es-PE"/>
        </w:rPr>
        <w:t>Talara,…</w:t>
      </w:r>
      <w:proofErr w:type="gramEnd"/>
      <w:r w:rsidRPr="00AC0BDE">
        <w:rPr>
          <w:rFonts w:ascii="Arial" w:hAnsi="Arial"/>
          <w:b/>
          <w:sz w:val="18"/>
          <w:szCs w:val="18"/>
          <w:lang w:val="es-PE"/>
        </w:rPr>
        <w:t>….. de .......... de 20</w:t>
      </w:r>
      <w:r w:rsidR="00AC0BDE">
        <w:rPr>
          <w:rFonts w:ascii="Arial" w:hAnsi="Arial"/>
          <w:b/>
          <w:sz w:val="18"/>
          <w:szCs w:val="18"/>
          <w:lang w:val="es-PE"/>
        </w:rPr>
        <w:t>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0144B" w:rsidRPr="00AC0BDE" w:rsidRDefault="00A0144B" w:rsidP="00A0144B">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(SPC-0011</w:t>
      </w:r>
      <w:r w:rsidRPr="00AC0BDE">
        <w:rPr>
          <w:rFonts w:ascii="Arial" w:eastAsiaTheme="minorHAnsi" w:hAnsi="Arial" w:cs="Arial"/>
          <w:b/>
          <w:bCs/>
          <w:sz w:val="18"/>
          <w:szCs w:val="18"/>
          <w:lang w:val="es-PE" w:eastAsia="en-US"/>
        </w:rPr>
        <w:t>-2020).</w:t>
      </w:r>
    </w:p>
    <w:p w:rsidR="00AC0BDE" w:rsidRPr="00AC0BDE" w:rsidRDefault="00A0144B" w:rsidP="00A0144B">
      <w:pPr>
        <w:tabs>
          <w:tab w:val="left" w:pos="851"/>
        </w:tabs>
        <w:autoSpaceDE w:val="0"/>
        <w:autoSpaceDN w:val="0"/>
        <w:adjustRightInd w:val="0"/>
        <w:ind w:left="1134" w:hanging="1134"/>
        <w:jc w:val="both"/>
        <w:rPr>
          <w:rFonts w:ascii="Arial" w:eastAsiaTheme="minorHAnsi" w:hAnsi="Arial" w:cs="Arial"/>
          <w:b/>
          <w:bCs/>
          <w:sz w:val="18"/>
          <w:szCs w:val="18"/>
          <w:lang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A0144B">
        <w:rPr>
          <w:rFonts w:ascii="Arial" w:eastAsiaTheme="minorHAnsi" w:hAnsi="Arial" w:cs="Arial"/>
          <w:b/>
          <w:bCs/>
          <w:sz w:val="18"/>
          <w:szCs w:val="18"/>
          <w:lang w:val="es-PE" w:eastAsia="en-US"/>
        </w:rPr>
        <w:t>Servicio de mantenimiento mecánico de Planta de Ventas Talara, Piura y Aeropuerto</w:t>
      </w:r>
      <w:r w:rsidRPr="00AC0BDE">
        <w:rPr>
          <w:rFonts w:ascii="Arial" w:eastAsiaTheme="minorHAnsi" w:hAnsi="Arial" w:cs="Arial"/>
          <w:b/>
          <w:bCs/>
          <w:sz w:val="18"/>
          <w:szCs w:val="18"/>
          <w:lang w:val="es-PE" w:eastAsia="en-US"/>
        </w:rPr>
        <w:t>”</w:t>
      </w:r>
    </w:p>
    <w:p w:rsidR="001217F3" w:rsidRPr="00AC0BDE" w:rsidRDefault="001217F3" w:rsidP="001217F3">
      <w:pPr>
        <w:autoSpaceDE w:val="0"/>
        <w:autoSpaceDN w:val="0"/>
        <w:adjustRightInd w:val="0"/>
        <w:rPr>
          <w:rFonts w:ascii="Arial" w:hAnsi="Arial" w:cs="Arial"/>
          <w:b/>
          <w:noProof/>
          <w:color w:val="auto"/>
          <w:spacing w:val="-2"/>
          <w:sz w:val="16"/>
          <w:szCs w:val="16"/>
          <w:lang w:val="es-PE"/>
        </w:rPr>
      </w:pPr>
    </w:p>
    <w:p w:rsidR="001217F3" w:rsidRPr="00AC0BDE" w:rsidRDefault="001217F3" w:rsidP="001217F3">
      <w:pPr>
        <w:tabs>
          <w:tab w:val="left" w:pos="9000"/>
        </w:tabs>
        <w:jc w:val="both"/>
        <w:rPr>
          <w:rFonts w:ascii="Arial" w:hAnsi="Arial"/>
          <w:lang w:val="es-PE"/>
        </w:rPr>
      </w:pPr>
    </w:p>
    <w:p w:rsidR="001217F3" w:rsidRPr="00AC0BDE" w:rsidRDefault="001217F3" w:rsidP="001217F3">
      <w:pPr>
        <w:jc w:val="both"/>
        <w:rPr>
          <w:rFonts w:ascii="Arial" w:hAnsi="Arial"/>
          <w:lang w:val="es-PE"/>
        </w:rPr>
      </w:pPr>
      <w:r w:rsidRPr="00AC0BDE">
        <w:rPr>
          <w:rFonts w:ascii="Arial" w:hAnsi="Arial" w:cs="Arial"/>
          <w:lang w:val="es-PE"/>
        </w:rPr>
        <w:t>…………………………………………</w:t>
      </w:r>
      <w:proofErr w:type="gramStart"/>
      <w:r w:rsidRPr="00AC0BDE">
        <w:rPr>
          <w:rFonts w:ascii="Arial" w:hAnsi="Arial" w:cs="Arial"/>
          <w:lang w:val="es-PE"/>
        </w:rPr>
        <w:t>…….</w:t>
      </w:r>
      <w:proofErr w:type="gramEnd"/>
      <w:r w:rsidRPr="00AC0BDE">
        <w:rPr>
          <w:rFonts w:ascii="Arial" w:hAnsi="Arial" w:cs="Arial"/>
          <w:lang w:val="es-PE"/>
        </w:rPr>
        <w:t>. , con</w:t>
      </w:r>
      <w:r w:rsidRPr="00AC0BDE">
        <w:rPr>
          <w:rFonts w:ascii="Arial" w:hAnsi="Arial"/>
          <w:lang w:val="es-PE"/>
        </w:rPr>
        <w:t xml:space="preserve"> </w:t>
      </w:r>
      <w:r w:rsidRPr="00AC0BDE">
        <w:rPr>
          <w:rFonts w:ascii="Arial" w:hAnsi="Arial" w:cs="Arial"/>
          <w:lang w:val="es-PE"/>
        </w:rPr>
        <w:t>R.U.C. Nº ………………………..</w:t>
      </w:r>
      <w:r w:rsidRPr="00AC0BDE">
        <w:rPr>
          <w:rFonts w:ascii="Arial" w:hAnsi="Arial"/>
          <w:lang w:val="es-PE"/>
        </w:rPr>
        <w:t xml:space="preserve">, </w:t>
      </w:r>
      <w:r w:rsidRPr="00AC0BDE">
        <w:rPr>
          <w:rFonts w:ascii="Arial" w:hAnsi="Arial" w:cs="Arial"/>
          <w:lang w:val="es-PE"/>
        </w:rPr>
        <w:t>con domicilio legal en……………………………………..– ………………..– ………………….. - Lima</w:t>
      </w:r>
      <w:r w:rsidRPr="00AC0BDE">
        <w:rPr>
          <w:rFonts w:ascii="Arial" w:hAnsi="Arial"/>
          <w:lang w:val="es-PE"/>
        </w:rPr>
        <w:t xml:space="preserve">, </w:t>
      </w:r>
      <w:r w:rsidRPr="00AC0BDE">
        <w:rPr>
          <w:rFonts w:ascii="Arial" w:hAnsi="Arial" w:cs="Arial"/>
          <w:lang w:val="es-PE"/>
        </w:rPr>
        <w:t>teléfono ……………</w:t>
      </w:r>
      <w:proofErr w:type="gramStart"/>
      <w:r w:rsidRPr="00AC0BDE">
        <w:rPr>
          <w:rFonts w:ascii="Arial" w:hAnsi="Arial" w:cs="Arial"/>
          <w:lang w:val="es-PE"/>
        </w:rPr>
        <w:t>…….</w:t>
      </w:r>
      <w:proofErr w:type="gramEnd"/>
      <w:r w:rsidRPr="00AC0BDE">
        <w:rPr>
          <w:rFonts w:ascii="Arial" w:hAnsi="Arial" w:cs="Arial"/>
          <w:lang w:val="es-PE"/>
        </w:rPr>
        <w:t xml:space="preserve">, e-mail …………………………………., debidamente representada por ……………………………….., con  D.N.I N° ………………….., declaramos bajo juramento </w:t>
      </w:r>
      <w:r w:rsidRPr="00AC0BDE">
        <w:rPr>
          <w:rFonts w:ascii="Arial" w:hAnsi="Arial"/>
          <w:lang w:val="es-PE"/>
        </w:rPr>
        <w:t>que cumpliremos con</w:t>
      </w:r>
      <w:r w:rsidRPr="00AC0BDE">
        <w:rPr>
          <w:lang w:val="es-PE"/>
        </w:rPr>
        <w:t xml:space="preserve"> </w:t>
      </w:r>
      <w:r w:rsidRPr="00AC0BDE">
        <w:rPr>
          <w:rFonts w:ascii="Arial" w:hAnsi="Arial"/>
          <w:lang w:val="es-PE"/>
        </w:rPr>
        <w:t>la Política de Gestión Integrada de la Calidad, Ambiente, Seguridad y Salud en el Trabajo, Política de Gestión Social.</w:t>
      </w: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widowControl w:val="0"/>
        <w:spacing w:before="60" w:after="60"/>
        <w:jc w:val="center"/>
        <w:outlineLvl w:val="0"/>
        <w:rPr>
          <w:rFonts w:ascii="Arial" w:hAnsi="Arial" w:cs="Arial"/>
          <w:b/>
          <w:iCs/>
          <w:kern w:val="28"/>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before="100" w:beforeAutospacing="1" w:after="100" w:afterAutospacing="1"/>
        <w:rPr>
          <w:rFonts w:ascii="Verdana" w:hAnsi="Verdana"/>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D45281" w:rsidP="001217F3">
      <w:pPr>
        <w:tabs>
          <w:tab w:val="left" w:pos="9000"/>
        </w:tabs>
        <w:spacing w:after="240"/>
        <w:jc w:val="center"/>
        <w:rPr>
          <w:rFonts w:ascii="Calibri" w:hAnsi="Calibri" w:cs="Calibri"/>
          <w:b/>
          <w:color w:val="auto"/>
          <w:sz w:val="22"/>
          <w:szCs w:val="22"/>
          <w:lang w:val="es-PE"/>
        </w:rPr>
      </w:pPr>
      <w:r>
        <w:rPr>
          <w:rFonts w:ascii="Calibri" w:hAnsi="Calibri" w:cs="Calibri"/>
          <w:b/>
          <w:color w:val="auto"/>
          <w:sz w:val="22"/>
          <w:szCs w:val="22"/>
          <w:u w:val="single"/>
          <w:lang w:val="es-PE"/>
        </w:rPr>
        <w:t>FORMATO Nº 8</w:t>
      </w: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1217F3">
      <w:pPr>
        <w:tabs>
          <w:tab w:val="left" w:pos="9000"/>
        </w:tabs>
        <w:spacing w:after="240"/>
        <w:jc w:val="center"/>
        <w:rPr>
          <w:rFonts w:ascii="Arial" w:hAnsi="Arial" w:cs="Arial"/>
          <w:b/>
          <w:u w:val="single"/>
          <w:lang w:val="es-PE"/>
        </w:rPr>
      </w:pPr>
      <w:bookmarkStart w:id="4" w:name="_Hlk45103515"/>
      <w:r w:rsidRPr="00AC0BDE">
        <w:rPr>
          <w:rFonts w:ascii="Arial" w:hAnsi="Arial" w:cs="Arial"/>
          <w:b/>
          <w:u w:val="single"/>
          <w:lang w:val="es-PE"/>
        </w:rPr>
        <w:t>DECLARACIÓN JURADA DE CUMPLIMIENTO DEL CODIGO DE INTEGRIDAD, LA POLÍTICA ANTIFRAUDE Y ANTICORRUPCIÓN Y LINEAMIENTOS DEL SISTEMA DE INTEGRIDAD</w:t>
      </w:r>
      <w:bookmarkEnd w:id="4"/>
      <w:r w:rsidRPr="00AC0BDE">
        <w:rPr>
          <w:rFonts w:ascii="Arial" w:hAnsi="Arial" w:cs="Arial"/>
          <w:b/>
          <w:u w:val="single"/>
          <w:lang w:val="es-PE"/>
        </w:rPr>
        <w:t>.</w:t>
      </w:r>
    </w:p>
    <w:p w:rsidR="001217F3" w:rsidRPr="00AC0BDE" w:rsidRDefault="001217F3" w:rsidP="001217F3">
      <w:pPr>
        <w:tabs>
          <w:tab w:val="left" w:pos="9000"/>
        </w:tabs>
        <w:spacing w:after="240"/>
        <w:jc w:val="center"/>
        <w:rPr>
          <w:rFonts w:ascii="Arial" w:hAnsi="Arial" w:cs="Arial"/>
          <w:b/>
          <w:u w:val="single"/>
          <w:lang w:val="es-PE"/>
        </w:rPr>
      </w:pPr>
    </w:p>
    <w:p w:rsidR="001217F3" w:rsidRPr="00AC0BDE" w:rsidRDefault="001217F3" w:rsidP="001217F3">
      <w:pPr>
        <w:spacing w:after="60"/>
        <w:ind w:left="6663" w:right="22"/>
        <w:jc w:val="both"/>
        <w:rPr>
          <w:rFonts w:ascii="Arial" w:hAnsi="Arial"/>
          <w:b/>
          <w:sz w:val="18"/>
          <w:szCs w:val="18"/>
          <w:lang w:val="es-PE"/>
        </w:rPr>
      </w:pPr>
      <w:proofErr w:type="gramStart"/>
      <w:r w:rsidRPr="00AC0BDE">
        <w:rPr>
          <w:rFonts w:ascii="Arial" w:hAnsi="Arial"/>
          <w:b/>
          <w:sz w:val="18"/>
          <w:szCs w:val="18"/>
          <w:lang w:val="es-PE"/>
        </w:rPr>
        <w:t>Talara,…</w:t>
      </w:r>
      <w:proofErr w:type="gramEnd"/>
      <w:r w:rsidRPr="00AC0BDE">
        <w:rPr>
          <w:rFonts w:ascii="Arial" w:hAnsi="Arial"/>
          <w:b/>
          <w:sz w:val="18"/>
          <w:szCs w:val="18"/>
          <w:lang w:val="es-PE"/>
        </w:rPr>
        <w:t xml:space="preserve">….. de .......... de </w:t>
      </w:r>
      <w:r w:rsidR="00AC0BDE">
        <w:rPr>
          <w:rFonts w:ascii="Arial" w:hAnsi="Arial"/>
          <w:b/>
          <w:sz w:val="18"/>
          <w:szCs w:val="18"/>
          <w:lang w:val="es-PE"/>
        </w:rPr>
        <w:t>2020</w:t>
      </w:r>
    </w:p>
    <w:p w:rsidR="001217F3" w:rsidRPr="00AC0BDE" w:rsidRDefault="001217F3" w:rsidP="001217F3">
      <w:pPr>
        <w:spacing w:before="120"/>
        <w:ind w:left="720" w:right="22" w:hanging="720"/>
        <w:jc w:val="both"/>
        <w:rPr>
          <w:rFonts w:ascii="Arial" w:hAnsi="Arial"/>
          <w:b/>
          <w:sz w:val="16"/>
          <w:szCs w:val="18"/>
          <w:lang w:val="es-PE"/>
        </w:rPr>
      </w:pPr>
      <w:r w:rsidRPr="00AC0BDE">
        <w:rPr>
          <w:rFonts w:ascii="Arial" w:hAnsi="Arial"/>
          <w:b/>
          <w:sz w:val="16"/>
          <w:szCs w:val="18"/>
          <w:lang w:val="es-PE"/>
        </w:rPr>
        <w:t>Señores</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Coordinación Compras Talara</w:t>
      </w:r>
    </w:p>
    <w:p w:rsidR="001217F3" w:rsidRPr="00AC0BDE" w:rsidRDefault="001217F3" w:rsidP="001217F3">
      <w:pPr>
        <w:ind w:left="720" w:right="22" w:hanging="720"/>
        <w:jc w:val="both"/>
        <w:rPr>
          <w:rFonts w:ascii="Arial" w:hAnsi="Arial"/>
          <w:b/>
          <w:sz w:val="16"/>
          <w:szCs w:val="18"/>
          <w:lang w:val="es-PE"/>
        </w:rPr>
      </w:pPr>
      <w:r w:rsidRPr="00AC0BDE">
        <w:rPr>
          <w:rFonts w:ascii="Arial" w:hAnsi="Arial"/>
          <w:b/>
          <w:sz w:val="16"/>
          <w:szCs w:val="18"/>
          <w:lang w:val="es-PE"/>
        </w:rPr>
        <w:t>Petróleos del Perú - PETROPERÚ S.A.</w:t>
      </w:r>
    </w:p>
    <w:p w:rsidR="001217F3" w:rsidRPr="00AC0BDE" w:rsidRDefault="001217F3" w:rsidP="001217F3">
      <w:pPr>
        <w:spacing w:after="240"/>
        <w:ind w:left="720" w:right="22" w:hanging="720"/>
        <w:jc w:val="both"/>
        <w:rPr>
          <w:rFonts w:ascii="Arial" w:hAnsi="Arial"/>
          <w:b/>
          <w:sz w:val="16"/>
          <w:szCs w:val="18"/>
          <w:u w:val="single"/>
          <w:lang w:val="es-PE"/>
        </w:rPr>
      </w:pPr>
      <w:proofErr w:type="gramStart"/>
      <w:r w:rsidRPr="00AC0BDE">
        <w:rPr>
          <w:rFonts w:ascii="Arial" w:hAnsi="Arial"/>
          <w:b/>
          <w:sz w:val="16"/>
          <w:szCs w:val="18"/>
          <w:u w:val="single"/>
          <w:lang w:val="es-PE"/>
        </w:rPr>
        <w:t>Presente.-</w:t>
      </w:r>
      <w:proofErr w:type="gramEnd"/>
    </w:p>
    <w:p w:rsidR="00A0144B" w:rsidRPr="00AC0BDE" w:rsidRDefault="00A0144B" w:rsidP="00A0144B">
      <w:pPr>
        <w:tabs>
          <w:tab w:val="right" w:pos="-3119"/>
        </w:tabs>
        <w:ind w:left="709" w:right="-143" w:hanging="709"/>
        <w:rPr>
          <w:rFonts w:ascii="Arial" w:eastAsiaTheme="minorHAnsi" w:hAnsi="Arial" w:cs="Arial"/>
          <w:b/>
          <w:bCs/>
          <w:sz w:val="18"/>
          <w:szCs w:val="18"/>
          <w:lang w:val="es-PE" w:eastAsia="en-US"/>
        </w:rPr>
      </w:pPr>
      <w:r w:rsidRPr="00AC0BDE">
        <w:rPr>
          <w:rFonts w:ascii="Arial" w:hAnsi="Arial" w:cs="Arial"/>
          <w:b/>
          <w:color w:val="auto"/>
          <w:sz w:val="16"/>
          <w:szCs w:val="16"/>
          <w:lang w:val="es-PE"/>
        </w:rPr>
        <w:t xml:space="preserve">Referencia:     </w:t>
      </w:r>
      <w:r w:rsidRPr="00AC0BDE">
        <w:rPr>
          <w:rFonts w:ascii="Arial" w:eastAsiaTheme="minorHAnsi" w:hAnsi="Arial" w:cs="Arial"/>
          <w:b/>
          <w:bCs/>
          <w:sz w:val="18"/>
          <w:szCs w:val="18"/>
          <w:lang w:val="es-PE" w:eastAsia="en-US"/>
        </w:rPr>
        <w:t>Iden</w:t>
      </w:r>
      <w:r>
        <w:rPr>
          <w:rFonts w:ascii="Arial" w:eastAsiaTheme="minorHAnsi" w:hAnsi="Arial" w:cs="Arial"/>
          <w:b/>
          <w:bCs/>
          <w:sz w:val="18"/>
          <w:szCs w:val="18"/>
          <w:lang w:val="es-PE" w:eastAsia="en-US"/>
        </w:rPr>
        <w:t>tificación de Proveedor (SPC-0011</w:t>
      </w:r>
      <w:r w:rsidRPr="00AC0BDE">
        <w:rPr>
          <w:rFonts w:ascii="Arial" w:eastAsiaTheme="minorHAnsi" w:hAnsi="Arial" w:cs="Arial"/>
          <w:b/>
          <w:bCs/>
          <w:sz w:val="18"/>
          <w:szCs w:val="18"/>
          <w:lang w:val="es-PE" w:eastAsia="en-US"/>
        </w:rPr>
        <w:t>-2020).</w:t>
      </w:r>
    </w:p>
    <w:p w:rsidR="00AC0BDE" w:rsidRPr="00AC0BDE" w:rsidRDefault="00A0144B" w:rsidP="00A0144B">
      <w:pPr>
        <w:tabs>
          <w:tab w:val="left" w:pos="851"/>
        </w:tabs>
        <w:autoSpaceDE w:val="0"/>
        <w:autoSpaceDN w:val="0"/>
        <w:adjustRightInd w:val="0"/>
        <w:ind w:left="1134" w:hanging="1134"/>
        <w:jc w:val="both"/>
        <w:rPr>
          <w:rFonts w:ascii="Arial" w:eastAsiaTheme="minorHAnsi" w:hAnsi="Arial" w:cs="Arial"/>
          <w:b/>
          <w:bCs/>
          <w:sz w:val="18"/>
          <w:szCs w:val="18"/>
          <w:lang w:eastAsia="en-US"/>
        </w:rPr>
      </w:pPr>
      <w:r w:rsidRPr="00AC0BDE">
        <w:rPr>
          <w:rFonts w:ascii="Arial" w:hAnsi="Arial" w:cs="Arial"/>
          <w:b/>
          <w:color w:val="auto"/>
          <w:sz w:val="16"/>
          <w:szCs w:val="16"/>
          <w:lang w:val="es-PE"/>
        </w:rPr>
        <w:t xml:space="preserve">Objeto:       </w:t>
      </w:r>
      <w:proofErr w:type="gramStart"/>
      <w:r w:rsidRPr="00AC0BDE">
        <w:rPr>
          <w:rFonts w:ascii="Arial" w:hAnsi="Arial" w:cs="Arial"/>
          <w:b/>
          <w:color w:val="auto"/>
          <w:sz w:val="16"/>
          <w:szCs w:val="16"/>
          <w:lang w:val="es-PE"/>
        </w:rPr>
        <w:t xml:space="preserve">   </w:t>
      </w:r>
      <w:r w:rsidRPr="00AC0BDE">
        <w:rPr>
          <w:rFonts w:ascii="Arial" w:eastAsiaTheme="minorHAnsi" w:hAnsi="Arial" w:cs="Arial"/>
          <w:b/>
          <w:bCs/>
          <w:sz w:val="18"/>
          <w:szCs w:val="18"/>
          <w:lang w:val="es-PE" w:eastAsia="en-US"/>
        </w:rPr>
        <w:t>“</w:t>
      </w:r>
      <w:proofErr w:type="gramEnd"/>
      <w:r w:rsidRPr="00A0144B">
        <w:rPr>
          <w:rFonts w:ascii="Arial" w:eastAsiaTheme="minorHAnsi" w:hAnsi="Arial" w:cs="Arial"/>
          <w:b/>
          <w:bCs/>
          <w:sz w:val="18"/>
          <w:szCs w:val="18"/>
          <w:lang w:val="es-PE" w:eastAsia="en-US"/>
        </w:rPr>
        <w:t>Servicio de mantenimiento mecánico de Planta de Ventas Talara, Piura y Aeropuerto</w:t>
      </w:r>
      <w:r w:rsidRPr="00AC0BDE">
        <w:rPr>
          <w:rFonts w:ascii="Arial" w:eastAsiaTheme="minorHAnsi" w:hAnsi="Arial" w:cs="Arial"/>
          <w:b/>
          <w:bCs/>
          <w:sz w:val="18"/>
          <w:szCs w:val="18"/>
          <w:lang w:val="es-PE" w:eastAsia="en-US"/>
        </w:rPr>
        <w:t>”</w:t>
      </w:r>
      <w:r w:rsidR="00AC0BDE">
        <w:rPr>
          <w:rFonts w:ascii="Arial" w:eastAsiaTheme="minorHAnsi" w:hAnsi="Arial" w:cs="Arial"/>
          <w:b/>
          <w:bCs/>
          <w:sz w:val="18"/>
          <w:szCs w:val="18"/>
          <w:lang w:eastAsia="en-US"/>
        </w:rPr>
        <w:t>.</w:t>
      </w:r>
    </w:p>
    <w:p w:rsidR="00703E46" w:rsidRPr="00AC0BDE" w:rsidRDefault="00703E46" w:rsidP="00703E46">
      <w:pPr>
        <w:tabs>
          <w:tab w:val="left" w:pos="851"/>
        </w:tabs>
        <w:autoSpaceDE w:val="0"/>
        <w:autoSpaceDN w:val="0"/>
        <w:adjustRightInd w:val="0"/>
        <w:ind w:left="851" w:hanging="851"/>
        <w:jc w:val="both"/>
        <w:rPr>
          <w:rFonts w:ascii="Arial" w:hAnsi="Arial" w:cs="Arial"/>
          <w:b/>
          <w:color w:val="auto"/>
          <w:spacing w:val="-2"/>
          <w:sz w:val="16"/>
          <w:szCs w:val="16"/>
          <w:lang w:val="es-PE"/>
        </w:rPr>
      </w:pPr>
    </w:p>
    <w:p w:rsidR="001217F3" w:rsidRPr="00AC0BDE" w:rsidRDefault="001217F3" w:rsidP="001217F3">
      <w:pPr>
        <w:spacing w:after="60"/>
        <w:ind w:left="1413" w:right="22" w:hanging="1410"/>
        <w:jc w:val="both"/>
        <w:rPr>
          <w:rFonts w:ascii="Arial" w:hAnsi="Arial" w:cs="Arial"/>
          <w:lang w:val="es-PE"/>
        </w:rPr>
      </w:pPr>
      <w:r w:rsidRPr="00AC0BDE">
        <w:rPr>
          <w:rFonts w:ascii="Arial" w:hAnsi="Arial" w:cs="Arial"/>
          <w:b/>
          <w:lang w:val="es-PE"/>
        </w:rPr>
        <w:t xml:space="preserve">   </w:t>
      </w:r>
      <w:r w:rsidRPr="00AC0BDE">
        <w:rPr>
          <w:rFonts w:ascii="Arial" w:hAnsi="Arial"/>
          <w:b/>
          <w:lang w:val="es-PE"/>
        </w:rPr>
        <w:t xml:space="preserve">                                                   </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tabs>
          <w:tab w:val="left" w:pos="9000"/>
        </w:tabs>
        <w:jc w:val="both"/>
        <w:rPr>
          <w:rFonts w:ascii="Arial" w:hAnsi="Arial" w:cs="Arial"/>
          <w:lang w:val="es-PE"/>
        </w:rPr>
      </w:pPr>
      <w:r w:rsidRPr="00AC0BDE">
        <w:rPr>
          <w:rFonts w:ascii="Arial" w:hAnsi="Arial" w:cs="Arial"/>
          <w:lang w:val="es-PE"/>
        </w:rPr>
        <w:t>(Nombre del Postor), con R.U.C. N° ……………, con domicilio legal en ............…........................., teléfono..............., telefax.......…., e-mail....................……......................, debidamente presentada por …………. , identificado con D.N.I. N° ………………., declaramos bajo juramento que cumpliremos con el Código de Integridad, la Política Antifraude y Anticorrupción y Lineamientos del Sistema de Integridad.</w:t>
      </w:r>
    </w:p>
    <w:p w:rsidR="001217F3" w:rsidRPr="00AC0BDE" w:rsidRDefault="001217F3" w:rsidP="001217F3">
      <w:pPr>
        <w:tabs>
          <w:tab w:val="left" w:pos="9000"/>
        </w:tabs>
        <w:jc w:val="both"/>
        <w:rPr>
          <w:rFonts w:ascii="Arial" w:hAnsi="Arial" w:cs="Arial"/>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after="120"/>
        <w:jc w:val="both"/>
        <w:rPr>
          <w:rFonts w:ascii="Arial" w:hAnsi="Arial" w:cs="Arial"/>
          <w:b/>
          <w:u w:val="single"/>
          <w:lang w:val="es-PE"/>
        </w:rPr>
      </w:pP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u w:val="single"/>
          <w:lang w:val="es-PE"/>
        </w:rPr>
        <w:t>_____________________________</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(Nombre/ Razón Social) POSTOR</w:t>
      </w:r>
    </w:p>
    <w:p w:rsidR="001217F3" w:rsidRPr="00AC0BDE" w:rsidRDefault="001217F3" w:rsidP="001217F3">
      <w:pPr>
        <w:tabs>
          <w:tab w:val="left" w:pos="1276"/>
          <w:tab w:val="left" w:pos="1560"/>
          <w:tab w:val="left" w:pos="2268"/>
          <w:tab w:val="left" w:pos="3544"/>
        </w:tabs>
        <w:ind w:left="4248" w:hanging="4248"/>
        <w:jc w:val="both"/>
        <w:rPr>
          <w:rFonts w:ascii="Arial" w:hAnsi="Arial" w:cs="Arial"/>
          <w:b/>
          <w:color w:val="auto"/>
          <w:sz w:val="16"/>
          <w:szCs w:val="16"/>
          <w:lang w:val="es-PE"/>
        </w:rPr>
      </w:pPr>
      <w:r w:rsidRPr="00AC0BDE">
        <w:rPr>
          <w:rFonts w:ascii="Arial" w:hAnsi="Arial" w:cs="Arial"/>
          <w:b/>
          <w:color w:val="auto"/>
          <w:sz w:val="16"/>
          <w:szCs w:val="16"/>
          <w:lang w:val="es-PE"/>
        </w:rPr>
        <w:t>Ruc / DNI</w:t>
      </w:r>
    </w:p>
    <w:p w:rsidR="001217F3" w:rsidRPr="00AC0BDE" w:rsidRDefault="001217F3" w:rsidP="001217F3">
      <w:pPr>
        <w:spacing w:line="360" w:lineRule="auto"/>
        <w:rPr>
          <w:rFonts w:ascii="Arial" w:hAnsi="Arial" w:cs="Arial"/>
          <w:b/>
          <w:color w:val="auto"/>
          <w:sz w:val="16"/>
          <w:szCs w:val="16"/>
          <w:u w:val="single"/>
          <w:lang w:val="es-PE"/>
        </w:rPr>
      </w:pPr>
      <w:r w:rsidRPr="00AC0BDE">
        <w:rPr>
          <w:rFonts w:ascii="Arial" w:hAnsi="Arial" w:cs="Arial"/>
          <w:b/>
          <w:color w:val="auto"/>
          <w:sz w:val="16"/>
          <w:szCs w:val="16"/>
          <w:lang w:val="es-PE"/>
        </w:rPr>
        <w:t>Firma del Representante Legal</w:t>
      </w:r>
    </w:p>
    <w:p w:rsidR="001217F3" w:rsidRPr="00AC0BDE" w:rsidRDefault="001217F3" w:rsidP="001217F3">
      <w:pPr>
        <w:spacing w:after="60"/>
        <w:jc w:val="both"/>
        <w:rPr>
          <w:rFonts w:ascii="Arial" w:hAnsi="Arial" w:cs="Arial"/>
          <w:lang w:val="es-P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703E46" w:rsidRPr="00AC0BDE" w:rsidRDefault="00703E46"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Default="001217F3" w:rsidP="009F1613">
      <w:pPr>
        <w:spacing w:after="160" w:line="259" w:lineRule="auto"/>
        <w:rPr>
          <w:rFonts w:cs="Calibri"/>
          <w:b/>
          <w:bCs/>
          <w:u w:val="single"/>
          <w:lang w:val="es-PE" w:eastAsia="x-none"/>
        </w:rPr>
      </w:pPr>
    </w:p>
    <w:p w:rsidR="00A0144B" w:rsidRPr="00AC0BDE" w:rsidRDefault="00A0144B"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1217F3" w:rsidRPr="00AC0BDE" w:rsidRDefault="001217F3" w:rsidP="009F1613">
      <w:pPr>
        <w:spacing w:after="160" w:line="259" w:lineRule="auto"/>
        <w:rPr>
          <w:rFonts w:cs="Calibri"/>
          <w:b/>
          <w:bCs/>
          <w:u w:val="single"/>
          <w:lang w:val="es-PE" w:eastAsia="x-none"/>
        </w:rPr>
      </w:pPr>
    </w:p>
    <w:p w:rsidR="009F1613" w:rsidRPr="00AC0BDE" w:rsidRDefault="00D45281" w:rsidP="001217F3">
      <w:pPr>
        <w:tabs>
          <w:tab w:val="left" w:pos="9000"/>
        </w:tabs>
        <w:spacing w:after="240"/>
        <w:jc w:val="center"/>
        <w:rPr>
          <w:rFonts w:ascii="Arial" w:hAnsi="Arial" w:cs="Arial"/>
          <w:b/>
          <w:u w:val="single"/>
          <w:lang w:val="es-PE"/>
        </w:rPr>
      </w:pPr>
      <w:r>
        <w:rPr>
          <w:rFonts w:ascii="Calibri" w:hAnsi="Calibri" w:cs="Calibri"/>
          <w:b/>
          <w:color w:val="auto"/>
          <w:sz w:val="22"/>
          <w:szCs w:val="22"/>
          <w:u w:val="single"/>
          <w:lang w:val="es-PE"/>
        </w:rPr>
        <w:t>FORMATO Nº 9</w:t>
      </w:r>
    </w:p>
    <w:p w:rsidR="009F1613" w:rsidRPr="00AC0BDE" w:rsidRDefault="009F1613" w:rsidP="009F1613">
      <w:pPr>
        <w:jc w:val="center"/>
        <w:rPr>
          <w:rFonts w:ascii="Arial" w:hAnsi="Arial" w:cs="Arial"/>
          <w:b/>
          <w:u w:val="single"/>
          <w:lang w:val="es-PE"/>
        </w:rPr>
      </w:pPr>
    </w:p>
    <w:p w:rsidR="009F1613" w:rsidRPr="00AC0BDE" w:rsidRDefault="009F1613" w:rsidP="009F1613">
      <w:pPr>
        <w:jc w:val="center"/>
        <w:rPr>
          <w:rFonts w:ascii="Arial" w:hAnsi="Arial" w:cs="Arial"/>
          <w:b/>
          <w:u w:val="single"/>
          <w:lang w:val="es-PE"/>
        </w:rPr>
      </w:pPr>
      <w:bookmarkStart w:id="5" w:name="_Hlk45103552"/>
      <w:r w:rsidRPr="00AC0BDE">
        <w:rPr>
          <w:rFonts w:ascii="Arial" w:hAnsi="Arial" w:cs="Arial"/>
          <w:b/>
          <w:u w:val="single"/>
          <w:lang w:val="es-PE"/>
        </w:rPr>
        <w:t>DECLARACIÓN JURADA SOBRE CONFLICTO DE INTERESES CON PERSONAL DE PETROPERÚ</w:t>
      </w:r>
      <w:bookmarkEnd w:id="5"/>
    </w:p>
    <w:p w:rsidR="009F1613" w:rsidRPr="00AC0BDE" w:rsidRDefault="009F1613" w:rsidP="009F1613">
      <w:pPr>
        <w:pStyle w:val="Textoindependiente"/>
        <w:spacing w:before="5"/>
        <w:rPr>
          <w:lang w:val="es-PE"/>
        </w:rPr>
      </w:pPr>
    </w:p>
    <w:p w:rsidR="009F1613" w:rsidRPr="00AC0BDE" w:rsidRDefault="009F1613" w:rsidP="009F1613">
      <w:pPr>
        <w:pStyle w:val="Textoindependiente"/>
        <w:spacing w:before="69" w:line="360" w:lineRule="auto"/>
        <w:jc w:val="both"/>
        <w:rPr>
          <w:rFonts w:cs="Arial"/>
          <w:b/>
          <w:sz w:val="18"/>
          <w:szCs w:val="18"/>
          <w:lang w:val="es-PE"/>
        </w:rPr>
      </w:pPr>
      <w:r w:rsidRPr="00AC0BDE">
        <w:rPr>
          <w:rFonts w:cs="Arial"/>
          <w:sz w:val="18"/>
          <w:szCs w:val="18"/>
          <w:lang w:val="es-PE"/>
        </w:rPr>
        <w:t xml:space="preserve">(Razón Social del Postor), con R.U.C. Nº ..........…......................, con domicilio legal en ..........…................................…......................, teléfono..............., e-mail..........…......................, debidamente representada por ..........…................................…......................, identificado con  D.N.I N° ..........…......................, cumplimos con declarar lo siguiente: </w:t>
      </w:r>
    </w:p>
    <w:p w:rsidR="009F1613" w:rsidRPr="00AC0BDE" w:rsidRDefault="009F1613" w:rsidP="009F1613">
      <w:pPr>
        <w:pStyle w:val="Textoindependiente"/>
        <w:spacing w:before="4"/>
        <w:rPr>
          <w:rFonts w:cs="Arial"/>
          <w:sz w:val="18"/>
          <w:szCs w:val="18"/>
          <w:lang w:val="es-PE"/>
        </w:rPr>
      </w:pPr>
    </w:p>
    <w:p w:rsidR="009F1613" w:rsidRPr="00AC0BDE" w:rsidRDefault="009F1613" w:rsidP="009F1613">
      <w:pPr>
        <w:pStyle w:val="Textoindependiente"/>
        <w:ind w:left="104"/>
        <w:rPr>
          <w:rFonts w:cs="Arial"/>
          <w:sz w:val="18"/>
          <w:szCs w:val="18"/>
          <w:lang w:val="es-PE"/>
        </w:rPr>
      </w:pPr>
      <w:r w:rsidRPr="00AC0BDE">
        <w:rPr>
          <w:rFonts w:cs="Arial"/>
          <w:sz w:val="18"/>
          <w:szCs w:val="18"/>
          <w:lang w:val="es-PE"/>
        </w:rPr>
        <w:t>INFORMACION DETALLADA:</w:t>
      </w:r>
    </w:p>
    <w:p w:rsidR="009F1613" w:rsidRPr="00AC0BDE" w:rsidRDefault="009F1613" w:rsidP="009F1613">
      <w:pPr>
        <w:pStyle w:val="Textoindependiente"/>
        <w:jc w:val="both"/>
        <w:rPr>
          <w:rFonts w:cs="Arial"/>
          <w:sz w:val="18"/>
          <w:szCs w:val="18"/>
          <w:lang w:val="es-PE"/>
        </w:rPr>
      </w:pPr>
    </w:p>
    <w:p w:rsidR="009F1613" w:rsidRPr="00AC0BDE" w:rsidRDefault="009F1613" w:rsidP="009F1613">
      <w:pPr>
        <w:pStyle w:val="Textoindependiente"/>
        <w:jc w:val="both"/>
        <w:rPr>
          <w:rFonts w:cs="Arial"/>
          <w:sz w:val="18"/>
          <w:szCs w:val="18"/>
          <w:lang w:val="es-PE"/>
        </w:rPr>
      </w:pPr>
      <w:r w:rsidRPr="00AC0BDE">
        <w:rPr>
          <w:rFonts w:cs="Arial"/>
          <w:sz w:val="18"/>
          <w:szCs w:val="18"/>
          <w:lang w:val="es-PE"/>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N°………: </w:t>
      </w:r>
    </w:p>
    <w:p w:rsidR="009F1613" w:rsidRPr="00AC0BDE" w:rsidRDefault="009F1613" w:rsidP="009F1613">
      <w:pPr>
        <w:pStyle w:val="Textoindependiente"/>
        <w:spacing w:before="9"/>
        <w:rPr>
          <w:rFonts w:cs="Arial"/>
          <w:sz w:val="18"/>
          <w:szCs w:val="18"/>
          <w:lang w:val="es-PE"/>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9F1613" w:rsidRPr="00AC0BDE" w:rsidTr="003E4C26">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5"/>
                <w:sz w:val="18"/>
                <w:szCs w:val="18"/>
                <w:lang w:val="es-PE"/>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sz w:val="18"/>
                <w:szCs w:val="18"/>
                <w:lang w:val="es-PE"/>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
              <w:jc w:val="center"/>
              <w:rPr>
                <w:b/>
                <w:sz w:val="18"/>
                <w:szCs w:val="18"/>
                <w:lang w:val="es-PE"/>
              </w:rPr>
            </w:pPr>
            <w:r w:rsidRPr="00AC0BDE">
              <w:rPr>
                <w:b/>
                <w:color w:val="231F20"/>
                <w:w w:val="90"/>
                <w:sz w:val="18"/>
                <w:szCs w:val="18"/>
                <w:lang w:val="es-PE"/>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left="67" w:right="63"/>
              <w:jc w:val="center"/>
              <w:rPr>
                <w:b/>
                <w:color w:val="231F20"/>
                <w:w w:val="90"/>
                <w:sz w:val="18"/>
                <w:szCs w:val="18"/>
                <w:lang w:val="es-PE"/>
              </w:rPr>
            </w:pPr>
            <w:r w:rsidRPr="00AC0BDE">
              <w:rPr>
                <w:b/>
                <w:color w:val="231F20"/>
                <w:w w:val="90"/>
                <w:sz w:val="18"/>
                <w:szCs w:val="18"/>
                <w:lang w:val="es-PE"/>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14" w:line="184" w:lineRule="exact"/>
              <w:ind w:right="86"/>
              <w:jc w:val="center"/>
              <w:rPr>
                <w:b/>
                <w:color w:val="231F20"/>
                <w:w w:val="90"/>
                <w:sz w:val="18"/>
                <w:szCs w:val="18"/>
                <w:lang w:val="es-PE"/>
              </w:rPr>
            </w:pPr>
            <w:r w:rsidRPr="00AC0BDE">
              <w:rPr>
                <w:b/>
                <w:color w:val="231F20"/>
                <w:w w:val="90"/>
                <w:sz w:val="18"/>
                <w:szCs w:val="18"/>
                <w:lang w:val="es-PE"/>
              </w:rPr>
              <w:t>ÁREA A LA QUE PERTENECE</w:t>
            </w:r>
          </w:p>
        </w:tc>
      </w:tr>
      <w:tr w:rsidR="009F1613" w:rsidRPr="00AC0BDE" w:rsidTr="003E4C26">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8" w:line="254" w:lineRule="auto"/>
        <w:ind w:right="114"/>
        <w:jc w:val="both"/>
        <w:rPr>
          <w:rFonts w:cs="Arial"/>
          <w:sz w:val="18"/>
          <w:szCs w:val="18"/>
          <w:lang w:val="es-PE"/>
        </w:rPr>
      </w:pPr>
    </w:p>
    <w:p w:rsidR="009F1613" w:rsidRPr="00AC0BDE" w:rsidRDefault="009F1613" w:rsidP="009F1613">
      <w:pPr>
        <w:pStyle w:val="Textoindependiente"/>
        <w:spacing w:before="68" w:line="254" w:lineRule="auto"/>
        <w:ind w:right="114"/>
        <w:jc w:val="both"/>
        <w:rPr>
          <w:rFonts w:cs="Arial"/>
          <w:sz w:val="18"/>
          <w:szCs w:val="18"/>
          <w:lang w:val="es-PE"/>
        </w:rPr>
      </w:pPr>
      <w:r w:rsidRPr="00AC0BDE">
        <w:rPr>
          <w:rFonts w:cs="Arial"/>
          <w:sz w:val="18"/>
          <w:szCs w:val="18"/>
          <w:lang w:val="es-PE"/>
        </w:rPr>
        <w:t>2.- Información de otras empresas, sociedades u otras entidades en las que posea alguna clase de participación patrimonial o similar el representante legal y/o accionistas en los últimos cinco (05) años:</w:t>
      </w:r>
    </w:p>
    <w:p w:rsidR="009F1613" w:rsidRPr="00AC0BDE" w:rsidRDefault="009F1613" w:rsidP="009F1613">
      <w:pPr>
        <w:pStyle w:val="Textoindependiente"/>
        <w:spacing w:before="10"/>
        <w:rPr>
          <w:rFonts w:cs="Arial"/>
          <w:sz w:val="18"/>
          <w:szCs w:val="18"/>
          <w:lang w:val="es-PE"/>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9F1613" w:rsidRPr="00AC0BDE" w:rsidTr="003E4C26">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95"/>
              <w:jc w:val="center"/>
              <w:rPr>
                <w:b/>
                <w:sz w:val="18"/>
                <w:szCs w:val="18"/>
                <w:lang w:val="es-PE"/>
              </w:rPr>
            </w:pPr>
            <w:r w:rsidRPr="00AC0BDE">
              <w:rPr>
                <w:b/>
                <w:color w:val="231F20"/>
                <w:w w:val="90"/>
                <w:sz w:val="18"/>
                <w:szCs w:val="18"/>
                <w:lang w:val="es-PE"/>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536" w:right="535"/>
              <w:jc w:val="center"/>
              <w:rPr>
                <w:b/>
                <w:sz w:val="18"/>
                <w:szCs w:val="18"/>
                <w:lang w:val="es-PE"/>
              </w:rPr>
            </w:pPr>
            <w:r w:rsidRPr="00AC0BDE">
              <w:rPr>
                <w:b/>
                <w:color w:val="231F20"/>
                <w:w w:val="90"/>
                <w:sz w:val="18"/>
                <w:szCs w:val="18"/>
                <w:lang w:val="es-PE"/>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150"/>
              <w:jc w:val="center"/>
              <w:rPr>
                <w:b/>
                <w:sz w:val="18"/>
                <w:szCs w:val="18"/>
                <w:lang w:val="es-PE"/>
              </w:rPr>
            </w:pPr>
            <w:r w:rsidRPr="00AC0BDE">
              <w:rPr>
                <w:b/>
                <w:color w:val="231F20"/>
                <w:w w:val="80"/>
                <w:sz w:val="18"/>
                <w:szCs w:val="18"/>
                <w:lang w:val="es-PE"/>
              </w:rPr>
              <w:t>PORCENTAJE</w:t>
            </w:r>
            <w:r w:rsidRPr="00AC0BDE">
              <w:rPr>
                <w:b/>
                <w:color w:val="231F20"/>
                <w:spacing w:val="-22"/>
                <w:w w:val="80"/>
                <w:sz w:val="18"/>
                <w:szCs w:val="18"/>
                <w:lang w:val="es-PE"/>
              </w:rPr>
              <w:t xml:space="preserve"> </w:t>
            </w:r>
            <w:r w:rsidRPr="00AC0BDE">
              <w:rPr>
                <w:b/>
                <w:color w:val="231F20"/>
                <w:w w:val="80"/>
                <w:sz w:val="18"/>
                <w:szCs w:val="18"/>
                <w:lang w:val="es-PE"/>
              </w:rPr>
              <w:t>DE</w:t>
            </w:r>
          </w:p>
          <w:p w:rsidR="009F1613" w:rsidRPr="00AC0BDE" w:rsidRDefault="009F1613" w:rsidP="003E4C26">
            <w:pPr>
              <w:pStyle w:val="TableParagraph"/>
              <w:spacing w:before="12" w:line="184" w:lineRule="exact"/>
              <w:ind w:left="165"/>
              <w:jc w:val="center"/>
              <w:rPr>
                <w:b/>
                <w:sz w:val="18"/>
                <w:szCs w:val="18"/>
                <w:lang w:val="es-PE"/>
              </w:rPr>
            </w:pPr>
            <w:r w:rsidRPr="00AC0BDE">
              <w:rPr>
                <w:b/>
                <w:color w:val="231F20"/>
                <w:w w:val="90"/>
                <w:sz w:val="18"/>
                <w:szCs w:val="18"/>
                <w:lang w:val="es-PE"/>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rsidR="009F1613" w:rsidRPr="00AC0BDE" w:rsidRDefault="009F1613" w:rsidP="003E4C26">
            <w:pPr>
              <w:pStyle w:val="TableParagraph"/>
              <w:spacing w:before="3"/>
              <w:ind w:left="393"/>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before="6"/>
        <w:rPr>
          <w:rFonts w:eastAsia="Arial" w:cs="Arial"/>
          <w:sz w:val="18"/>
          <w:szCs w:val="18"/>
          <w:lang w:val="es-PE" w:eastAsia="en-US"/>
        </w:rPr>
      </w:pPr>
    </w:p>
    <w:p w:rsidR="009F1613" w:rsidRPr="00AC0BDE" w:rsidRDefault="009F1613" w:rsidP="009F1613">
      <w:pPr>
        <w:pStyle w:val="Textoindependiente"/>
        <w:spacing w:line="254" w:lineRule="auto"/>
        <w:ind w:right="118"/>
        <w:jc w:val="both"/>
        <w:rPr>
          <w:rFonts w:cs="Arial"/>
          <w:sz w:val="18"/>
          <w:szCs w:val="18"/>
          <w:lang w:val="es-PE"/>
        </w:rPr>
      </w:pPr>
      <w:r w:rsidRPr="00AC0BDE">
        <w:rPr>
          <w:rFonts w:cs="Arial"/>
          <w:sz w:val="18"/>
          <w:szCs w:val="18"/>
          <w:lang w:val="es-PE"/>
        </w:rPr>
        <w:t>3.- Participación en directorios, consejos de administración y vigilancia, consejos consultivos, consejos directivos o cualquier cuerpo colegiado semejante, sea remunerado o no, el representante legal y accionistas en los últimos cinco (05) años:</w:t>
      </w:r>
    </w:p>
    <w:p w:rsidR="009F1613" w:rsidRPr="00AC0BDE" w:rsidRDefault="009F1613" w:rsidP="009F1613">
      <w:pPr>
        <w:pStyle w:val="Textoindependiente"/>
        <w:spacing w:before="7"/>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4"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899" w:right="898"/>
              <w:jc w:val="center"/>
              <w:rPr>
                <w:b/>
                <w:sz w:val="18"/>
                <w:szCs w:val="18"/>
                <w:lang w:val="es-PE"/>
              </w:rPr>
            </w:pPr>
            <w:r w:rsidRPr="00AC0BDE">
              <w:rPr>
                <w:b/>
                <w:color w:val="231F20"/>
                <w:w w:val="90"/>
                <w:sz w:val="18"/>
                <w:szCs w:val="18"/>
                <w:lang w:val="es-PE"/>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3"/>
              <w:ind w:left="195" w:right="192"/>
              <w:jc w:val="center"/>
              <w:rPr>
                <w:b/>
                <w:sz w:val="18"/>
                <w:szCs w:val="18"/>
                <w:lang w:val="es-PE"/>
              </w:rPr>
            </w:pPr>
            <w:r w:rsidRPr="00AC0BDE">
              <w:rPr>
                <w:b/>
                <w:color w:val="231F20"/>
                <w:w w:val="95"/>
                <w:sz w:val="18"/>
                <w:szCs w:val="18"/>
                <w:lang w:val="es-PE"/>
              </w:rPr>
              <w:t>PERIODO</w:t>
            </w:r>
          </w:p>
        </w:tc>
      </w:tr>
      <w:tr w:rsidR="009F1613" w:rsidRPr="00AC0BDE" w:rsidTr="003E4C26">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rsidR="009F1613" w:rsidRPr="00AC0BDE" w:rsidRDefault="009F1613" w:rsidP="003E4C26">
            <w:pPr>
              <w:pStyle w:val="TableParagraph"/>
              <w:rPr>
                <w:sz w:val="18"/>
                <w:szCs w:val="18"/>
                <w:lang w:val="es-PE"/>
              </w:rPr>
            </w:pPr>
          </w:p>
        </w:tc>
      </w:tr>
    </w:tbl>
    <w:p w:rsidR="009F1613" w:rsidRPr="00AC0BDE" w:rsidRDefault="009F1613" w:rsidP="009F1613">
      <w:pPr>
        <w:pStyle w:val="Textoindependiente"/>
        <w:spacing w:line="254" w:lineRule="auto"/>
        <w:ind w:left="104" w:right="118"/>
        <w:jc w:val="both"/>
        <w:rPr>
          <w:rFonts w:cs="Arial"/>
          <w:sz w:val="18"/>
          <w:szCs w:val="18"/>
          <w:lang w:val="es-PE"/>
        </w:rPr>
      </w:pPr>
    </w:p>
    <w:p w:rsidR="009F1613" w:rsidRPr="00AC0BDE" w:rsidRDefault="009F1613" w:rsidP="009F1613">
      <w:pPr>
        <w:pStyle w:val="Textoindependiente"/>
        <w:spacing w:line="254" w:lineRule="auto"/>
        <w:ind w:left="104" w:right="118"/>
        <w:jc w:val="both"/>
        <w:rPr>
          <w:rFonts w:cs="Arial"/>
          <w:sz w:val="18"/>
          <w:szCs w:val="18"/>
          <w:lang w:val="es-PE"/>
        </w:rPr>
      </w:pPr>
      <w:r w:rsidRPr="00AC0BDE">
        <w:rPr>
          <w:rFonts w:cs="Arial"/>
          <w:sz w:val="18"/>
          <w:szCs w:val="18"/>
          <w:lang w:val="es-PE"/>
        </w:rPr>
        <w:t>4.- Empleos, asesorías, consultorías y similares, en los sectores público y privado, sea remunerado o no; del representante legal y/o accionistas en los últimos cinco (05) años:</w:t>
      </w:r>
    </w:p>
    <w:p w:rsidR="009F1613" w:rsidRPr="00AC0BDE" w:rsidRDefault="009F1613" w:rsidP="009F1613">
      <w:pPr>
        <w:pStyle w:val="Textoindependiente"/>
        <w:rPr>
          <w:rFonts w:cs="Arial"/>
          <w:sz w:val="18"/>
          <w:szCs w:val="18"/>
          <w:lang w:val="es-PE"/>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9F1613" w:rsidRPr="00AC0BDE" w:rsidTr="003E4C26">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6" w:right="192"/>
              <w:jc w:val="center"/>
              <w:rPr>
                <w:b/>
                <w:sz w:val="18"/>
                <w:szCs w:val="18"/>
                <w:lang w:val="es-PE"/>
              </w:rPr>
            </w:pPr>
            <w:r w:rsidRPr="00AC0BDE">
              <w:rPr>
                <w:b/>
                <w:color w:val="231F20"/>
                <w:w w:val="90"/>
                <w:sz w:val="18"/>
                <w:szCs w:val="18"/>
                <w:lang w:val="es-PE"/>
              </w:rPr>
              <w:t>INSTITUCION, EMPRESA O</w:t>
            </w:r>
          </w:p>
          <w:p w:rsidR="009F1613" w:rsidRPr="00AC0BDE" w:rsidRDefault="009F1613" w:rsidP="003E4C26">
            <w:pPr>
              <w:pStyle w:val="TableParagraph"/>
              <w:spacing w:before="13" w:line="184" w:lineRule="exact"/>
              <w:ind w:left="195" w:right="192"/>
              <w:jc w:val="center"/>
              <w:rPr>
                <w:b/>
                <w:sz w:val="18"/>
                <w:szCs w:val="18"/>
                <w:lang w:val="es-PE"/>
              </w:rPr>
            </w:pPr>
            <w:r w:rsidRPr="00AC0BDE">
              <w:rPr>
                <w:b/>
                <w:color w:val="231F20"/>
                <w:w w:val="95"/>
                <w:sz w:val="18"/>
                <w:szCs w:val="18"/>
                <w:lang w:val="es-PE"/>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503"/>
              <w:rPr>
                <w:b/>
                <w:sz w:val="18"/>
                <w:szCs w:val="18"/>
                <w:lang w:val="es-PE"/>
              </w:rPr>
            </w:pPr>
            <w:r w:rsidRPr="00AC0BDE">
              <w:rPr>
                <w:b/>
                <w:color w:val="231F20"/>
                <w:w w:val="95"/>
                <w:sz w:val="18"/>
                <w:szCs w:val="18"/>
                <w:lang w:val="es-PE"/>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rsidR="009F1613" w:rsidRPr="00AC0BDE" w:rsidRDefault="009F1613" w:rsidP="003E4C26">
            <w:pPr>
              <w:pStyle w:val="TableParagraph"/>
              <w:spacing w:before="4"/>
              <w:ind w:left="195" w:right="192"/>
              <w:jc w:val="center"/>
              <w:rPr>
                <w:b/>
                <w:sz w:val="18"/>
                <w:szCs w:val="18"/>
                <w:lang w:val="es-PE"/>
              </w:rPr>
            </w:pPr>
            <w:r w:rsidRPr="00AC0BDE">
              <w:rPr>
                <w:b/>
                <w:color w:val="231F20"/>
                <w:w w:val="95"/>
                <w:sz w:val="18"/>
                <w:szCs w:val="18"/>
                <w:lang w:val="es-PE"/>
              </w:rPr>
              <w:t>PERIODO</w:t>
            </w:r>
          </w:p>
        </w:tc>
      </w:tr>
    </w:tbl>
    <w:p w:rsidR="009F1613" w:rsidRPr="00AC0BDE" w:rsidRDefault="009F1613" w:rsidP="009F1613">
      <w:pPr>
        <w:pStyle w:val="Textoindependiente"/>
        <w:spacing w:before="4"/>
        <w:rPr>
          <w:rFonts w:eastAsia="Arial" w:cs="Arial"/>
          <w:sz w:val="18"/>
          <w:szCs w:val="18"/>
          <w:lang w:val="es-PE" w:eastAsia="en-US"/>
        </w:rPr>
      </w:pP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5.- Otra información relevante que considere necesario declarar y que pueda significar un potencial conflicto de interés.</w:t>
      </w:r>
    </w:p>
    <w:p w:rsidR="009F1613" w:rsidRPr="00AC0BDE" w:rsidRDefault="009F1613" w:rsidP="009F1613">
      <w:pPr>
        <w:pStyle w:val="Textoindependiente"/>
        <w:ind w:left="104"/>
        <w:jc w:val="both"/>
        <w:rPr>
          <w:rFonts w:cs="Arial"/>
          <w:sz w:val="18"/>
          <w:szCs w:val="18"/>
          <w:lang w:val="es-PE"/>
        </w:rPr>
      </w:pPr>
    </w:p>
    <w:p w:rsidR="009F1613" w:rsidRPr="00AC0BDE" w:rsidRDefault="009F1613" w:rsidP="009F1613">
      <w:pPr>
        <w:pStyle w:val="Textoindependiente"/>
        <w:spacing w:line="235" w:lineRule="exact"/>
        <w:ind w:left="99"/>
        <w:rPr>
          <w:rFonts w:cs="Arial"/>
          <w:sz w:val="18"/>
          <w:szCs w:val="18"/>
          <w:lang w:val="es-PE"/>
        </w:rPr>
      </w:pPr>
      <w:r w:rsidRPr="00AC0BDE">
        <w:rPr>
          <w:rFonts w:cs="Arial"/>
          <w:noProof/>
          <w:sz w:val="18"/>
          <w:szCs w:val="18"/>
          <w:lang w:val="es-PE"/>
        </w:rPr>
        <mc:AlternateContent>
          <mc:Choice Requires="wpg">
            <w:drawing>
              <wp:inline distT="0" distB="0" distL="0" distR="0">
                <wp:extent cx="4614545" cy="143510"/>
                <wp:effectExtent l="5715" t="8255" r="8890" b="10160"/>
                <wp:docPr id="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2"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3"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4"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5"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36CED39" id="Grupo 1"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" strokecolor="#231f20" strokeweight=".41pt"/>
                <w10:anchorlock/>
              </v:group>
            </w:pict>
          </mc:Fallback>
        </mc:AlternateContent>
      </w:r>
    </w:p>
    <w:p w:rsidR="009F1613" w:rsidRPr="00AC0BDE" w:rsidRDefault="009F1613" w:rsidP="009F1613">
      <w:pPr>
        <w:pStyle w:val="Textoindependiente"/>
        <w:spacing w:before="1"/>
        <w:rPr>
          <w:rFonts w:cs="Arial"/>
          <w:b/>
          <w:sz w:val="18"/>
          <w:szCs w:val="18"/>
          <w:lang w:val="es-PE"/>
        </w:rPr>
      </w:pPr>
    </w:p>
    <w:p w:rsidR="009F1613" w:rsidRPr="00AC0BDE" w:rsidRDefault="009F1613" w:rsidP="009F1613">
      <w:pPr>
        <w:pStyle w:val="Textoindependiente"/>
        <w:ind w:left="104"/>
        <w:jc w:val="both"/>
        <w:rPr>
          <w:rFonts w:cs="Arial"/>
          <w:sz w:val="18"/>
          <w:szCs w:val="18"/>
          <w:lang w:val="es-PE"/>
        </w:rPr>
      </w:pPr>
      <w:r w:rsidRPr="00AC0BDE">
        <w:rPr>
          <w:rFonts w:cs="Arial"/>
          <w:sz w:val="18"/>
          <w:szCs w:val="18"/>
          <w:lang w:val="es-PE"/>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rsidR="009F1613" w:rsidRPr="00AC0BDE" w:rsidRDefault="009F1613" w:rsidP="009F1613">
      <w:pPr>
        <w:spacing w:before="68" w:line="254" w:lineRule="auto"/>
        <w:ind w:left="104"/>
        <w:rPr>
          <w:rFonts w:ascii="Arial" w:eastAsia="Arial" w:hAnsi="Arial" w:cs="Arial"/>
          <w:sz w:val="18"/>
          <w:szCs w:val="18"/>
          <w:lang w:val="es-PE"/>
        </w:rPr>
      </w:pPr>
    </w:p>
    <w:p w:rsidR="009F1613" w:rsidRPr="00AC0BDE" w:rsidRDefault="009F1613" w:rsidP="009F1613">
      <w:pPr>
        <w:widowControl w:val="0"/>
        <w:tabs>
          <w:tab w:val="left" w:pos="3969"/>
        </w:tabs>
        <w:spacing w:before="120"/>
        <w:jc w:val="both"/>
        <w:rPr>
          <w:rFonts w:ascii="Arial" w:hAnsi="Arial" w:cs="Arial"/>
          <w:lang w:val="es-PE"/>
        </w:rPr>
      </w:pPr>
      <w:r w:rsidRPr="00AC0BDE">
        <w:rPr>
          <w:rFonts w:ascii="Arial" w:hAnsi="Arial" w:cs="Arial"/>
          <w:lang w:val="es-PE"/>
        </w:rPr>
        <w:t>_________________________</w:t>
      </w:r>
    </w:p>
    <w:p w:rsidR="009F1613" w:rsidRPr="00AC0BDE" w:rsidRDefault="009F1613" w:rsidP="009F1613">
      <w:pPr>
        <w:spacing w:after="60"/>
        <w:jc w:val="both"/>
        <w:rPr>
          <w:rFonts w:ascii="Arial" w:hAnsi="Arial" w:cs="Arial"/>
          <w:lang w:val="es-PE"/>
        </w:rPr>
      </w:pPr>
      <w:r w:rsidRPr="00AC0BDE">
        <w:rPr>
          <w:rFonts w:ascii="Arial" w:hAnsi="Arial" w:cs="Arial"/>
          <w:lang w:val="es-PE"/>
        </w:rPr>
        <w:t xml:space="preserve">Representante Legal del postor/Postor </w:t>
      </w:r>
    </w:p>
    <w:p w:rsidR="009F1613" w:rsidRPr="00AC0BDE" w:rsidRDefault="009F1613" w:rsidP="00703E46">
      <w:pPr>
        <w:tabs>
          <w:tab w:val="left" w:pos="9000"/>
        </w:tabs>
        <w:ind w:right="22"/>
        <w:jc w:val="both"/>
        <w:rPr>
          <w:rFonts w:ascii="Arial" w:hAnsi="Arial" w:cs="Arial"/>
          <w:b/>
          <w:bCs/>
          <w:szCs w:val="18"/>
          <w:u w:val="single"/>
          <w:lang w:val="es-PE" w:eastAsia="x-none"/>
        </w:rPr>
      </w:pPr>
      <w:r w:rsidRPr="00AC0BDE">
        <w:rPr>
          <w:rFonts w:ascii="Arial" w:hAnsi="Arial" w:cs="Arial"/>
          <w:lang w:val="es-PE"/>
        </w:rPr>
        <w:t>Razón Social o DNI</w:t>
      </w:r>
    </w:p>
    <w:sectPr w:rsidR="009F1613" w:rsidRPr="00AC0BDE" w:rsidSect="0040590D">
      <w:pgSz w:w="11906" w:h="16838"/>
      <w:pgMar w:top="709" w:right="1274" w:bottom="284"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1D38" w:rsidRDefault="00521D38" w:rsidP="00A81A77">
      <w:r>
        <w:separator/>
      </w:r>
    </w:p>
  </w:endnote>
  <w:endnote w:type="continuationSeparator" w:id="0">
    <w:p w:rsidR="00521D38" w:rsidRDefault="00521D38" w:rsidP="00A81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Bold">
    <w:altName w:val="Arial"/>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1D38" w:rsidRDefault="00521D38" w:rsidP="00A81A77">
      <w:r>
        <w:separator/>
      </w:r>
    </w:p>
  </w:footnote>
  <w:footnote w:type="continuationSeparator" w:id="0">
    <w:p w:rsidR="00521D38" w:rsidRDefault="00521D38" w:rsidP="00A81A77">
      <w:r>
        <w:continuationSeparator/>
      </w:r>
    </w:p>
  </w:footnote>
  <w:footnote w:id="1">
    <w:p w:rsidR="00FB1E6F" w:rsidRDefault="00FB1E6F" w:rsidP="00FB1E6F">
      <w:pPr>
        <w:pStyle w:val="Textonotapie"/>
        <w:ind w:left="142" w:hanging="142"/>
        <w:jc w:val="both"/>
        <w:rPr>
          <w:rFonts w:ascii="Times New Roman" w:hAnsi="Times New Roman"/>
          <w:lang w:eastAsia="es-PE"/>
        </w:rPr>
      </w:pPr>
      <w:r>
        <w:rPr>
          <w:rStyle w:val="Refdenotaalpie"/>
        </w:rPr>
        <w:footnoteRef/>
      </w:r>
      <w:r>
        <w:t xml:space="preserve"> Texto señalado en el rubro “Contratos con Terceros” del Anexo Nº 3 del </w:t>
      </w:r>
      <w:r>
        <w:rPr>
          <w:lang w:eastAsia="es-ES"/>
        </w:rPr>
        <w:t>Reglamento de Seguridad de la Información de PETROPERÚ S.A.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E00842"/>
    <w:multiLevelType w:val="hybridMultilevel"/>
    <w:tmpl w:val="B24C907E"/>
    <w:lvl w:ilvl="0" w:tplc="D5B06EC2">
      <w:start w:val="1"/>
      <w:numFmt w:val="lowerLetter"/>
      <w:lvlText w:val="%1)"/>
      <w:lvlJc w:val="left"/>
      <w:pPr>
        <w:ind w:left="529" w:hanging="360"/>
      </w:pPr>
      <w:rPr>
        <w:rFonts w:ascii="Arial" w:eastAsia="Calibri" w:hAnsi="Arial" w:cs="Arial"/>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1DE87F38"/>
    <w:multiLevelType w:val="hybridMultilevel"/>
    <w:tmpl w:val="ADA8772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2A361886"/>
    <w:multiLevelType w:val="hybridMultilevel"/>
    <w:tmpl w:val="517A0B68"/>
    <w:lvl w:ilvl="0" w:tplc="722EBB92">
      <w:start w:val="1"/>
      <w:numFmt w:val="upperLetter"/>
      <w:lvlText w:val="%1)"/>
      <w:lvlJc w:val="left"/>
      <w:pPr>
        <w:tabs>
          <w:tab w:val="num" w:pos="1068"/>
        </w:tabs>
        <w:ind w:left="1068" w:hanging="360"/>
      </w:pPr>
    </w:lvl>
    <w:lvl w:ilvl="1" w:tplc="0C0A0019">
      <w:start w:val="1"/>
      <w:numFmt w:val="lowerLetter"/>
      <w:lvlText w:val="%2."/>
      <w:lvlJc w:val="left"/>
      <w:pPr>
        <w:tabs>
          <w:tab w:val="num" w:pos="1788"/>
        </w:tabs>
        <w:ind w:left="1788" w:hanging="360"/>
      </w:pPr>
    </w:lvl>
    <w:lvl w:ilvl="2" w:tplc="0C0A001B">
      <w:start w:val="1"/>
      <w:numFmt w:val="lowerRoman"/>
      <w:lvlText w:val="%3."/>
      <w:lvlJc w:val="right"/>
      <w:pPr>
        <w:tabs>
          <w:tab w:val="num" w:pos="2508"/>
        </w:tabs>
        <w:ind w:left="2508" w:hanging="180"/>
      </w:pPr>
    </w:lvl>
    <w:lvl w:ilvl="3" w:tplc="0C0A000F">
      <w:start w:val="1"/>
      <w:numFmt w:val="decimal"/>
      <w:lvlText w:val="%4."/>
      <w:lvlJc w:val="left"/>
      <w:pPr>
        <w:tabs>
          <w:tab w:val="num" w:pos="3228"/>
        </w:tabs>
        <w:ind w:left="3228" w:hanging="360"/>
      </w:pPr>
    </w:lvl>
    <w:lvl w:ilvl="4" w:tplc="0C0A0019">
      <w:start w:val="1"/>
      <w:numFmt w:val="lowerLetter"/>
      <w:lvlText w:val="%5."/>
      <w:lvlJc w:val="left"/>
      <w:pPr>
        <w:tabs>
          <w:tab w:val="num" w:pos="3948"/>
        </w:tabs>
        <w:ind w:left="3948" w:hanging="360"/>
      </w:pPr>
    </w:lvl>
    <w:lvl w:ilvl="5" w:tplc="0C0A001B">
      <w:start w:val="1"/>
      <w:numFmt w:val="lowerRoman"/>
      <w:lvlText w:val="%6."/>
      <w:lvlJc w:val="right"/>
      <w:pPr>
        <w:tabs>
          <w:tab w:val="num" w:pos="4668"/>
        </w:tabs>
        <w:ind w:left="4668" w:hanging="180"/>
      </w:pPr>
    </w:lvl>
    <w:lvl w:ilvl="6" w:tplc="0C0A000F">
      <w:start w:val="1"/>
      <w:numFmt w:val="decimal"/>
      <w:lvlText w:val="%7."/>
      <w:lvlJc w:val="left"/>
      <w:pPr>
        <w:tabs>
          <w:tab w:val="num" w:pos="5388"/>
        </w:tabs>
        <w:ind w:left="5388" w:hanging="360"/>
      </w:pPr>
    </w:lvl>
    <w:lvl w:ilvl="7" w:tplc="0C0A0019">
      <w:start w:val="1"/>
      <w:numFmt w:val="lowerLetter"/>
      <w:lvlText w:val="%8."/>
      <w:lvlJc w:val="left"/>
      <w:pPr>
        <w:tabs>
          <w:tab w:val="num" w:pos="6108"/>
        </w:tabs>
        <w:ind w:left="6108" w:hanging="360"/>
      </w:pPr>
    </w:lvl>
    <w:lvl w:ilvl="8" w:tplc="0C0A001B">
      <w:start w:val="1"/>
      <w:numFmt w:val="lowerRoman"/>
      <w:lvlText w:val="%9."/>
      <w:lvlJc w:val="right"/>
      <w:pPr>
        <w:tabs>
          <w:tab w:val="num" w:pos="6828"/>
        </w:tabs>
        <w:ind w:left="6828" w:hanging="180"/>
      </w:pPr>
    </w:lvl>
  </w:abstractNum>
  <w:abstractNum w:abstractNumId="3" w15:restartNumberingAfterBreak="0">
    <w:nsid w:val="30711B39"/>
    <w:multiLevelType w:val="hybridMultilevel"/>
    <w:tmpl w:val="0D50071E"/>
    <w:lvl w:ilvl="0" w:tplc="D0FCF3A8">
      <w:start w:val="4"/>
      <w:numFmt w:val="upperLetter"/>
      <w:lvlText w:val="%1)"/>
      <w:lvlJc w:val="left"/>
      <w:pPr>
        <w:tabs>
          <w:tab w:val="num" w:pos="1410"/>
        </w:tabs>
        <w:ind w:left="1410" w:hanging="690"/>
      </w:pPr>
      <w:rPr>
        <w:b w:val="0"/>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4" w15:restartNumberingAfterBreak="0">
    <w:nsid w:val="35204879"/>
    <w:multiLevelType w:val="hybridMultilevel"/>
    <w:tmpl w:val="73867558"/>
    <w:lvl w:ilvl="0" w:tplc="2EBEAB68">
      <w:start w:val="1"/>
      <w:numFmt w:val="upperLetter"/>
      <w:lvlText w:val="%1)"/>
      <w:lvlJc w:val="left"/>
      <w:pPr>
        <w:tabs>
          <w:tab w:val="num" w:pos="1080"/>
        </w:tabs>
        <w:ind w:left="1080" w:hanging="360"/>
      </w:pPr>
      <w:rPr>
        <w:rFonts w:ascii="Arial,Bold" w:eastAsia="Times New Roman" w:hAnsi="Arial,Bold" w:cs="Arial,Bold"/>
      </w:rPr>
    </w:lvl>
    <w:lvl w:ilvl="1" w:tplc="0C0A0019">
      <w:start w:val="1"/>
      <w:numFmt w:val="lowerLetter"/>
      <w:lvlText w:val="%2."/>
      <w:lvlJc w:val="left"/>
      <w:pPr>
        <w:tabs>
          <w:tab w:val="num" w:pos="1800"/>
        </w:tabs>
        <w:ind w:left="1800" w:hanging="360"/>
      </w:pPr>
    </w:lvl>
    <w:lvl w:ilvl="2" w:tplc="0C0A001B">
      <w:start w:val="1"/>
      <w:numFmt w:val="lowerRoman"/>
      <w:lvlText w:val="%3."/>
      <w:lvlJc w:val="right"/>
      <w:pPr>
        <w:tabs>
          <w:tab w:val="num" w:pos="2520"/>
        </w:tabs>
        <w:ind w:left="2520" w:hanging="180"/>
      </w:pPr>
    </w:lvl>
    <w:lvl w:ilvl="3" w:tplc="0C0A000F">
      <w:start w:val="1"/>
      <w:numFmt w:val="decimal"/>
      <w:lvlText w:val="%4."/>
      <w:lvlJc w:val="left"/>
      <w:pPr>
        <w:tabs>
          <w:tab w:val="num" w:pos="3240"/>
        </w:tabs>
        <w:ind w:left="3240" w:hanging="360"/>
      </w:pPr>
    </w:lvl>
    <w:lvl w:ilvl="4" w:tplc="0C0A0019">
      <w:start w:val="1"/>
      <w:numFmt w:val="lowerLetter"/>
      <w:lvlText w:val="%5."/>
      <w:lvlJc w:val="left"/>
      <w:pPr>
        <w:tabs>
          <w:tab w:val="num" w:pos="3960"/>
        </w:tabs>
        <w:ind w:left="3960" w:hanging="360"/>
      </w:pPr>
    </w:lvl>
    <w:lvl w:ilvl="5" w:tplc="0C0A001B">
      <w:start w:val="1"/>
      <w:numFmt w:val="lowerRoman"/>
      <w:lvlText w:val="%6."/>
      <w:lvlJc w:val="right"/>
      <w:pPr>
        <w:tabs>
          <w:tab w:val="num" w:pos="4680"/>
        </w:tabs>
        <w:ind w:left="4680" w:hanging="180"/>
      </w:pPr>
    </w:lvl>
    <w:lvl w:ilvl="6" w:tplc="0C0A000F">
      <w:start w:val="1"/>
      <w:numFmt w:val="decimal"/>
      <w:lvlText w:val="%7."/>
      <w:lvlJc w:val="left"/>
      <w:pPr>
        <w:tabs>
          <w:tab w:val="num" w:pos="5400"/>
        </w:tabs>
        <w:ind w:left="5400" w:hanging="360"/>
      </w:pPr>
    </w:lvl>
    <w:lvl w:ilvl="7" w:tplc="0C0A0019">
      <w:start w:val="1"/>
      <w:numFmt w:val="lowerLetter"/>
      <w:lvlText w:val="%8."/>
      <w:lvlJc w:val="left"/>
      <w:pPr>
        <w:tabs>
          <w:tab w:val="num" w:pos="6120"/>
        </w:tabs>
        <w:ind w:left="6120" w:hanging="360"/>
      </w:pPr>
    </w:lvl>
    <w:lvl w:ilvl="8" w:tplc="0C0A001B">
      <w:start w:val="1"/>
      <w:numFmt w:val="lowerRoman"/>
      <w:lvlText w:val="%9."/>
      <w:lvlJc w:val="right"/>
      <w:pPr>
        <w:tabs>
          <w:tab w:val="num" w:pos="6840"/>
        </w:tabs>
        <w:ind w:left="6840" w:hanging="180"/>
      </w:pPr>
    </w:lvl>
  </w:abstractNum>
  <w:abstractNum w:abstractNumId="5" w15:restartNumberingAfterBreak="0">
    <w:nsid w:val="3BF0271A"/>
    <w:multiLevelType w:val="hybridMultilevel"/>
    <w:tmpl w:val="7E04C9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97260D6"/>
    <w:multiLevelType w:val="hybridMultilevel"/>
    <w:tmpl w:val="47002A10"/>
    <w:lvl w:ilvl="0" w:tplc="97E001F8">
      <w:start w:val="1"/>
      <w:numFmt w:val="upperLetter"/>
      <w:lvlText w:val="%1)"/>
      <w:lvlJc w:val="left"/>
      <w:pPr>
        <w:tabs>
          <w:tab w:val="num" w:pos="1267"/>
        </w:tabs>
        <w:ind w:left="1267" w:hanging="360"/>
      </w:pPr>
      <w:rPr>
        <w:strike w:val="0"/>
        <w:dstrike w:val="0"/>
        <w:color w:val="auto"/>
        <w:u w:val="none"/>
        <w:effect w:val="none"/>
      </w:rPr>
    </w:lvl>
    <w:lvl w:ilvl="1" w:tplc="BAFA8792">
      <w:start w:val="1"/>
      <w:numFmt w:val="bullet"/>
      <w:lvlText w:val=""/>
      <w:lvlJc w:val="left"/>
      <w:pPr>
        <w:tabs>
          <w:tab w:val="num" w:pos="1987"/>
        </w:tabs>
        <w:ind w:left="1987" w:hanging="360"/>
      </w:pPr>
      <w:rPr>
        <w:rFonts w:ascii="Wingdings" w:hAnsi="Wingdings" w:hint="default"/>
        <w:strike w:val="0"/>
        <w:dstrike w:val="0"/>
        <w:color w:val="auto"/>
        <w:u w:val="none"/>
        <w:effect w:val="none"/>
      </w:rPr>
    </w:lvl>
    <w:lvl w:ilvl="2" w:tplc="0C0A001B">
      <w:start w:val="1"/>
      <w:numFmt w:val="lowerRoman"/>
      <w:lvlText w:val="%3."/>
      <w:lvlJc w:val="right"/>
      <w:pPr>
        <w:tabs>
          <w:tab w:val="num" w:pos="2707"/>
        </w:tabs>
        <w:ind w:left="2707" w:hanging="180"/>
      </w:pPr>
    </w:lvl>
    <w:lvl w:ilvl="3" w:tplc="2BBAC576">
      <w:start w:val="1"/>
      <w:numFmt w:val="lowerLetter"/>
      <w:lvlText w:val="%4)"/>
      <w:lvlJc w:val="left"/>
      <w:pPr>
        <w:ind w:left="3427" w:hanging="360"/>
      </w:pPr>
    </w:lvl>
    <w:lvl w:ilvl="4" w:tplc="0C0A0019">
      <w:start w:val="1"/>
      <w:numFmt w:val="lowerLetter"/>
      <w:lvlText w:val="%5."/>
      <w:lvlJc w:val="left"/>
      <w:pPr>
        <w:tabs>
          <w:tab w:val="num" w:pos="4147"/>
        </w:tabs>
        <w:ind w:left="4147" w:hanging="360"/>
      </w:pPr>
    </w:lvl>
    <w:lvl w:ilvl="5" w:tplc="0C0A001B">
      <w:start w:val="1"/>
      <w:numFmt w:val="lowerRoman"/>
      <w:lvlText w:val="%6."/>
      <w:lvlJc w:val="right"/>
      <w:pPr>
        <w:tabs>
          <w:tab w:val="num" w:pos="4867"/>
        </w:tabs>
        <w:ind w:left="4867" w:hanging="180"/>
      </w:pPr>
    </w:lvl>
    <w:lvl w:ilvl="6" w:tplc="0C0A000F">
      <w:start w:val="1"/>
      <w:numFmt w:val="decimal"/>
      <w:lvlText w:val="%7."/>
      <w:lvlJc w:val="left"/>
      <w:pPr>
        <w:tabs>
          <w:tab w:val="num" w:pos="5587"/>
        </w:tabs>
        <w:ind w:left="5587" w:hanging="360"/>
      </w:pPr>
    </w:lvl>
    <w:lvl w:ilvl="7" w:tplc="0C0A0019">
      <w:start w:val="1"/>
      <w:numFmt w:val="lowerLetter"/>
      <w:lvlText w:val="%8."/>
      <w:lvlJc w:val="left"/>
      <w:pPr>
        <w:tabs>
          <w:tab w:val="num" w:pos="6307"/>
        </w:tabs>
        <w:ind w:left="6307" w:hanging="360"/>
      </w:pPr>
    </w:lvl>
    <w:lvl w:ilvl="8" w:tplc="0C0A001B">
      <w:start w:val="1"/>
      <w:numFmt w:val="lowerRoman"/>
      <w:lvlText w:val="%9."/>
      <w:lvlJc w:val="right"/>
      <w:pPr>
        <w:tabs>
          <w:tab w:val="num" w:pos="7027"/>
        </w:tabs>
        <w:ind w:left="7027" w:hanging="180"/>
      </w:pPr>
    </w:lvl>
  </w:abstractNum>
  <w:abstractNum w:abstractNumId="8" w15:restartNumberingAfterBreak="0">
    <w:nsid w:val="4EF00D76"/>
    <w:multiLevelType w:val="hybridMultilevel"/>
    <w:tmpl w:val="0954536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65715CF"/>
    <w:multiLevelType w:val="hybridMultilevel"/>
    <w:tmpl w:val="B76C547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5BEF2BE1"/>
    <w:multiLevelType w:val="hybridMultilevel"/>
    <w:tmpl w:val="16F648C2"/>
    <w:lvl w:ilvl="0" w:tplc="0C0A0017">
      <w:start w:val="1"/>
      <w:numFmt w:val="lowerLetter"/>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1" w15:restartNumberingAfterBreak="0">
    <w:nsid w:val="60142AF3"/>
    <w:multiLevelType w:val="hybridMultilevel"/>
    <w:tmpl w:val="F6C818B0"/>
    <w:lvl w:ilvl="0" w:tplc="A33A8998">
      <w:start w:val="7"/>
      <w:numFmt w:val="decimal"/>
      <w:lvlText w:val="%1."/>
      <w:lvlJc w:val="left"/>
      <w:pPr>
        <w:ind w:left="644" w:hanging="360"/>
      </w:pPr>
      <w:rPr>
        <w:rFonts w:hint="default"/>
        <w:i w:val="0"/>
        <w:u w:val="none"/>
      </w:rPr>
    </w:lvl>
    <w:lvl w:ilvl="1" w:tplc="0C0A0019">
      <w:start w:val="1"/>
      <w:numFmt w:val="lowerLetter"/>
      <w:lvlText w:val="%2."/>
      <w:lvlJc w:val="left"/>
      <w:pPr>
        <w:ind w:left="1364" w:hanging="360"/>
      </w:pPr>
    </w:lvl>
    <w:lvl w:ilvl="2" w:tplc="9CDADCEE">
      <w:start w:val="1"/>
      <w:numFmt w:val="lowerLetter"/>
      <w:lvlText w:val="%3)"/>
      <w:lvlJc w:val="left"/>
      <w:pPr>
        <w:ind w:left="2084" w:hanging="180"/>
      </w:pPr>
      <w:rPr>
        <w:rFonts w:ascii="Arial" w:hAnsi="Arial" w:cs="Arial" w:hint="default"/>
        <w:sz w:val="18"/>
        <w:szCs w:val="18"/>
      </w:r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12" w15:restartNumberingAfterBreak="0">
    <w:nsid w:val="649205A0"/>
    <w:multiLevelType w:val="hybridMultilevel"/>
    <w:tmpl w:val="D8A0FA60"/>
    <w:lvl w:ilvl="0" w:tplc="0C0A0001">
      <w:start w:val="1"/>
      <w:numFmt w:val="bullet"/>
      <w:lvlText w:val=""/>
      <w:lvlJc w:val="left"/>
      <w:pPr>
        <w:ind w:left="719" w:hanging="360"/>
      </w:pPr>
      <w:rPr>
        <w:rFonts w:ascii="Symbol" w:hAnsi="Symbol" w:hint="default"/>
      </w:rPr>
    </w:lvl>
    <w:lvl w:ilvl="1" w:tplc="0C0A0003">
      <w:start w:val="1"/>
      <w:numFmt w:val="bullet"/>
      <w:lvlText w:val="o"/>
      <w:lvlJc w:val="left"/>
      <w:pPr>
        <w:ind w:left="1439" w:hanging="360"/>
      </w:pPr>
      <w:rPr>
        <w:rFonts w:ascii="Courier New" w:hAnsi="Courier New" w:cs="Courier New" w:hint="default"/>
      </w:rPr>
    </w:lvl>
    <w:lvl w:ilvl="2" w:tplc="0C0A0005">
      <w:start w:val="1"/>
      <w:numFmt w:val="bullet"/>
      <w:lvlText w:val=""/>
      <w:lvlJc w:val="left"/>
      <w:pPr>
        <w:ind w:left="2159" w:hanging="360"/>
      </w:pPr>
      <w:rPr>
        <w:rFonts w:ascii="Wingdings" w:hAnsi="Wingdings" w:hint="default"/>
      </w:rPr>
    </w:lvl>
    <w:lvl w:ilvl="3" w:tplc="0C0A0001">
      <w:start w:val="1"/>
      <w:numFmt w:val="bullet"/>
      <w:lvlText w:val=""/>
      <w:lvlJc w:val="left"/>
      <w:pPr>
        <w:ind w:left="2879" w:hanging="360"/>
      </w:pPr>
      <w:rPr>
        <w:rFonts w:ascii="Symbol" w:hAnsi="Symbol" w:hint="default"/>
      </w:rPr>
    </w:lvl>
    <w:lvl w:ilvl="4" w:tplc="0C0A0003">
      <w:start w:val="1"/>
      <w:numFmt w:val="bullet"/>
      <w:lvlText w:val="o"/>
      <w:lvlJc w:val="left"/>
      <w:pPr>
        <w:ind w:left="3599" w:hanging="360"/>
      </w:pPr>
      <w:rPr>
        <w:rFonts w:ascii="Courier New" w:hAnsi="Courier New" w:cs="Courier New" w:hint="default"/>
      </w:rPr>
    </w:lvl>
    <w:lvl w:ilvl="5" w:tplc="0C0A0005">
      <w:start w:val="1"/>
      <w:numFmt w:val="bullet"/>
      <w:lvlText w:val=""/>
      <w:lvlJc w:val="left"/>
      <w:pPr>
        <w:ind w:left="4319" w:hanging="360"/>
      </w:pPr>
      <w:rPr>
        <w:rFonts w:ascii="Wingdings" w:hAnsi="Wingdings" w:hint="default"/>
      </w:rPr>
    </w:lvl>
    <w:lvl w:ilvl="6" w:tplc="0C0A0001">
      <w:start w:val="1"/>
      <w:numFmt w:val="bullet"/>
      <w:lvlText w:val=""/>
      <w:lvlJc w:val="left"/>
      <w:pPr>
        <w:ind w:left="5039" w:hanging="360"/>
      </w:pPr>
      <w:rPr>
        <w:rFonts w:ascii="Symbol" w:hAnsi="Symbol" w:hint="default"/>
      </w:rPr>
    </w:lvl>
    <w:lvl w:ilvl="7" w:tplc="0C0A0003">
      <w:start w:val="1"/>
      <w:numFmt w:val="bullet"/>
      <w:lvlText w:val="o"/>
      <w:lvlJc w:val="left"/>
      <w:pPr>
        <w:ind w:left="5759" w:hanging="360"/>
      </w:pPr>
      <w:rPr>
        <w:rFonts w:ascii="Courier New" w:hAnsi="Courier New" w:cs="Courier New" w:hint="default"/>
      </w:rPr>
    </w:lvl>
    <w:lvl w:ilvl="8" w:tplc="0C0A0005">
      <w:start w:val="1"/>
      <w:numFmt w:val="bullet"/>
      <w:lvlText w:val=""/>
      <w:lvlJc w:val="left"/>
      <w:pPr>
        <w:ind w:left="6479" w:hanging="360"/>
      </w:pPr>
      <w:rPr>
        <w:rFonts w:ascii="Wingdings" w:hAnsi="Wingdings" w:hint="default"/>
      </w:rPr>
    </w:lvl>
  </w:abstractNum>
  <w:abstractNum w:abstractNumId="1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6C1F1EDD"/>
    <w:multiLevelType w:val="hybridMultilevel"/>
    <w:tmpl w:val="93EC5C0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15:restartNumberingAfterBreak="0">
    <w:nsid w:val="6C960C84"/>
    <w:multiLevelType w:val="hybridMultilevel"/>
    <w:tmpl w:val="4B50A4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6" w15:restartNumberingAfterBreak="0">
    <w:nsid w:val="6E811392"/>
    <w:multiLevelType w:val="multilevel"/>
    <w:tmpl w:val="C2303DB2"/>
    <w:lvl w:ilvl="0">
      <w:start w:val="1"/>
      <w:numFmt w:val="decimal"/>
      <w:pStyle w:val="Ttulo1"/>
      <w:lvlText w:val="%1"/>
      <w:lvlJc w:val="left"/>
      <w:pPr>
        <w:tabs>
          <w:tab w:val="num" w:pos="432"/>
        </w:tabs>
        <w:ind w:left="432" w:hanging="432"/>
      </w:pPr>
      <w:rPr>
        <w:sz w:val="18"/>
        <w:szCs w:val="18"/>
      </w:rPr>
    </w:lvl>
    <w:lvl w:ilvl="1">
      <w:start w:val="1"/>
      <w:numFmt w:val="decimal"/>
      <w:pStyle w:val="Ttulo2"/>
      <w:lvlText w:val="%1.%2"/>
      <w:lvlJc w:val="left"/>
      <w:pPr>
        <w:tabs>
          <w:tab w:val="num" w:pos="576"/>
        </w:tabs>
        <w:ind w:left="576" w:hanging="576"/>
      </w:pPr>
    </w:lvl>
    <w:lvl w:ilvl="2">
      <w:start w:val="1"/>
      <w:numFmt w:val="decimal"/>
      <w:pStyle w:val="Ttulo3"/>
      <w:lvlText w:val="%1.%2.%3"/>
      <w:lvlJc w:val="left"/>
      <w:pPr>
        <w:tabs>
          <w:tab w:val="num" w:pos="720"/>
        </w:tabs>
        <w:ind w:left="720" w:hanging="720"/>
      </w:pPr>
    </w:lvl>
    <w:lvl w:ilvl="3">
      <w:start w:val="1"/>
      <w:numFmt w:val="decimal"/>
      <w:pStyle w:val="Ttulo4"/>
      <w:lvlText w:val="%1.%2.%3.%4"/>
      <w:lvlJc w:val="left"/>
      <w:pPr>
        <w:tabs>
          <w:tab w:val="num" w:pos="864"/>
        </w:tabs>
        <w:ind w:left="864" w:hanging="864"/>
      </w:pPr>
    </w:lvl>
    <w:lvl w:ilvl="4">
      <w:start w:val="1"/>
      <w:numFmt w:val="decimal"/>
      <w:pStyle w:val="Ttulo5"/>
      <w:lvlText w:val="%1.%2.%3.%4.%5"/>
      <w:lvlJc w:val="left"/>
      <w:pPr>
        <w:tabs>
          <w:tab w:val="num" w:pos="1008"/>
        </w:tabs>
        <w:ind w:left="1008" w:hanging="1008"/>
      </w:pPr>
    </w:lvl>
    <w:lvl w:ilvl="5">
      <w:start w:val="1"/>
      <w:numFmt w:val="decimal"/>
      <w:pStyle w:val="Ttulo6"/>
      <w:lvlText w:val="%1.%2.%3.%4.%5.%6"/>
      <w:lvlJc w:val="left"/>
      <w:pPr>
        <w:tabs>
          <w:tab w:val="num" w:pos="1152"/>
        </w:tabs>
        <w:ind w:left="1152" w:hanging="1152"/>
      </w:pPr>
    </w:lvl>
    <w:lvl w:ilvl="6">
      <w:start w:val="1"/>
      <w:numFmt w:val="decimal"/>
      <w:pStyle w:val="Ttulo7"/>
      <w:lvlText w:val="%1.%2.%3.%4.%5.%6.%7"/>
      <w:lvlJc w:val="left"/>
      <w:pPr>
        <w:tabs>
          <w:tab w:val="num" w:pos="1296"/>
        </w:tabs>
        <w:ind w:left="1296" w:hanging="1296"/>
      </w:pPr>
    </w:lvl>
    <w:lvl w:ilvl="7">
      <w:start w:val="1"/>
      <w:numFmt w:val="decimal"/>
      <w:pStyle w:val="Ttulo8"/>
      <w:lvlText w:val="%1.%2.%3.%4.%5.%6.%7.%8"/>
      <w:lvlJc w:val="left"/>
      <w:pPr>
        <w:tabs>
          <w:tab w:val="num" w:pos="1440"/>
        </w:tabs>
        <w:ind w:left="1440" w:hanging="1440"/>
      </w:pPr>
    </w:lvl>
    <w:lvl w:ilvl="8">
      <w:start w:val="1"/>
      <w:numFmt w:val="decimal"/>
      <w:pStyle w:val="Ttulo9"/>
      <w:lvlText w:val="%1.%2.%3.%4.%5.%6.%7.%8.%9"/>
      <w:lvlJc w:val="left"/>
      <w:pPr>
        <w:tabs>
          <w:tab w:val="num" w:pos="1584"/>
        </w:tabs>
        <w:ind w:left="1584" w:hanging="1584"/>
      </w:pPr>
    </w:lvl>
  </w:abstractNum>
  <w:abstractNum w:abstractNumId="17" w15:restartNumberingAfterBreak="0">
    <w:nsid w:val="708C6E70"/>
    <w:multiLevelType w:val="multilevel"/>
    <w:tmpl w:val="46E6582C"/>
    <w:lvl w:ilvl="0">
      <w:start w:val="1"/>
      <w:numFmt w:val="decimal"/>
      <w:lvlText w:val="%1."/>
      <w:lvlJc w:val="left"/>
      <w:pPr>
        <w:tabs>
          <w:tab w:val="num" w:pos="567"/>
        </w:tabs>
        <w:ind w:left="567" w:hanging="567"/>
      </w:pPr>
      <w:rPr>
        <w:b/>
        <w:i w:val="0"/>
      </w:rPr>
    </w:lvl>
    <w:lvl w:ilvl="1">
      <w:start w:val="1"/>
      <w:numFmt w:val="lowerLetter"/>
      <w:lvlText w:val="%2)"/>
      <w:lvlJc w:val="left"/>
      <w:pPr>
        <w:tabs>
          <w:tab w:val="num" w:pos="1134"/>
        </w:tabs>
        <w:ind w:left="1134" w:hanging="567"/>
      </w:pPr>
      <w:rPr>
        <w:b w:val="0"/>
        <w:i w:val="0"/>
      </w:rPr>
    </w:lvl>
    <w:lvl w:ilvl="2">
      <w:start w:val="1"/>
      <w:numFmt w:val="none"/>
      <w:lvlText w:val=""/>
      <w:lvlJc w:val="left"/>
      <w:pPr>
        <w:tabs>
          <w:tab w:val="num" w:pos="1701"/>
        </w:tabs>
        <w:ind w:left="1701" w:hanging="567"/>
      </w:pPr>
      <w:rPr>
        <w:rFonts w:ascii="Symbol" w:hAnsi="Symbol" w:hint="default"/>
        <w:b/>
        <w:i w:val="0"/>
      </w:rPr>
    </w:lvl>
    <w:lvl w:ilvl="3">
      <w:start w:val="1"/>
      <w:numFmt w:val="bullet"/>
      <w:pStyle w:val="Textonotapie"/>
      <w:lvlText w:val=""/>
      <w:lvlJc w:val="left"/>
      <w:pPr>
        <w:tabs>
          <w:tab w:val="num" w:pos="2268"/>
        </w:tabs>
        <w:ind w:left="2268" w:hanging="567"/>
      </w:pPr>
      <w:rPr>
        <w:rFonts w:ascii="Symbol" w:hAnsi="Symbol" w:hint="default"/>
      </w:rPr>
    </w:lvl>
    <w:lvl w:ilvl="4">
      <w:start w:val="1"/>
      <w:numFmt w:val="decimal"/>
      <w:lvlText w:val="(%5)"/>
      <w:lvlJc w:val="left"/>
      <w:pPr>
        <w:tabs>
          <w:tab w:val="num" w:pos="0"/>
        </w:tabs>
        <w:ind w:left="2632" w:hanging="720"/>
      </w:pPr>
    </w:lvl>
    <w:lvl w:ilvl="5">
      <w:start w:val="1"/>
      <w:numFmt w:val="lowerLetter"/>
      <w:lvlText w:val="(%6)"/>
      <w:lvlJc w:val="left"/>
      <w:pPr>
        <w:tabs>
          <w:tab w:val="num" w:pos="0"/>
        </w:tabs>
        <w:ind w:left="3352" w:hanging="720"/>
      </w:pPr>
    </w:lvl>
    <w:lvl w:ilvl="6">
      <w:start w:val="1"/>
      <w:numFmt w:val="lowerRoman"/>
      <w:lvlText w:val="(%7)"/>
      <w:lvlJc w:val="left"/>
      <w:pPr>
        <w:tabs>
          <w:tab w:val="num" w:pos="0"/>
        </w:tabs>
        <w:ind w:left="4072" w:hanging="720"/>
      </w:pPr>
    </w:lvl>
    <w:lvl w:ilvl="7">
      <w:start w:val="1"/>
      <w:numFmt w:val="lowerLetter"/>
      <w:lvlText w:val="(%8)"/>
      <w:lvlJc w:val="left"/>
      <w:pPr>
        <w:tabs>
          <w:tab w:val="num" w:pos="0"/>
        </w:tabs>
        <w:ind w:left="4792" w:hanging="720"/>
      </w:pPr>
    </w:lvl>
    <w:lvl w:ilvl="8">
      <w:start w:val="1"/>
      <w:numFmt w:val="lowerRoman"/>
      <w:lvlText w:val="(%9)"/>
      <w:lvlJc w:val="left"/>
      <w:pPr>
        <w:tabs>
          <w:tab w:val="num" w:pos="0"/>
        </w:tabs>
        <w:ind w:left="5512" w:hanging="720"/>
      </w:pPr>
    </w:lvl>
  </w:abstractNum>
  <w:abstractNum w:abstractNumId="18" w15:restartNumberingAfterBreak="0">
    <w:nsid w:val="74F11BFE"/>
    <w:multiLevelType w:val="hybridMultilevel"/>
    <w:tmpl w:val="052EF59A"/>
    <w:lvl w:ilvl="0" w:tplc="FFFFFFFF">
      <w:start w:val="1"/>
      <w:numFmt w:val="lowerLetter"/>
      <w:lvlText w:val="%1)"/>
      <w:lvlJc w:val="left"/>
      <w:pPr>
        <w:tabs>
          <w:tab w:val="num" w:pos="1778"/>
        </w:tabs>
        <w:ind w:left="1778" w:hanging="360"/>
      </w:pPr>
      <w:rPr>
        <w:rFonts w:hint="default"/>
      </w:rPr>
    </w:lvl>
    <w:lvl w:ilvl="1" w:tplc="FFFFFFFF" w:tentative="1">
      <w:start w:val="1"/>
      <w:numFmt w:val="lowerLetter"/>
      <w:lvlText w:val="%2."/>
      <w:lvlJc w:val="left"/>
      <w:pPr>
        <w:tabs>
          <w:tab w:val="num" w:pos="2498"/>
        </w:tabs>
        <w:ind w:left="2498" w:hanging="360"/>
      </w:pPr>
    </w:lvl>
    <w:lvl w:ilvl="2" w:tplc="FFFFFFFF" w:tentative="1">
      <w:start w:val="1"/>
      <w:numFmt w:val="lowerRoman"/>
      <w:lvlText w:val="%3."/>
      <w:lvlJc w:val="right"/>
      <w:pPr>
        <w:tabs>
          <w:tab w:val="num" w:pos="3218"/>
        </w:tabs>
        <w:ind w:left="3218" w:hanging="180"/>
      </w:pPr>
    </w:lvl>
    <w:lvl w:ilvl="3" w:tplc="FFFFFFFF" w:tentative="1">
      <w:start w:val="1"/>
      <w:numFmt w:val="decimal"/>
      <w:lvlText w:val="%4."/>
      <w:lvlJc w:val="left"/>
      <w:pPr>
        <w:tabs>
          <w:tab w:val="num" w:pos="3938"/>
        </w:tabs>
        <w:ind w:left="3938" w:hanging="360"/>
      </w:pPr>
    </w:lvl>
    <w:lvl w:ilvl="4" w:tplc="FFFFFFFF" w:tentative="1">
      <w:start w:val="1"/>
      <w:numFmt w:val="lowerLetter"/>
      <w:lvlText w:val="%5."/>
      <w:lvlJc w:val="left"/>
      <w:pPr>
        <w:tabs>
          <w:tab w:val="num" w:pos="4658"/>
        </w:tabs>
        <w:ind w:left="4658" w:hanging="360"/>
      </w:pPr>
    </w:lvl>
    <w:lvl w:ilvl="5" w:tplc="FFFFFFFF" w:tentative="1">
      <w:start w:val="1"/>
      <w:numFmt w:val="lowerRoman"/>
      <w:lvlText w:val="%6."/>
      <w:lvlJc w:val="right"/>
      <w:pPr>
        <w:tabs>
          <w:tab w:val="num" w:pos="5378"/>
        </w:tabs>
        <w:ind w:left="5378" w:hanging="180"/>
      </w:pPr>
    </w:lvl>
    <w:lvl w:ilvl="6" w:tplc="FFFFFFFF" w:tentative="1">
      <w:start w:val="1"/>
      <w:numFmt w:val="decimal"/>
      <w:lvlText w:val="%7."/>
      <w:lvlJc w:val="left"/>
      <w:pPr>
        <w:tabs>
          <w:tab w:val="num" w:pos="6098"/>
        </w:tabs>
        <w:ind w:left="6098" w:hanging="360"/>
      </w:pPr>
    </w:lvl>
    <w:lvl w:ilvl="7" w:tplc="FFFFFFFF" w:tentative="1">
      <w:start w:val="1"/>
      <w:numFmt w:val="lowerLetter"/>
      <w:lvlText w:val="%8."/>
      <w:lvlJc w:val="left"/>
      <w:pPr>
        <w:tabs>
          <w:tab w:val="num" w:pos="6818"/>
        </w:tabs>
        <w:ind w:left="6818" w:hanging="360"/>
      </w:pPr>
    </w:lvl>
    <w:lvl w:ilvl="8" w:tplc="FFFFFFFF" w:tentative="1">
      <w:start w:val="1"/>
      <w:numFmt w:val="lowerRoman"/>
      <w:lvlText w:val="%9."/>
      <w:lvlJc w:val="right"/>
      <w:pPr>
        <w:tabs>
          <w:tab w:val="num" w:pos="7538"/>
        </w:tabs>
        <w:ind w:left="7538" w:hanging="180"/>
      </w:pPr>
    </w:lvl>
  </w:abstractNum>
  <w:abstractNum w:abstractNumId="19" w15:restartNumberingAfterBreak="0">
    <w:nsid w:val="7AEF683C"/>
    <w:multiLevelType w:val="hybridMultilevel"/>
    <w:tmpl w:val="35CE80BE"/>
    <w:lvl w:ilvl="0" w:tplc="0C0A000B">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num w:numId="1">
    <w:abstractNumId w:val="17"/>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2"/>
  </w:num>
  <w:num w:numId="4">
    <w:abstractNumId w:val="19"/>
  </w:num>
  <w:num w:numId="5">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
  </w:num>
  <w:num w:numId="8">
    <w:abstractNumId w:val="14"/>
  </w:num>
  <w:num w:numId="9">
    <w:abstractNumId w:val="9"/>
  </w:num>
  <w:num w:numId="10">
    <w:abstractNumId w:val="8"/>
  </w:num>
  <w:num w:numId="11">
    <w:abstractNumId w:val="15"/>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1"/>
  </w:num>
  <w:num w:numId="20">
    <w:abstractNumId w:val="0"/>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F00"/>
    <w:rsid w:val="00000A40"/>
    <w:rsid w:val="00007940"/>
    <w:rsid w:val="000179E1"/>
    <w:rsid w:val="00022BC7"/>
    <w:rsid w:val="000268BB"/>
    <w:rsid w:val="00030AF3"/>
    <w:rsid w:val="00032140"/>
    <w:rsid w:val="0003561B"/>
    <w:rsid w:val="000505C0"/>
    <w:rsid w:val="00050779"/>
    <w:rsid w:val="00052CAB"/>
    <w:rsid w:val="000541F7"/>
    <w:rsid w:val="00054783"/>
    <w:rsid w:val="0005591B"/>
    <w:rsid w:val="000564DE"/>
    <w:rsid w:val="00063AE8"/>
    <w:rsid w:val="00071E6F"/>
    <w:rsid w:val="00080ED7"/>
    <w:rsid w:val="00082CC0"/>
    <w:rsid w:val="00083EF8"/>
    <w:rsid w:val="00085BA7"/>
    <w:rsid w:val="00087D7A"/>
    <w:rsid w:val="000A14C1"/>
    <w:rsid w:val="000A15B9"/>
    <w:rsid w:val="000A642E"/>
    <w:rsid w:val="000A6E58"/>
    <w:rsid w:val="000B3E58"/>
    <w:rsid w:val="000B4164"/>
    <w:rsid w:val="000B4773"/>
    <w:rsid w:val="000B6DB6"/>
    <w:rsid w:val="000B6EDD"/>
    <w:rsid w:val="000C408F"/>
    <w:rsid w:val="000D7B97"/>
    <w:rsid w:val="000E2F88"/>
    <w:rsid w:val="000E69D8"/>
    <w:rsid w:val="000E6D37"/>
    <w:rsid w:val="000E7F17"/>
    <w:rsid w:val="000F488F"/>
    <w:rsid w:val="000F72A3"/>
    <w:rsid w:val="00103527"/>
    <w:rsid w:val="00104BB1"/>
    <w:rsid w:val="0010590F"/>
    <w:rsid w:val="001079EC"/>
    <w:rsid w:val="001114FD"/>
    <w:rsid w:val="0011456C"/>
    <w:rsid w:val="00120387"/>
    <w:rsid w:val="00120599"/>
    <w:rsid w:val="00120621"/>
    <w:rsid w:val="001209C8"/>
    <w:rsid w:val="00120C0D"/>
    <w:rsid w:val="001217F3"/>
    <w:rsid w:val="001228D4"/>
    <w:rsid w:val="0012436A"/>
    <w:rsid w:val="00124AB8"/>
    <w:rsid w:val="00127887"/>
    <w:rsid w:val="00132199"/>
    <w:rsid w:val="00134FFA"/>
    <w:rsid w:val="00135D70"/>
    <w:rsid w:val="00137F72"/>
    <w:rsid w:val="00141F83"/>
    <w:rsid w:val="001443E6"/>
    <w:rsid w:val="001533A4"/>
    <w:rsid w:val="00155A3E"/>
    <w:rsid w:val="00155CA9"/>
    <w:rsid w:val="00157E20"/>
    <w:rsid w:val="00160C6E"/>
    <w:rsid w:val="00160F3E"/>
    <w:rsid w:val="001715CA"/>
    <w:rsid w:val="00175862"/>
    <w:rsid w:val="00175ED2"/>
    <w:rsid w:val="00177B2E"/>
    <w:rsid w:val="00182F80"/>
    <w:rsid w:val="0019238F"/>
    <w:rsid w:val="00192EFA"/>
    <w:rsid w:val="00193412"/>
    <w:rsid w:val="00193C7E"/>
    <w:rsid w:val="00193D06"/>
    <w:rsid w:val="00197114"/>
    <w:rsid w:val="001A0D58"/>
    <w:rsid w:val="001A7641"/>
    <w:rsid w:val="001B13A7"/>
    <w:rsid w:val="001C230B"/>
    <w:rsid w:val="001C2D76"/>
    <w:rsid w:val="001D242C"/>
    <w:rsid w:val="001D7387"/>
    <w:rsid w:val="001E0BA8"/>
    <w:rsid w:val="001F0772"/>
    <w:rsid w:val="001F20B1"/>
    <w:rsid w:val="001F3611"/>
    <w:rsid w:val="001F3E60"/>
    <w:rsid w:val="001F5401"/>
    <w:rsid w:val="001F7103"/>
    <w:rsid w:val="00200501"/>
    <w:rsid w:val="00206923"/>
    <w:rsid w:val="00211728"/>
    <w:rsid w:val="00211AB2"/>
    <w:rsid w:val="00221F26"/>
    <w:rsid w:val="002229F6"/>
    <w:rsid w:val="00224D4B"/>
    <w:rsid w:val="002323FA"/>
    <w:rsid w:val="00234445"/>
    <w:rsid w:val="0023770E"/>
    <w:rsid w:val="0023781D"/>
    <w:rsid w:val="00246210"/>
    <w:rsid w:val="002476E5"/>
    <w:rsid w:val="00250D8C"/>
    <w:rsid w:val="00252850"/>
    <w:rsid w:val="00253D01"/>
    <w:rsid w:val="002578C6"/>
    <w:rsid w:val="00264909"/>
    <w:rsid w:val="00266E21"/>
    <w:rsid w:val="0027245E"/>
    <w:rsid w:val="00273B7B"/>
    <w:rsid w:val="0028455D"/>
    <w:rsid w:val="00287163"/>
    <w:rsid w:val="00287328"/>
    <w:rsid w:val="002925A9"/>
    <w:rsid w:val="00296723"/>
    <w:rsid w:val="002A5186"/>
    <w:rsid w:val="002A65BE"/>
    <w:rsid w:val="002C0455"/>
    <w:rsid w:val="002C52E2"/>
    <w:rsid w:val="002C5930"/>
    <w:rsid w:val="002D4683"/>
    <w:rsid w:val="002D5AC7"/>
    <w:rsid w:val="002E7848"/>
    <w:rsid w:val="002F6DBB"/>
    <w:rsid w:val="003038C7"/>
    <w:rsid w:val="00306024"/>
    <w:rsid w:val="0031067D"/>
    <w:rsid w:val="00312BEA"/>
    <w:rsid w:val="00316D85"/>
    <w:rsid w:val="003171C9"/>
    <w:rsid w:val="003239C6"/>
    <w:rsid w:val="0032438C"/>
    <w:rsid w:val="00327885"/>
    <w:rsid w:val="0033211A"/>
    <w:rsid w:val="00337428"/>
    <w:rsid w:val="00345C9E"/>
    <w:rsid w:val="003503E6"/>
    <w:rsid w:val="00353620"/>
    <w:rsid w:val="00353B62"/>
    <w:rsid w:val="003544CB"/>
    <w:rsid w:val="003546EF"/>
    <w:rsid w:val="0035669F"/>
    <w:rsid w:val="00357D9A"/>
    <w:rsid w:val="00360BFC"/>
    <w:rsid w:val="00361366"/>
    <w:rsid w:val="00361432"/>
    <w:rsid w:val="003627AE"/>
    <w:rsid w:val="00370D6B"/>
    <w:rsid w:val="003747D3"/>
    <w:rsid w:val="00377ED7"/>
    <w:rsid w:val="00380401"/>
    <w:rsid w:val="00383404"/>
    <w:rsid w:val="0039483F"/>
    <w:rsid w:val="00395704"/>
    <w:rsid w:val="00397FEB"/>
    <w:rsid w:val="003A61A5"/>
    <w:rsid w:val="003B0D2A"/>
    <w:rsid w:val="003B22AA"/>
    <w:rsid w:val="003B4208"/>
    <w:rsid w:val="003B451B"/>
    <w:rsid w:val="003B7FCF"/>
    <w:rsid w:val="003C074F"/>
    <w:rsid w:val="003C1FEA"/>
    <w:rsid w:val="003C5B00"/>
    <w:rsid w:val="003C6EB2"/>
    <w:rsid w:val="003C6F8B"/>
    <w:rsid w:val="003D7CF1"/>
    <w:rsid w:val="003E5150"/>
    <w:rsid w:val="003F3524"/>
    <w:rsid w:val="003F6F6E"/>
    <w:rsid w:val="00401497"/>
    <w:rsid w:val="0040590D"/>
    <w:rsid w:val="004076AF"/>
    <w:rsid w:val="00417DD5"/>
    <w:rsid w:val="0042062E"/>
    <w:rsid w:val="00425FC3"/>
    <w:rsid w:val="00427703"/>
    <w:rsid w:val="00431016"/>
    <w:rsid w:val="00431B83"/>
    <w:rsid w:val="004437A7"/>
    <w:rsid w:val="00446240"/>
    <w:rsid w:val="00451795"/>
    <w:rsid w:val="00454085"/>
    <w:rsid w:val="00464EAF"/>
    <w:rsid w:val="004655F2"/>
    <w:rsid w:val="00465C3E"/>
    <w:rsid w:val="0046682A"/>
    <w:rsid w:val="00467063"/>
    <w:rsid w:val="00472B3D"/>
    <w:rsid w:val="00473CA5"/>
    <w:rsid w:val="00475242"/>
    <w:rsid w:val="00481E78"/>
    <w:rsid w:val="00486904"/>
    <w:rsid w:val="0048774A"/>
    <w:rsid w:val="00490B47"/>
    <w:rsid w:val="004A657A"/>
    <w:rsid w:val="004B1122"/>
    <w:rsid w:val="004B42EA"/>
    <w:rsid w:val="004B60DD"/>
    <w:rsid w:val="004B7296"/>
    <w:rsid w:val="004C094D"/>
    <w:rsid w:val="004C0F30"/>
    <w:rsid w:val="004C12BB"/>
    <w:rsid w:val="004C49C9"/>
    <w:rsid w:val="004C5FEC"/>
    <w:rsid w:val="004D3FE6"/>
    <w:rsid w:val="004E5CE6"/>
    <w:rsid w:val="004F0E9C"/>
    <w:rsid w:val="0050175B"/>
    <w:rsid w:val="00502AC1"/>
    <w:rsid w:val="00507563"/>
    <w:rsid w:val="00510BED"/>
    <w:rsid w:val="00521D38"/>
    <w:rsid w:val="00523E3E"/>
    <w:rsid w:val="00535675"/>
    <w:rsid w:val="005361B9"/>
    <w:rsid w:val="005369D5"/>
    <w:rsid w:val="005500F1"/>
    <w:rsid w:val="00551AEA"/>
    <w:rsid w:val="005521BB"/>
    <w:rsid w:val="005535F5"/>
    <w:rsid w:val="0055644E"/>
    <w:rsid w:val="00561064"/>
    <w:rsid w:val="005623F1"/>
    <w:rsid w:val="00570C98"/>
    <w:rsid w:val="00573920"/>
    <w:rsid w:val="00573938"/>
    <w:rsid w:val="00573BC8"/>
    <w:rsid w:val="00574883"/>
    <w:rsid w:val="00584330"/>
    <w:rsid w:val="0058520D"/>
    <w:rsid w:val="00586A98"/>
    <w:rsid w:val="005901AC"/>
    <w:rsid w:val="00590C39"/>
    <w:rsid w:val="005919CC"/>
    <w:rsid w:val="005A26E3"/>
    <w:rsid w:val="005A410C"/>
    <w:rsid w:val="005A79B5"/>
    <w:rsid w:val="005B2EFF"/>
    <w:rsid w:val="005B38F2"/>
    <w:rsid w:val="005B46CA"/>
    <w:rsid w:val="005C0551"/>
    <w:rsid w:val="005D1DE3"/>
    <w:rsid w:val="005E411D"/>
    <w:rsid w:val="005E5700"/>
    <w:rsid w:val="00604F1A"/>
    <w:rsid w:val="006066B3"/>
    <w:rsid w:val="006112F0"/>
    <w:rsid w:val="00612F27"/>
    <w:rsid w:val="00616096"/>
    <w:rsid w:val="006207B1"/>
    <w:rsid w:val="00621AF2"/>
    <w:rsid w:val="00622A22"/>
    <w:rsid w:val="0062437C"/>
    <w:rsid w:val="00627E6B"/>
    <w:rsid w:val="0063014F"/>
    <w:rsid w:val="00631C1E"/>
    <w:rsid w:val="00633C49"/>
    <w:rsid w:val="00637481"/>
    <w:rsid w:val="006433B3"/>
    <w:rsid w:val="006435CC"/>
    <w:rsid w:val="006450A8"/>
    <w:rsid w:val="0064654E"/>
    <w:rsid w:val="006474A7"/>
    <w:rsid w:val="006479E4"/>
    <w:rsid w:val="006541CA"/>
    <w:rsid w:val="00660181"/>
    <w:rsid w:val="00660A90"/>
    <w:rsid w:val="00661CCF"/>
    <w:rsid w:val="00663ADE"/>
    <w:rsid w:val="0066486F"/>
    <w:rsid w:val="006648F1"/>
    <w:rsid w:val="0066674E"/>
    <w:rsid w:val="00673628"/>
    <w:rsid w:val="00683AC4"/>
    <w:rsid w:val="00684304"/>
    <w:rsid w:val="00686552"/>
    <w:rsid w:val="00687A3D"/>
    <w:rsid w:val="006915F8"/>
    <w:rsid w:val="00693023"/>
    <w:rsid w:val="006944F6"/>
    <w:rsid w:val="006A07FF"/>
    <w:rsid w:val="006A2B72"/>
    <w:rsid w:val="006A3584"/>
    <w:rsid w:val="006A49F2"/>
    <w:rsid w:val="006A5820"/>
    <w:rsid w:val="006A76E1"/>
    <w:rsid w:val="006B4EB5"/>
    <w:rsid w:val="006B5FDF"/>
    <w:rsid w:val="006B75A0"/>
    <w:rsid w:val="006C7B7D"/>
    <w:rsid w:val="006D4EE0"/>
    <w:rsid w:val="006E3C55"/>
    <w:rsid w:val="006E43ED"/>
    <w:rsid w:val="006E6A7D"/>
    <w:rsid w:val="00703B9C"/>
    <w:rsid w:val="00703E46"/>
    <w:rsid w:val="007073B9"/>
    <w:rsid w:val="0072111E"/>
    <w:rsid w:val="00724D22"/>
    <w:rsid w:val="00733D7F"/>
    <w:rsid w:val="00734E80"/>
    <w:rsid w:val="00741355"/>
    <w:rsid w:val="00742C21"/>
    <w:rsid w:val="00750546"/>
    <w:rsid w:val="0075455D"/>
    <w:rsid w:val="00755058"/>
    <w:rsid w:val="007558CB"/>
    <w:rsid w:val="007559D7"/>
    <w:rsid w:val="00763A96"/>
    <w:rsid w:val="00766864"/>
    <w:rsid w:val="00766A95"/>
    <w:rsid w:val="007739E9"/>
    <w:rsid w:val="00775102"/>
    <w:rsid w:val="00775B16"/>
    <w:rsid w:val="00776281"/>
    <w:rsid w:val="00777890"/>
    <w:rsid w:val="00782155"/>
    <w:rsid w:val="007825AB"/>
    <w:rsid w:val="0078304A"/>
    <w:rsid w:val="0078494E"/>
    <w:rsid w:val="00791BC3"/>
    <w:rsid w:val="00792ACF"/>
    <w:rsid w:val="00793171"/>
    <w:rsid w:val="00793C2D"/>
    <w:rsid w:val="007958C6"/>
    <w:rsid w:val="00796F6D"/>
    <w:rsid w:val="007A2FA6"/>
    <w:rsid w:val="007A525D"/>
    <w:rsid w:val="007A7A4B"/>
    <w:rsid w:val="007B565F"/>
    <w:rsid w:val="007C02AB"/>
    <w:rsid w:val="007C663B"/>
    <w:rsid w:val="007D30E8"/>
    <w:rsid w:val="007E26AD"/>
    <w:rsid w:val="007E49F1"/>
    <w:rsid w:val="007E5D52"/>
    <w:rsid w:val="007E6819"/>
    <w:rsid w:val="007F10E1"/>
    <w:rsid w:val="007F1A8A"/>
    <w:rsid w:val="007F5136"/>
    <w:rsid w:val="007F5217"/>
    <w:rsid w:val="008031DF"/>
    <w:rsid w:val="00806B4D"/>
    <w:rsid w:val="00826C2A"/>
    <w:rsid w:val="00830030"/>
    <w:rsid w:val="008425BC"/>
    <w:rsid w:val="00845783"/>
    <w:rsid w:val="00850CF2"/>
    <w:rsid w:val="00850EDB"/>
    <w:rsid w:val="00852735"/>
    <w:rsid w:val="00853826"/>
    <w:rsid w:val="008667B9"/>
    <w:rsid w:val="0087407B"/>
    <w:rsid w:val="00875DEE"/>
    <w:rsid w:val="008806DD"/>
    <w:rsid w:val="00885E60"/>
    <w:rsid w:val="00886137"/>
    <w:rsid w:val="00891D4A"/>
    <w:rsid w:val="0089277F"/>
    <w:rsid w:val="00893847"/>
    <w:rsid w:val="008964FC"/>
    <w:rsid w:val="008A0066"/>
    <w:rsid w:val="008A236B"/>
    <w:rsid w:val="008A7499"/>
    <w:rsid w:val="008A769A"/>
    <w:rsid w:val="008B1E05"/>
    <w:rsid w:val="008C163B"/>
    <w:rsid w:val="008C67D1"/>
    <w:rsid w:val="008C7A3C"/>
    <w:rsid w:val="008C7E9B"/>
    <w:rsid w:val="008D2F28"/>
    <w:rsid w:val="008D57E5"/>
    <w:rsid w:val="008E1221"/>
    <w:rsid w:val="008E784C"/>
    <w:rsid w:val="008F0F75"/>
    <w:rsid w:val="008F1355"/>
    <w:rsid w:val="008F6558"/>
    <w:rsid w:val="00901D96"/>
    <w:rsid w:val="00903145"/>
    <w:rsid w:val="00905C3F"/>
    <w:rsid w:val="0091064B"/>
    <w:rsid w:val="0091160B"/>
    <w:rsid w:val="009212C1"/>
    <w:rsid w:val="009301E5"/>
    <w:rsid w:val="00930ECA"/>
    <w:rsid w:val="00930F00"/>
    <w:rsid w:val="00934AE7"/>
    <w:rsid w:val="00937DF1"/>
    <w:rsid w:val="00941CA7"/>
    <w:rsid w:val="00944C10"/>
    <w:rsid w:val="00946D17"/>
    <w:rsid w:val="00950378"/>
    <w:rsid w:val="00950BEE"/>
    <w:rsid w:val="00957B5D"/>
    <w:rsid w:val="00960679"/>
    <w:rsid w:val="00960C13"/>
    <w:rsid w:val="00961D1E"/>
    <w:rsid w:val="00963298"/>
    <w:rsid w:val="009642D3"/>
    <w:rsid w:val="009727A8"/>
    <w:rsid w:val="00975FF7"/>
    <w:rsid w:val="00983EE2"/>
    <w:rsid w:val="00987884"/>
    <w:rsid w:val="00991328"/>
    <w:rsid w:val="00995754"/>
    <w:rsid w:val="009B2A57"/>
    <w:rsid w:val="009B76B0"/>
    <w:rsid w:val="009C1590"/>
    <w:rsid w:val="009C76EF"/>
    <w:rsid w:val="009D10D2"/>
    <w:rsid w:val="009D6E9F"/>
    <w:rsid w:val="009D6FBE"/>
    <w:rsid w:val="009F1613"/>
    <w:rsid w:val="009F3B09"/>
    <w:rsid w:val="009F715B"/>
    <w:rsid w:val="009F7EA2"/>
    <w:rsid w:val="00A0144B"/>
    <w:rsid w:val="00A031DF"/>
    <w:rsid w:val="00A04389"/>
    <w:rsid w:val="00A04C55"/>
    <w:rsid w:val="00A06530"/>
    <w:rsid w:val="00A06A4F"/>
    <w:rsid w:val="00A07FF1"/>
    <w:rsid w:val="00A108D6"/>
    <w:rsid w:val="00A12625"/>
    <w:rsid w:val="00A12B38"/>
    <w:rsid w:val="00A17841"/>
    <w:rsid w:val="00A2025A"/>
    <w:rsid w:val="00A216B0"/>
    <w:rsid w:val="00A2258F"/>
    <w:rsid w:val="00A2768D"/>
    <w:rsid w:val="00A36F41"/>
    <w:rsid w:val="00A43A70"/>
    <w:rsid w:val="00A521D5"/>
    <w:rsid w:val="00A53957"/>
    <w:rsid w:val="00A55349"/>
    <w:rsid w:val="00A64203"/>
    <w:rsid w:val="00A6594F"/>
    <w:rsid w:val="00A67287"/>
    <w:rsid w:val="00A714FF"/>
    <w:rsid w:val="00A71846"/>
    <w:rsid w:val="00A81A6E"/>
    <w:rsid w:val="00A81A77"/>
    <w:rsid w:val="00A850EA"/>
    <w:rsid w:val="00A86A1C"/>
    <w:rsid w:val="00A940A7"/>
    <w:rsid w:val="00A95838"/>
    <w:rsid w:val="00A95CEE"/>
    <w:rsid w:val="00AA41A1"/>
    <w:rsid w:val="00AA5F7B"/>
    <w:rsid w:val="00AB0B2F"/>
    <w:rsid w:val="00AB39A2"/>
    <w:rsid w:val="00AB39E1"/>
    <w:rsid w:val="00AB4961"/>
    <w:rsid w:val="00AB531A"/>
    <w:rsid w:val="00AB6C32"/>
    <w:rsid w:val="00AC0BDE"/>
    <w:rsid w:val="00AC41A8"/>
    <w:rsid w:val="00AC4F8E"/>
    <w:rsid w:val="00AD0F8A"/>
    <w:rsid w:val="00AD2161"/>
    <w:rsid w:val="00AD2A77"/>
    <w:rsid w:val="00AD2C01"/>
    <w:rsid w:val="00AD30A1"/>
    <w:rsid w:val="00AD448C"/>
    <w:rsid w:val="00AD5246"/>
    <w:rsid w:val="00AD7EA1"/>
    <w:rsid w:val="00AE09EE"/>
    <w:rsid w:val="00AE53DF"/>
    <w:rsid w:val="00AE6557"/>
    <w:rsid w:val="00AE7ADE"/>
    <w:rsid w:val="00B03EA0"/>
    <w:rsid w:val="00B12470"/>
    <w:rsid w:val="00B12827"/>
    <w:rsid w:val="00B23D16"/>
    <w:rsid w:val="00B30FBB"/>
    <w:rsid w:val="00B31EE0"/>
    <w:rsid w:val="00B33374"/>
    <w:rsid w:val="00B37351"/>
    <w:rsid w:val="00B37953"/>
    <w:rsid w:val="00B45C9A"/>
    <w:rsid w:val="00B50172"/>
    <w:rsid w:val="00B50C1E"/>
    <w:rsid w:val="00B53230"/>
    <w:rsid w:val="00B5640E"/>
    <w:rsid w:val="00B608A4"/>
    <w:rsid w:val="00B66257"/>
    <w:rsid w:val="00B67D96"/>
    <w:rsid w:val="00B70440"/>
    <w:rsid w:val="00B7233E"/>
    <w:rsid w:val="00B74724"/>
    <w:rsid w:val="00B82DD5"/>
    <w:rsid w:val="00B82F8F"/>
    <w:rsid w:val="00B83431"/>
    <w:rsid w:val="00B84BE7"/>
    <w:rsid w:val="00B85896"/>
    <w:rsid w:val="00B92D0B"/>
    <w:rsid w:val="00B94728"/>
    <w:rsid w:val="00B94BAE"/>
    <w:rsid w:val="00BA1E42"/>
    <w:rsid w:val="00BA2BF3"/>
    <w:rsid w:val="00BA36F6"/>
    <w:rsid w:val="00BA3DAA"/>
    <w:rsid w:val="00BA7FA8"/>
    <w:rsid w:val="00BB1825"/>
    <w:rsid w:val="00BB2B0F"/>
    <w:rsid w:val="00BB584E"/>
    <w:rsid w:val="00BC05A4"/>
    <w:rsid w:val="00BD41DC"/>
    <w:rsid w:val="00BE026F"/>
    <w:rsid w:val="00BE3385"/>
    <w:rsid w:val="00BE3E78"/>
    <w:rsid w:val="00BF04B0"/>
    <w:rsid w:val="00BF696F"/>
    <w:rsid w:val="00C02F49"/>
    <w:rsid w:val="00C033DF"/>
    <w:rsid w:val="00C03937"/>
    <w:rsid w:val="00C04BF1"/>
    <w:rsid w:val="00C05F24"/>
    <w:rsid w:val="00C12D58"/>
    <w:rsid w:val="00C146DE"/>
    <w:rsid w:val="00C15A9F"/>
    <w:rsid w:val="00C205A9"/>
    <w:rsid w:val="00C219D6"/>
    <w:rsid w:val="00C32646"/>
    <w:rsid w:val="00C3613B"/>
    <w:rsid w:val="00C37459"/>
    <w:rsid w:val="00C40F6F"/>
    <w:rsid w:val="00C43FD7"/>
    <w:rsid w:val="00C45341"/>
    <w:rsid w:val="00C52542"/>
    <w:rsid w:val="00C5617C"/>
    <w:rsid w:val="00C57866"/>
    <w:rsid w:val="00C63F38"/>
    <w:rsid w:val="00C6403F"/>
    <w:rsid w:val="00C6747A"/>
    <w:rsid w:val="00C70B49"/>
    <w:rsid w:val="00C74438"/>
    <w:rsid w:val="00C75C7B"/>
    <w:rsid w:val="00C806B8"/>
    <w:rsid w:val="00C80EB3"/>
    <w:rsid w:val="00C8609E"/>
    <w:rsid w:val="00C86C9F"/>
    <w:rsid w:val="00C87123"/>
    <w:rsid w:val="00C87513"/>
    <w:rsid w:val="00C9405E"/>
    <w:rsid w:val="00C96DA8"/>
    <w:rsid w:val="00CA2A37"/>
    <w:rsid w:val="00CA2C56"/>
    <w:rsid w:val="00CA42F1"/>
    <w:rsid w:val="00CA4D8E"/>
    <w:rsid w:val="00CB2A7C"/>
    <w:rsid w:val="00CB36A7"/>
    <w:rsid w:val="00CB74AA"/>
    <w:rsid w:val="00CC79BD"/>
    <w:rsid w:val="00CD239F"/>
    <w:rsid w:val="00CD4E41"/>
    <w:rsid w:val="00CD6585"/>
    <w:rsid w:val="00CE4667"/>
    <w:rsid w:val="00CE6B55"/>
    <w:rsid w:val="00CE7D9F"/>
    <w:rsid w:val="00CF3BAB"/>
    <w:rsid w:val="00CF5CE7"/>
    <w:rsid w:val="00D050DC"/>
    <w:rsid w:val="00D06232"/>
    <w:rsid w:val="00D11A6E"/>
    <w:rsid w:val="00D1551C"/>
    <w:rsid w:val="00D1670F"/>
    <w:rsid w:val="00D17819"/>
    <w:rsid w:val="00D23C60"/>
    <w:rsid w:val="00D2445C"/>
    <w:rsid w:val="00D27166"/>
    <w:rsid w:val="00D2783C"/>
    <w:rsid w:val="00D34AF5"/>
    <w:rsid w:val="00D37998"/>
    <w:rsid w:val="00D37F9E"/>
    <w:rsid w:val="00D442B3"/>
    <w:rsid w:val="00D44E55"/>
    <w:rsid w:val="00D45281"/>
    <w:rsid w:val="00D46326"/>
    <w:rsid w:val="00D46C5D"/>
    <w:rsid w:val="00D50165"/>
    <w:rsid w:val="00D50B5B"/>
    <w:rsid w:val="00D52002"/>
    <w:rsid w:val="00D52B02"/>
    <w:rsid w:val="00D6008A"/>
    <w:rsid w:val="00D600DF"/>
    <w:rsid w:val="00D75913"/>
    <w:rsid w:val="00D761D3"/>
    <w:rsid w:val="00D80FA2"/>
    <w:rsid w:val="00D85E46"/>
    <w:rsid w:val="00D94F20"/>
    <w:rsid w:val="00DA058A"/>
    <w:rsid w:val="00DA0EFB"/>
    <w:rsid w:val="00DA1A8C"/>
    <w:rsid w:val="00DA3B8E"/>
    <w:rsid w:val="00DA5D5B"/>
    <w:rsid w:val="00DB2EBC"/>
    <w:rsid w:val="00DB729A"/>
    <w:rsid w:val="00DC2DE8"/>
    <w:rsid w:val="00DC2ED5"/>
    <w:rsid w:val="00DD090D"/>
    <w:rsid w:val="00DD341C"/>
    <w:rsid w:val="00DD684C"/>
    <w:rsid w:val="00DE3958"/>
    <w:rsid w:val="00DF0D54"/>
    <w:rsid w:val="00DF2211"/>
    <w:rsid w:val="00DF5AD9"/>
    <w:rsid w:val="00DF69A7"/>
    <w:rsid w:val="00E032E3"/>
    <w:rsid w:val="00E051E1"/>
    <w:rsid w:val="00E11D5A"/>
    <w:rsid w:val="00E13596"/>
    <w:rsid w:val="00E15527"/>
    <w:rsid w:val="00E24466"/>
    <w:rsid w:val="00E24568"/>
    <w:rsid w:val="00E417D5"/>
    <w:rsid w:val="00E45BE6"/>
    <w:rsid w:val="00E45D3E"/>
    <w:rsid w:val="00E47872"/>
    <w:rsid w:val="00E50D86"/>
    <w:rsid w:val="00E548CA"/>
    <w:rsid w:val="00E55AA2"/>
    <w:rsid w:val="00E569F3"/>
    <w:rsid w:val="00E65E36"/>
    <w:rsid w:val="00E70E08"/>
    <w:rsid w:val="00E728EF"/>
    <w:rsid w:val="00E857B3"/>
    <w:rsid w:val="00E86E83"/>
    <w:rsid w:val="00E92DF6"/>
    <w:rsid w:val="00E94A75"/>
    <w:rsid w:val="00EA5D8D"/>
    <w:rsid w:val="00EA6E12"/>
    <w:rsid w:val="00EB1CE9"/>
    <w:rsid w:val="00EB37CC"/>
    <w:rsid w:val="00ED0055"/>
    <w:rsid w:val="00EE030C"/>
    <w:rsid w:val="00EE035F"/>
    <w:rsid w:val="00EE079E"/>
    <w:rsid w:val="00EE2411"/>
    <w:rsid w:val="00EE2769"/>
    <w:rsid w:val="00EE2F59"/>
    <w:rsid w:val="00EE4ECA"/>
    <w:rsid w:val="00EE4F78"/>
    <w:rsid w:val="00EF002B"/>
    <w:rsid w:val="00EF2E27"/>
    <w:rsid w:val="00EF390C"/>
    <w:rsid w:val="00F0137D"/>
    <w:rsid w:val="00F02B33"/>
    <w:rsid w:val="00F03A2B"/>
    <w:rsid w:val="00F05024"/>
    <w:rsid w:val="00F05303"/>
    <w:rsid w:val="00F07948"/>
    <w:rsid w:val="00F1730A"/>
    <w:rsid w:val="00F270F9"/>
    <w:rsid w:val="00F2737C"/>
    <w:rsid w:val="00F330EE"/>
    <w:rsid w:val="00F40FE7"/>
    <w:rsid w:val="00F43D50"/>
    <w:rsid w:val="00F46334"/>
    <w:rsid w:val="00F50AEC"/>
    <w:rsid w:val="00F50EC1"/>
    <w:rsid w:val="00F53A20"/>
    <w:rsid w:val="00F53FBA"/>
    <w:rsid w:val="00F54F78"/>
    <w:rsid w:val="00F62E67"/>
    <w:rsid w:val="00F6788C"/>
    <w:rsid w:val="00F733EF"/>
    <w:rsid w:val="00F74632"/>
    <w:rsid w:val="00F74B57"/>
    <w:rsid w:val="00F75625"/>
    <w:rsid w:val="00F771AB"/>
    <w:rsid w:val="00F776CB"/>
    <w:rsid w:val="00F8077C"/>
    <w:rsid w:val="00F82405"/>
    <w:rsid w:val="00F8724A"/>
    <w:rsid w:val="00F87270"/>
    <w:rsid w:val="00F8737C"/>
    <w:rsid w:val="00FA04DD"/>
    <w:rsid w:val="00FA5F9F"/>
    <w:rsid w:val="00FA7A96"/>
    <w:rsid w:val="00FB109E"/>
    <w:rsid w:val="00FB1644"/>
    <w:rsid w:val="00FB1E6F"/>
    <w:rsid w:val="00FB3BFD"/>
    <w:rsid w:val="00FB6F87"/>
    <w:rsid w:val="00FC00EF"/>
    <w:rsid w:val="00FC7F60"/>
    <w:rsid w:val="00FD03D0"/>
    <w:rsid w:val="00FD088D"/>
    <w:rsid w:val="00FD15DE"/>
    <w:rsid w:val="00FE2F89"/>
    <w:rsid w:val="00FF11C4"/>
    <w:rsid w:val="00FF3DBC"/>
    <w:rsid w:val="00FF686B"/>
    <w:rsid w:val="00FF76E0"/>
    <w:rsid w:val="00FF7BE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894D47"/>
  <w15:docId w15:val="{2AEF86EC-EBBA-439C-B44D-AC90A389F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65E36"/>
    <w:pPr>
      <w:spacing w:after="0" w:line="240" w:lineRule="auto"/>
    </w:pPr>
    <w:rPr>
      <w:rFonts w:ascii="Times New Roman" w:eastAsia="Times New Roman" w:hAnsi="Times New Roman" w:cs="Times New Roman"/>
      <w:color w:val="000000"/>
      <w:sz w:val="20"/>
      <w:szCs w:val="20"/>
      <w:lang w:eastAsia="es-ES"/>
    </w:rPr>
  </w:style>
  <w:style w:type="paragraph" w:styleId="Ttulo1">
    <w:name w:val="heading 1"/>
    <w:basedOn w:val="Normal"/>
    <w:next w:val="Normal"/>
    <w:link w:val="Ttulo1Car"/>
    <w:qFormat/>
    <w:rsid w:val="0075455D"/>
    <w:pPr>
      <w:keepNext/>
      <w:numPr>
        <w:numId w:val="15"/>
      </w:numPr>
      <w:spacing w:before="240" w:after="60"/>
      <w:outlineLvl w:val="0"/>
    </w:pPr>
    <w:rPr>
      <w:rFonts w:ascii="Arial" w:hAnsi="Arial"/>
      <w:b/>
      <w:color w:val="auto"/>
      <w:kern w:val="28"/>
      <w:sz w:val="28"/>
      <w:lang w:val="es-PE" w:eastAsia="es-PE"/>
    </w:rPr>
  </w:style>
  <w:style w:type="paragraph" w:styleId="Ttulo2">
    <w:name w:val="heading 2"/>
    <w:aliases w:val="- 2nd Order Heading,. (1.1)"/>
    <w:basedOn w:val="Normal"/>
    <w:next w:val="Normal"/>
    <w:link w:val="Ttulo2Car"/>
    <w:qFormat/>
    <w:rsid w:val="0075455D"/>
    <w:pPr>
      <w:keepNext/>
      <w:numPr>
        <w:ilvl w:val="1"/>
        <w:numId w:val="15"/>
      </w:numPr>
      <w:spacing w:before="240" w:after="60"/>
      <w:outlineLvl w:val="1"/>
    </w:pPr>
    <w:rPr>
      <w:rFonts w:ascii="Arial" w:hAnsi="Arial"/>
      <w:b/>
      <w:bCs/>
      <w:i/>
      <w:iCs/>
      <w:color w:val="auto"/>
      <w:sz w:val="28"/>
      <w:szCs w:val="28"/>
      <w:lang w:val="es-PE" w:eastAsia="es-PE"/>
    </w:rPr>
  </w:style>
  <w:style w:type="paragraph" w:styleId="Ttulo3">
    <w:name w:val="heading 3"/>
    <w:basedOn w:val="Normal"/>
    <w:next w:val="Normal"/>
    <w:link w:val="Ttulo3Car"/>
    <w:qFormat/>
    <w:rsid w:val="0075455D"/>
    <w:pPr>
      <w:keepNext/>
      <w:numPr>
        <w:ilvl w:val="2"/>
        <w:numId w:val="15"/>
      </w:numPr>
      <w:spacing w:before="240" w:after="60"/>
      <w:outlineLvl w:val="2"/>
    </w:pPr>
    <w:rPr>
      <w:rFonts w:ascii="Arial" w:hAnsi="Arial"/>
      <w:b/>
      <w:bCs/>
      <w:color w:val="auto"/>
      <w:sz w:val="26"/>
      <w:szCs w:val="26"/>
      <w:lang w:val="es-PE" w:eastAsia="es-PE"/>
    </w:rPr>
  </w:style>
  <w:style w:type="paragraph" w:styleId="Ttulo4">
    <w:name w:val="heading 4"/>
    <w:basedOn w:val="Normal"/>
    <w:next w:val="Normal"/>
    <w:link w:val="Ttulo4Car"/>
    <w:qFormat/>
    <w:rsid w:val="0075455D"/>
    <w:pPr>
      <w:keepNext/>
      <w:numPr>
        <w:ilvl w:val="3"/>
        <w:numId w:val="15"/>
      </w:numPr>
      <w:spacing w:before="240" w:after="60"/>
      <w:outlineLvl w:val="3"/>
    </w:pPr>
    <w:rPr>
      <w:b/>
      <w:bCs/>
      <w:color w:val="auto"/>
      <w:sz w:val="28"/>
      <w:szCs w:val="28"/>
      <w:lang w:val="es-PE" w:eastAsia="es-PE"/>
    </w:rPr>
  </w:style>
  <w:style w:type="paragraph" w:styleId="Ttulo5">
    <w:name w:val="heading 5"/>
    <w:basedOn w:val="Normal"/>
    <w:next w:val="Normal"/>
    <w:link w:val="Ttulo5Car"/>
    <w:qFormat/>
    <w:rsid w:val="0075455D"/>
    <w:pPr>
      <w:numPr>
        <w:ilvl w:val="4"/>
        <w:numId w:val="15"/>
      </w:numPr>
      <w:spacing w:before="240" w:after="60"/>
      <w:outlineLvl w:val="4"/>
    </w:pPr>
    <w:rPr>
      <w:rFonts w:ascii="Arial" w:hAnsi="Arial"/>
      <w:b/>
      <w:bCs/>
      <w:i/>
      <w:iCs/>
      <w:color w:val="auto"/>
      <w:sz w:val="26"/>
      <w:szCs w:val="26"/>
      <w:lang w:val="es-PE" w:eastAsia="es-PE"/>
    </w:rPr>
  </w:style>
  <w:style w:type="paragraph" w:styleId="Ttulo6">
    <w:name w:val="heading 6"/>
    <w:basedOn w:val="Normal"/>
    <w:next w:val="Normal"/>
    <w:link w:val="Ttulo6Car"/>
    <w:qFormat/>
    <w:rsid w:val="0075455D"/>
    <w:pPr>
      <w:numPr>
        <w:ilvl w:val="5"/>
        <w:numId w:val="15"/>
      </w:numPr>
      <w:spacing w:before="240" w:after="60"/>
      <w:outlineLvl w:val="5"/>
    </w:pPr>
    <w:rPr>
      <w:b/>
      <w:bCs/>
      <w:color w:val="auto"/>
      <w:sz w:val="22"/>
      <w:szCs w:val="22"/>
      <w:lang w:val="es-PE" w:eastAsia="es-PE"/>
    </w:rPr>
  </w:style>
  <w:style w:type="paragraph" w:styleId="Ttulo7">
    <w:name w:val="heading 7"/>
    <w:basedOn w:val="Normal"/>
    <w:next w:val="Normal"/>
    <w:link w:val="Ttulo7Car"/>
    <w:qFormat/>
    <w:rsid w:val="0075455D"/>
    <w:pPr>
      <w:numPr>
        <w:ilvl w:val="6"/>
        <w:numId w:val="15"/>
      </w:numPr>
      <w:spacing w:before="240" w:after="60"/>
      <w:outlineLvl w:val="6"/>
    </w:pPr>
    <w:rPr>
      <w:color w:val="auto"/>
      <w:sz w:val="24"/>
      <w:szCs w:val="24"/>
      <w:lang w:val="es-PE" w:eastAsia="es-PE"/>
    </w:rPr>
  </w:style>
  <w:style w:type="paragraph" w:styleId="Ttulo8">
    <w:name w:val="heading 8"/>
    <w:basedOn w:val="Normal"/>
    <w:next w:val="Normal"/>
    <w:link w:val="Ttulo8Car"/>
    <w:qFormat/>
    <w:rsid w:val="0075455D"/>
    <w:pPr>
      <w:numPr>
        <w:ilvl w:val="7"/>
        <w:numId w:val="15"/>
      </w:numPr>
      <w:spacing w:before="240" w:after="60"/>
      <w:outlineLvl w:val="7"/>
    </w:pPr>
    <w:rPr>
      <w:i/>
      <w:iCs/>
      <w:color w:val="auto"/>
      <w:sz w:val="24"/>
      <w:szCs w:val="24"/>
      <w:lang w:val="es-PE" w:eastAsia="es-PE"/>
    </w:rPr>
  </w:style>
  <w:style w:type="paragraph" w:styleId="Ttulo9">
    <w:name w:val="heading 9"/>
    <w:basedOn w:val="Normal"/>
    <w:next w:val="Normal"/>
    <w:link w:val="Ttulo9Car"/>
    <w:qFormat/>
    <w:rsid w:val="0075455D"/>
    <w:pPr>
      <w:numPr>
        <w:ilvl w:val="8"/>
        <w:numId w:val="15"/>
      </w:numPr>
      <w:spacing w:before="240" w:after="60"/>
      <w:outlineLvl w:val="8"/>
    </w:pPr>
    <w:rPr>
      <w:rFonts w:ascii="Arial" w:hAnsi="Arial"/>
      <w:color w:val="auto"/>
      <w:sz w:val="22"/>
      <w:szCs w:val="22"/>
      <w:lang w:val="es-PE"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A81A77"/>
    <w:pPr>
      <w:spacing w:after="120"/>
    </w:pPr>
  </w:style>
  <w:style w:type="character" w:customStyle="1" w:styleId="TextoindependienteCar">
    <w:name w:val="Texto independiente Car"/>
    <w:basedOn w:val="Fuentedeprrafopredeter"/>
    <w:link w:val="Textoindependiente"/>
    <w:rsid w:val="00A81A77"/>
    <w:rPr>
      <w:rFonts w:ascii="Times New Roman" w:eastAsia="Times New Roman" w:hAnsi="Times New Roman" w:cs="Times New Roman"/>
      <w:color w:val="000000"/>
      <w:sz w:val="20"/>
      <w:szCs w:val="20"/>
      <w:lang w:eastAsia="es-ES"/>
    </w:rPr>
  </w:style>
  <w:style w:type="paragraph" w:styleId="Textonotapie">
    <w:name w:val="footnote text"/>
    <w:aliases w:val="Car1 Car Car,Car"/>
    <w:basedOn w:val="Normal"/>
    <w:link w:val="TextonotapieCar"/>
    <w:semiHidden/>
    <w:rsid w:val="00A81A77"/>
    <w:pPr>
      <w:numPr>
        <w:ilvl w:val="3"/>
        <w:numId w:val="1"/>
      </w:numPr>
      <w:tabs>
        <w:tab w:val="clear" w:pos="2268"/>
      </w:tabs>
      <w:ind w:left="0" w:firstLine="0"/>
    </w:pPr>
    <w:rPr>
      <w:rFonts w:ascii="Arial" w:hAnsi="Arial"/>
      <w:color w:val="auto"/>
      <w:lang w:eastAsia="es-MX"/>
    </w:rPr>
  </w:style>
  <w:style w:type="character" w:customStyle="1" w:styleId="TextonotapieCar">
    <w:name w:val="Texto nota pie Car"/>
    <w:aliases w:val="Car1 Car Car Car,Car Car"/>
    <w:basedOn w:val="Fuentedeprrafopredeter"/>
    <w:link w:val="Textonotapie"/>
    <w:semiHidden/>
    <w:rsid w:val="00A81A77"/>
    <w:rPr>
      <w:rFonts w:ascii="Arial" w:eastAsia="Times New Roman" w:hAnsi="Arial" w:cs="Times New Roman"/>
      <w:sz w:val="20"/>
      <w:szCs w:val="20"/>
      <w:lang w:eastAsia="es-MX"/>
    </w:rPr>
  </w:style>
  <w:style w:type="paragraph" w:styleId="NormalWeb">
    <w:name w:val="Normal (Web)"/>
    <w:basedOn w:val="Normal"/>
    <w:uiPriority w:val="99"/>
    <w:rsid w:val="00A81A77"/>
    <w:pPr>
      <w:spacing w:before="100" w:beforeAutospacing="1" w:after="100" w:afterAutospacing="1"/>
    </w:pPr>
    <w:rPr>
      <w:color w:val="auto"/>
      <w:sz w:val="24"/>
      <w:szCs w:val="24"/>
    </w:rPr>
  </w:style>
  <w:style w:type="paragraph" w:styleId="Prrafodelista">
    <w:name w:val="List Paragraph"/>
    <w:basedOn w:val="Normal"/>
    <w:link w:val="PrrafodelistaCar"/>
    <w:uiPriority w:val="34"/>
    <w:qFormat/>
    <w:rsid w:val="00A81A77"/>
    <w:pPr>
      <w:spacing w:after="200" w:line="276" w:lineRule="auto"/>
      <w:ind w:left="720"/>
      <w:contextualSpacing/>
    </w:pPr>
    <w:rPr>
      <w:rFonts w:ascii="Arial" w:eastAsia="Calibri" w:hAnsi="Arial" w:cs="Arial"/>
      <w:color w:val="auto"/>
      <w:lang w:val="es-PE" w:eastAsia="en-US"/>
    </w:rPr>
  </w:style>
  <w:style w:type="character" w:customStyle="1" w:styleId="PrrafodelistaCar">
    <w:name w:val="Párrafo de lista Car"/>
    <w:link w:val="Prrafodelista"/>
    <w:uiPriority w:val="34"/>
    <w:locked/>
    <w:rsid w:val="00A81A77"/>
    <w:rPr>
      <w:rFonts w:ascii="Arial" w:eastAsia="Calibri" w:hAnsi="Arial" w:cs="Arial"/>
      <w:sz w:val="20"/>
      <w:szCs w:val="20"/>
      <w:lang w:val="es-PE"/>
    </w:rPr>
  </w:style>
  <w:style w:type="character" w:customStyle="1" w:styleId="apple-converted-space">
    <w:name w:val="apple-converted-space"/>
    <w:rsid w:val="00A81A77"/>
  </w:style>
  <w:style w:type="character" w:styleId="Refdenotaalpie">
    <w:name w:val="footnote reference"/>
    <w:semiHidden/>
    <w:unhideWhenUsed/>
    <w:rsid w:val="00A81A77"/>
    <w:rPr>
      <w:vertAlign w:val="superscript"/>
    </w:rPr>
  </w:style>
  <w:style w:type="paragraph" w:styleId="Encabezado">
    <w:name w:val="header"/>
    <w:basedOn w:val="Normal"/>
    <w:link w:val="EncabezadoCar"/>
    <w:semiHidden/>
    <w:unhideWhenUsed/>
    <w:rsid w:val="00FB1E6F"/>
    <w:pPr>
      <w:tabs>
        <w:tab w:val="center" w:pos="4419"/>
        <w:tab w:val="right" w:pos="8838"/>
      </w:tabs>
    </w:pPr>
    <w:rPr>
      <w:color w:val="auto"/>
      <w:lang w:val="es-PE" w:eastAsia="es-PE"/>
    </w:rPr>
  </w:style>
  <w:style w:type="character" w:customStyle="1" w:styleId="EncabezadoCar">
    <w:name w:val="Encabezado Car"/>
    <w:basedOn w:val="Fuentedeprrafopredeter"/>
    <w:link w:val="Encabezado"/>
    <w:semiHidden/>
    <w:rsid w:val="00FB1E6F"/>
    <w:rPr>
      <w:rFonts w:ascii="Times New Roman" w:eastAsia="Times New Roman" w:hAnsi="Times New Roman" w:cs="Times New Roman"/>
      <w:sz w:val="20"/>
      <w:szCs w:val="20"/>
      <w:lang w:val="es-PE" w:eastAsia="es-PE"/>
    </w:rPr>
  </w:style>
  <w:style w:type="character" w:customStyle="1" w:styleId="Ttulo1Car">
    <w:name w:val="Título 1 Car"/>
    <w:basedOn w:val="Fuentedeprrafopredeter"/>
    <w:link w:val="Ttulo1"/>
    <w:rsid w:val="0075455D"/>
    <w:rPr>
      <w:rFonts w:ascii="Arial" w:eastAsia="Times New Roman" w:hAnsi="Arial" w:cs="Times New Roman"/>
      <w:b/>
      <w:kern w:val="28"/>
      <w:sz w:val="28"/>
      <w:szCs w:val="20"/>
      <w:lang w:val="es-PE" w:eastAsia="es-PE"/>
    </w:rPr>
  </w:style>
  <w:style w:type="character" w:customStyle="1" w:styleId="Ttulo2Car">
    <w:name w:val="Título 2 Car"/>
    <w:aliases w:val="- 2nd Order Heading Car,. (1.1) Car"/>
    <w:basedOn w:val="Fuentedeprrafopredeter"/>
    <w:link w:val="Ttulo2"/>
    <w:rsid w:val="0075455D"/>
    <w:rPr>
      <w:rFonts w:ascii="Arial" w:eastAsia="Times New Roman" w:hAnsi="Arial" w:cs="Times New Roman"/>
      <w:b/>
      <w:bCs/>
      <w:i/>
      <w:iCs/>
      <w:sz w:val="28"/>
      <w:szCs w:val="28"/>
      <w:lang w:val="es-PE" w:eastAsia="es-PE"/>
    </w:rPr>
  </w:style>
  <w:style w:type="character" w:customStyle="1" w:styleId="Ttulo3Car">
    <w:name w:val="Título 3 Car"/>
    <w:basedOn w:val="Fuentedeprrafopredeter"/>
    <w:link w:val="Ttulo3"/>
    <w:rsid w:val="0075455D"/>
    <w:rPr>
      <w:rFonts w:ascii="Arial" w:eastAsia="Times New Roman" w:hAnsi="Arial" w:cs="Times New Roman"/>
      <w:b/>
      <w:bCs/>
      <w:sz w:val="26"/>
      <w:szCs w:val="26"/>
      <w:lang w:val="es-PE" w:eastAsia="es-PE"/>
    </w:rPr>
  </w:style>
  <w:style w:type="character" w:customStyle="1" w:styleId="Ttulo4Car">
    <w:name w:val="Título 4 Car"/>
    <w:basedOn w:val="Fuentedeprrafopredeter"/>
    <w:link w:val="Ttulo4"/>
    <w:rsid w:val="0075455D"/>
    <w:rPr>
      <w:rFonts w:ascii="Times New Roman" w:eastAsia="Times New Roman" w:hAnsi="Times New Roman" w:cs="Times New Roman"/>
      <w:b/>
      <w:bCs/>
      <w:sz w:val="28"/>
      <w:szCs w:val="28"/>
      <w:lang w:val="es-PE" w:eastAsia="es-PE"/>
    </w:rPr>
  </w:style>
  <w:style w:type="character" w:customStyle="1" w:styleId="Ttulo5Car">
    <w:name w:val="Título 5 Car"/>
    <w:basedOn w:val="Fuentedeprrafopredeter"/>
    <w:link w:val="Ttulo5"/>
    <w:rsid w:val="0075455D"/>
    <w:rPr>
      <w:rFonts w:ascii="Arial" w:eastAsia="Times New Roman" w:hAnsi="Arial" w:cs="Times New Roman"/>
      <w:b/>
      <w:bCs/>
      <w:i/>
      <w:iCs/>
      <w:sz w:val="26"/>
      <w:szCs w:val="26"/>
      <w:lang w:val="es-PE" w:eastAsia="es-PE"/>
    </w:rPr>
  </w:style>
  <w:style w:type="character" w:customStyle="1" w:styleId="Ttulo6Car">
    <w:name w:val="Título 6 Car"/>
    <w:basedOn w:val="Fuentedeprrafopredeter"/>
    <w:link w:val="Ttulo6"/>
    <w:rsid w:val="0075455D"/>
    <w:rPr>
      <w:rFonts w:ascii="Times New Roman" w:eastAsia="Times New Roman" w:hAnsi="Times New Roman" w:cs="Times New Roman"/>
      <w:b/>
      <w:bCs/>
      <w:lang w:val="es-PE" w:eastAsia="es-PE"/>
    </w:rPr>
  </w:style>
  <w:style w:type="character" w:customStyle="1" w:styleId="Ttulo7Car">
    <w:name w:val="Título 7 Car"/>
    <w:basedOn w:val="Fuentedeprrafopredeter"/>
    <w:link w:val="Ttulo7"/>
    <w:rsid w:val="0075455D"/>
    <w:rPr>
      <w:rFonts w:ascii="Times New Roman" w:eastAsia="Times New Roman" w:hAnsi="Times New Roman" w:cs="Times New Roman"/>
      <w:sz w:val="24"/>
      <w:szCs w:val="24"/>
      <w:lang w:val="es-PE" w:eastAsia="es-PE"/>
    </w:rPr>
  </w:style>
  <w:style w:type="character" w:customStyle="1" w:styleId="Ttulo8Car">
    <w:name w:val="Título 8 Car"/>
    <w:basedOn w:val="Fuentedeprrafopredeter"/>
    <w:link w:val="Ttulo8"/>
    <w:rsid w:val="0075455D"/>
    <w:rPr>
      <w:rFonts w:ascii="Times New Roman" w:eastAsia="Times New Roman" w:hAnsi="Times New Roman" w:cs="Times New Roman"/>
      <w:i/>
      <w:iCs/>
      <w:sz w:val="24"/>
      <w:szCs w:val="24"/>
      <w:lang w:val="es-PE" w:eastAsia="es-PE"/>
    </w:rPr>
  </w:style>
  <w:style w:type="character" w:customStyle="1" w:styleId="Ttulo9Car">
    <w:name w:val="Título 9 Car"/>
    <w:basedOn w:val="Fuentedeprrafopredeter"/>
    <w:link w:val="Ttulo9"/>
    <w:rsid w:val="0075455D"/>
    <w:rPr>
      <w:rFonts w:ascii="Arial" w:eastAsia="Times New Roman" w:hAnsi="Arial" w:cs="Times New Roman"/>
      <w:lang w:val="es-PE" w:eastAsia="es-PE"/>
    </w:rPr>
  </w:style>
  <w:style w:type="paragraph" w:styleId="Textodeglobo">
    <w:name w:val="Balloon Text"/>
    <w:basedOn w:val="Normal"/>
    <w:link w:val="TextodegloboCar"/>
    <w:uiPriority w:val="99"/>
    <w:semiHidden/>
    <w:unhideWhenUsed/>
    <w:rsid w:val="0075455D"/>
    <w:rPr>
      <w:rFonts w:ascii="Tahoma" w:hAnsi="Tahoma" w:cs="Tahoma"/>
      <w:sz w:val="16"/>
      <w:szCs w:val="16"/>
    </w:rPr>
  </w:style>
  <w:style w:type="character" w:customStyle="1" w:styleId="TextodegloboCar">
    <w:name w:val="Texto de globo Car"/>
    <w:basedOn w:val="Fuentedeprrafopredeter"/>
    <w:link w:val="Textodeglobo"/>
    <w:uiPriority w:val="99"/>
    <w:semiHidden/>
    <w:rsid w:val="0075455D"/>
    <w:rPr>
      <w:rFonts w:ascii="Tahoma" w:eastAsia="Times New Roman" w:hAnsi="Tahoma" w:cs="Tahoma"/>
      <w:color w:val="000000"/>
      <w:sz w:val="16"/>
      <w:szCs w:val="16"/>
      <w:lang w:eastAsia="es-ES"/>
    </w:rPr>
  </w:style>
  <w:style w:type="paragraph" w:customStyle="1" w:styleId="Default">
    <w:name w:val="Default"/>
    <w:rsid w:val="00741355"/>
    <w:pPr>
      <w:autoSpaceDE w:val="0"/>
      <w:autoSpaceDN w:val="0"/>
      <w:adjustRightInd w:val="0"/>
      <w:spacing w:after="0" w:line="240" w:lineRule="auto"/>
    </w:pPr>
    <w:rPr>
      <w:rFonts w:ascii="Arial" w:hAnsi="Arial" w:cs="Arial"/>
      <w:color w:val="000000"/>
      <w:sz w:val="24"/>
      <w:szCs w:val="24"/>
    </w:rPr>
  </w:style>
  <w:style w:type="paragraph" w:customStyle="1" w:styleId="TableParagraph">
    <w:name w:val="Table Paragraph"/>
    <w:basedOn w:val="Normal"/>
    <w:uiPriority w:val="1"/>
    <w:qFormat/>
    <w:rsid w:val="009F1613"/>
    <w:pPr>
      <w:widowControl w:val="0"/>
      <w:autoSpaceDE w:val="0"/>
      <w:autoSpaceDN w:val="0"/>
    </w:pPr>
    <w:rPr>
      <w:rFonts w:ascii="Arial" w:eastAsia="Arial" w:hAnsi="Arial" w:cs="Arial"/>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700189">
      <w:bodyDiv w:val="1"/>
      <w:marLeft w:val="0"/>
      <w:marRight w:val="0"/>
      <w:marTop w:val="0"/>
      <w:marBottom w:val="0"/>
      <w:divBdr>
        <w:top w:val="none" w:sz="0" w:space="0" w:color="auto"/>
        <w:left w:val="none" w:sz="0" w:space="0" w:color="auto"/>
        <w:bottom w:val="none" w:sz="0" w:space="0" w:color="auto"/>
        <w:right w:val="none" w:sz="0" w:space="0" w:color="auto"/>
      </w:divBdr>
    </w:div>
    <w:div w:id="381367130">
      <w:bodyDiv w:val="1"/>
      <w:marLeft w:val="0"/>
      <w:marRight w:val="0"/>
      <w:marTop w:val="0"/>
      <w:marBottom w:val="0"/>
      <w:divBdr>
        <w:top w:val="none" w:sz="0" w:space="0" w:color="auto"/>
        <w:left w:val="none" w:sz="0" w:space="0" w:color="auto"/>
        <w:bottom w:val="none" w:sz="0" w:space="0" w:color="auto"/>
        <w:right w:val="none" w:sz="0" w:space="0" w:color="auto"/>
      </w:divBdr>
    </w:div>
    <w:div w:id="503017295">
      <w:bodyDiv w:val="1"/>
      <w:marLeft w:val="0"/>
      <w:marRight w:val="0"/>
      <w:marTop w:val="0"/>
      <w:marBottom w:val="0"/>
      <w:divBdr>
        <w:top w:val="none" w:sz="0" w:space="0" w:color="auto"/>
        <w:left w:val="none" w:sz="0" w:space="0" w:color="auto"/>
        <w:bottom w:val="none" w:sz="0" w:space="0" w:color="auto"/>
        <w:right w:val="none" w:sz="0" w:space="0" w:color="auto"/>
      </w:divBdr>
    </w:div>
    <w:div w:id="597517956">
      <w:bodyDiv w:val="1"/>
      <w:marLeft w:val="0"/>
      <w:marRight w:val="0"/>
      <w:marTop w:val="0"/>
      <w:marBottom w:val="0"/>
      <w:divBdr>
        <w:top w:val="none" w:sz="0" w:space="0" w:color="auto"/>
        <w:left w:val="none" w:sz="0" w:space="0" w:color="auto"/>
        <w:bottom w:val="none" w:sz="0" w:space="0" w:color="auto"/>
        <w:right w:val="none" w:sz="0" w:space="0" w:color="auto"/>
      </w:divBdr>
    </w:div>
    <w:div w:id="624773292">
      <w:bodyDiv w:val="1"/>
      <w:marLeft w:val="0"/>
      <w:marRight w:val="0"/>
      <w:marTop w:val="0"/>
      <w:marBottom w:val="0"/>
      <w:divBdr>
        <w:top w:val="none" w:sz="0" w:space="0" w:color="auto"/>
        <w:left w:val="none" w:sz="0" w:space="0" w:color="auto"/>
        <w:bottom w:val="none" w:sz="0" w:space="0" w:color="auto"/>
        <w:right w:val="none" w:sz="0" w:space="0" w:color="auto"/>
      </w:divBdr>
    </w:div>
    <w:div w:id="719599859">
      <w:bodyDiv w:val="1"/>
      <w:marLeft w:val="0"/>
      <w:marRight w:val="0"/>
      <w:marTop w:val="0"/>
      <w:marBottom w:val="0"/>
      <w:divBdr>
        <w:top w:val="none" w:sz="0" w:space="0" w:color="auto"/>
        <w:left w:val="none" w:sz="0" w:space="0" w:color="auto"/>
        <w:bottom w:val="none" w:sz="0" w:space="0" w:color="auto"/>
        <w:right w:val="none" w:sz="0" w:space="0" w:color="auto"/>
      </w:divBdr>
    </w:div>
    <w:div w:id="747769414">
      <w:bodyDiv w:val="1"/>
      <w:marLeft w:val="0"/>
      <w:marRight w:val="0"/>
      <w:marTop w:val="0"/>
      <w:marBottom w:val="0"/>
      <w:divBdr>
        <w:top w:val="none" w:sz="0" w:space="0" w:color="auto"/>
        <w:left w:val="none" w:sz="0" w:space="0" w:color="auto"/>
        <w:bottom w:val="none" w:sz="0" w:space="0" w:color="auto"/>
        <w:right w:val="none" w:sz="0" w:space="0" w:color="auto"/>
      </w:divBdr>
    </w:div>
    <w:div w:id="811213029">
      <w:bodyDiv w:val="1"/>
      <w:marLeft w:val="0"/>
      <w:marRight w:val="0"/>
      <w:marTop w:val="0"/>
      <w:marBottom w:val="0"/>
      <w:divBdr>
        <w:top w:val="none" w:sz="0" w:space="0" w:color="auto"/>
        <w:left w:val="none" w:sz="0" w:space="0" w:color="auto"/>
        <w:bottom w:val="none" w:sz="0" w:space="0" w:color="auto"/>
        <w:right w:val="none" w:sz="0" w:space="0" w:color="auto"/>
      </w:divBdr>
    </w:div>
    <w:div w:id="998769986">
      <w:bodyDiv w:val="1"/>
      <w:marLeft w:val="0"/>
      <w:marRight w:val="0"/>
      <w:marTop w:val="0"/>
      <w:marBottom w:val="0"/>
      <w:divBdr>
        <w:top w:val="none" w:sz="0" w:space="0" w:color="auto"/>
        <w:left w:val="none" w:sz="0" w:space="0" w:color="auto"/>
        <w:bottom w:val="none" w:sz="0" w:space="0" w:color="auto"/>
        <w:right w:val="none" w:sz="0" w:space="0" w:color="auto"/>
      </w:divBdr>
    </w:div>
    <w:div w:id="1016080071">
      <w:bodyDiv w:val="1"/>
      <w:marLeft w:val="0"/>
      <w:marRight w:val="0"/>
      <w:marTop w:val="0"/>
      <w:marBottom w:val="0"/>
      <w:divBdr>
        <w:top w:val="none" w:sz="0" w:space="0" w:color="auto"/>
        <w:left w:val="none" w:sz="0" w:space="0" w:color="auto"/>
        <w:bottom w:val="none" w:sz="0" w:space="0" w:color="auto"/>
        <w:right w:val="none" w:sz="0" w:space="0" w:color="auto"/>
      </w:divBdr>
    </w:div>
    <w:div w:id="1288270717">
      <w:bodyDiv w:val="1"/>
      <w:marLeft w:val="0"/>
      <w:marRight w:val="0"/>
      <w:marTop w:val="0"/>
      <w:marBottom w:val="0"/>
      <w:divBdr>
        <w:top w:val="none" w:sz="0" w:space="0" w:color="auto"/>
        <w:left w:val="none" w:sz="0" w:space="0" w:color="auto"/>
        <w:bottom w:val="none" w:sz="0" w:space="0" w:color="auto"/>
        <w:right w:val="none" w:sz="0" w:space="0" w:color="auto"/>
      </w:divBdr>
    </w:div>
    <w:div w:id="1302425773">
      <w:bodyDiv w:val="1"/>
      <w:marLeft w:val="0"/>
      <w:marRight w:val="0"/>
      <w:marTop w:val="0"/>
      <w:marBottom w:val="0"/>
      <w:divBdr>
        <w:top w:val="none" w:sz="0" w:space="0" w:color="auto"/>
        <w:left w:val="none" w:sz="0" w:space="0" w:color="auto"/>
        <w:bottom w:val="none" w:sz="0" w:space="0" w:color="auto"/>
        <w:right w:val="none" w:sz="0" w:space="0" w:color="auto"/>
      </w:divBdr>
    </w:div>
    <w:div w:id="1309699714">
      <w:bodyDiv w:val="1"/>
      <w:marLeft w:val="0"/>
      <w:marRight w:val="0"/>
      <w:marTop w:val="0"/>
      <w:marBottom w:val="0"/>
      <w:divBdr>
        <w:top w:val="none" w:sz="0" w:space="0" w:color="auto"/>
        <w:left w:val="none" w:sz="0" w:space="0" w:color="auto"/>
        <w:bottom w:val="none" w:sz="0" w:space="0" w:color="auto"/>
        <w:right w:val="none" w:sz="0" w:space="0" w:color="auto"/>
      </w:divBdr>
    </w:div>
    <w:div w:id="1429351755">
      <w:bodyDiv w:val="1"/>
      <w:marLeft w:val="0"/>
      <w:marRight w:val="0"/>
      <w:marTop w:val="0"/>
      <w:marBottom w:val="0"/>
      <w:divBdr>
        <w:top w:val="none" w:sz="0" w:space="0" w:color="auto"/>
        <w:left w:val="none" w:sz="0" w:space="0" w:color="auto"/>
        <w:bottom w:val="none" w:sz="0" w:space="0" w:color="auto"/>
        <w:right w:val="none" w:sz="0" w:space="0" w:color="auto"/>
      </w:divBdr>
    </w:div>
    <w:div w:id="1455515273">
      <w:bodyDiv w:val="1"/>
      <w:marLeft w:val="0"/>
      <w:marRight w:val="0"/>
      <w:marTop w:val="0"/>
      <w:marBottom w:val="0"/>
      <w:divBdr>
        <w:top w:val="none" w:sz="0" w:space="0" w:color="auto"/>
        <w:left w:val="none" w:sz="0" w:space="0" w:color="auto"/>
        <w:bottom w:val="none" w:sz="0" w:space="0" w:color="auto"/>
        <w:right w:val="none" w:sz="0" w:space="0" w:color="auto"/>
      </w:divBdr>
    </w:div>
    <w:div w:id="1576360214">
      <w:bodyDiv w:val="1"/>
      <w:marLeft w:val="0"/>
      <w:marRight w:val="0"/>
      <w:marTop w:val="0"/>
      <w:marBottom w:val="0"/>
      <w:divBdr>
        <w:top w:val="none" w:sz="0" w:space="0" w:color="auto"/>
        <w:left w:val="none" w:sz="0" w:space="0" w:color="auto"/>
        <w:bottom w:val="none" w:sz="0" w:space="0" w:color="auto"/>
        <w:right w:val="none" w:sz="0" w:space="0" w:color="auto"/>
      </w:divBdr>
    </w:div>
    <w:div w:id="1609503858">
      <w:bodyDiv w:val="1"/>
      <w:marLeft w:val="0"/>
      <w:marRight w:val="0"/>
      <w:marTop w:val="0"/>
      <w:marBottom w:val="0"/>
      <w:divBdr>
        <w:top w:val="none" w:sz="0" w:space="0" w:color="auto"/>
        <w:left w:val="none" w:sz="0" w:space="0" w:color="auto"/>
        <w:bottom w:val="none" w:sz="0" w:space="0" w:color="auto"/>
        <w:right w:val="none" w:sz="0" w:space="0" w:color="auto"/>
      </w:divBdr>
    </w:div>
    <w:div w:id="1650331385">
      <w:bodyDiv w:val="1"/>
      <w:marLeft w:val="0"/>
      <w:marRight w:val="0"/>
      <w:marTop w:val="0"/>
      <w:marBottom w:val="0"/>
      <w:divBdr>
        <w:top w:val="none" w:sz="0" w:space="0" w:color="auto"/>
        <w:left w:val="none" w:sz="0" w:space="0" w:color="auto"/>
        <w:bottom w:val="none" w:sz="0" w:space="0" w:color="auto"/>
        <w:right w:val="none" w:sz="0" w:space="0" w:color="auto"/>
      </w:divBdr>
    </w:div>
    <w:div w:id="1753116981">
      <w:bodyDiv w:val="1"/>
      <w:marLeft w:val="0"/>
      <w:marRight w:val="0"/>
      <w:marTop w:val="0"/>
      <w:marBottom w:val="0"/>
      <w:divBdr>
        <w:top w:val="none" w:sz="0" w:space="0" w:color="auto"/>
        <w:left w:val="none" w:sz="0" w:space="0" w:color="auto"/>
        <w:bottom w:val="none" w:sz="0" w:space="0" w:color="auto"/>
        <w:right w:val="none" w:sz="0" w:space="0" w:color="auto"/>
      </w:divBdr>
    </w:div>
    <w:div w:id="1765224064">
      <w:bodyDiv w:val="1"/>
      <w:marLeft w:val="0"/>
      <w:marRight w:val="0"/>
      <w:marTop w:val="0"/>
      <w:marBottom w:val="0"/>
      <w:divBdr>
        <w:top w:val="none" w:sz="0" w:space="0" w:color="auto"/>
        <w:left w:val="none" w:sz="0" w:space="0" w:color="auto"/>
        <w:bottom w:val="none" w:sz="0" w:space="0" w:color="auto"/>
        <w:right w:val="none" w:sz="0" w:space="0" w:color="auto"/>
      </w:divBdr>
    </w:div>
    <w:div w:id="1827697681">
      <w:bodyDiv w:val="1"/>
      <w:marLeft w:val="0"/>
      <w:marRight w:val="0"/>
      <w:marTop w:val="0"/>
      <w:marBottom w:val="0"/>
      <w:divBdr>
        <w:top w:val="none" w:sz="0" w:space="0" w:color="auto"/>
        <w:left w:val="none" w:sz="0" w:space="0" w:color="auto"/>
        <w:bottom w:val="none" w:sz="0" w:space="0" w:color="auto"/>
        <w:right w:val="none" w:sz="0" w:space="0" w:color="auto"/>
      </w:divBdr>
    </w:div>
    <w:div w:id="1943805376">
      <w:bodyDiv w:val="1"/>
      <w:marLeft w:val="0"/>
      <w:marRight w:val="0"/>
      <w:marTop w:val="0"/>
      <w:marBottom w:val="0"/>
      <w:divBdr>
        <w:top w:val="none" w:sz="0" w:space="0" w:color="auto"/>
        <w:left w:val="none" w:sz="0" w:space="0" w:color="auto"/>
        <w:bottom w:val="none" w:sz="0" w:space="0" w:color="auto"/>
        <w:right w:val="none" w:sz="0" w:space="0" w:color="auto"/>
      </w:divBdr>
    </w:div>
    <w:div w:id="1971284134">
      <w:bodyDiv w:val="1"/>
      <w:marLeft w:val="0"/>
      <w:marRight w:val="0"/>
      <w:marTop w:val="0"/>
      <w:marBottom w:val="0"/>
      <w:divBdr>
        <w:top w:val="none" w:sz="0" w:space="0" w:color="auto"/>
        <w:left w:val="none" w:sz="0" w:space="0" w:color="auto"/>
        <w:bottom w:val="none" w:sz="0" w:space="0" w:color="auto"/>
        <w:right w:val="none" w:sz="0" w:space="0" w:color="auto"/>
      </w:divBdr>
    </w:div>
    <w:div w:id="1980308184">
      <w:bodyDiv w:val="1"/>
      <w:marLeft w:val="0"/>
      <w:marRight w:val="0"/>
      <w:marTop w:val="0"/>
      <w:marBottom w:val="0"/>
      <w:divBdr>
        <w:top w:val="none" w:sz="0" w:space="0" w:color="auto"/>
        <w:left w:val="none" w:sz="0" w:space="0" w:color="auto"/>
        <w:bottom w:val="none" w:sz="0" w:space="0" w:color="auto"/>
        <w:right w:val="none" w:sz="0" w:space="0" w:color="auto"/>
      </w:divBdr>
    </w:div>
    <w:div w:id="2028480251">
      <w:bodyDiv w:val="1"/>
      <w:marLeft w:val="0"/>
      <w:marRight w:val="0"/>
      <w:marTop w:val="0"/>
      <w:marBottom w:val="0"/>
      <w:divBdr>
        <w:top w:val="none" w:sz="0" w:space="0" w:color="auto"/>
        <w:left w:val="none" w:sz="0" w:space="0" w:color="auto"/>
        <w:bottom w:val="none" w:sz="0" w:space="0" w:color="auto"/>
        <w:right w:val="none" w:sz="0" w:space="0" w:color="auto"/>
      </w:divBdr>
    </w:div>
    <w:div w:id="2038263918">
      <w:bodyDiv w:val="1"/>
      <w:marLeft w:val="0"/>
      <w:marRight w:val="0"/>
      <w:marTop w:val="0"/>
      <w:marBottom w:val="0"/>
      <w:divBdr>
        <w:top w:val="none" w:sz="0" w:space="0" w:color="auto"/>
        <w:left w:val="none" w:sz="0" w:space="0" w:color="auto"/>
        <w:bottom w:val="none" w:sz="0" w:space="0" w:color="auto"/>
        <w:right w:val="none" w:sz="0" w:space="0" w:color="auto"/>
      </w:divBdr>
    </w:div>
    <w:div w:id="2109502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D33651-0B35-4638-99DE-EC36F5EE5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11</Pages>
  <Words>4478</Words>
  <Characters>24634</Characters>
  <Application>Microsoft Office Word</Application>
  <DocSecurity>0</DocSecurity>
  <Lines>205</Lines>
  <Paragraphs>58</Paragraphs>
  <ScaleCrop>false</ScaleCrop>
  <HeadingPairs>
    <vt:vector size="4" baseType="variant">
      <vt:variant>
        <vt:lpstr>Título</vt:lpstr>
      </vt:variant>
      <vt:variant>
        <vt:i4>1</vt:i4>
      </vt:variant>
      <vt:variant>
        <vt:lpstr>Títulos</vt:lpstr>
      </vt:variant>
      <vt:variant>
        <vt:i4>14</vt:i4>
      </vt:variant>
    </vt:vector>
  </HeadingPairs>
  <TitlesOfParts>
    <vt:vector size="15" baseType="lpstr">
      <vt:lpstr/>
      <vt:lpstr>DECLARACIÓN JURADA SOBRE PRIVACIDAD Y CONFIDENCIALIDAD EMPRESARIAL DE LA POLÍTIC</vt:lpstr>
      <vt:lpstr/>
      <vt:lpstr>ACUERDO DE CONFIDENCIALIDAD CON TERCEROS</vt:lpstr>
      <vt:lpstr/>
      <vt:lpstr/>
      <vt:lpstr/>
      <vt:lpstr/>
      <vt:lpstr/>
      <vt:lpstr/>
      <vt:lpstr/>
      <vt:lpstr/>
      <vt:lpstr/>
      <vt:lpstr/>
      <vt:lpstr/>
    </vt:vector>
  </TitlesOfParts>
  <Company>PETROPERU</Company>
  <LinksUpToDate>false</LinksUpToDate>
  <CharactersWithSpaces>29054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Miluska Barrios Alvarado</dc:creator>
  <cp:lastModifiedBy>REG32019</cp:lastModifiedBy>
  <cp:revision>43</cp:revision>
  <cp:lastPrinted>2019-12-10T12:48:00Z</cp:lastPrinted>
  <dcterms:created xsi:type="dcterms:W3CDTF">2018-12-17T22:51:00Z</dcterms:created>
  <dcterms:modified xsi:type="dcterms:W3CDTF">2020-07-08T17:28:00Z</dcterms:modified>
</cp:coreProperties>
</file>