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6CE0C3"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249E660"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8568B4">
        <w:rPr>
          <w:rFonts w:ascii="Arial" w:eastAsiaTheme="minorHAnsi" w:hAnsi="Arial" w:cs="Arial"/>
          <w:b/>
          <w:bCs/>
          <w:sz w:val="18"/>
          <w:lang w:val="es-ES"/>
        </w:rPr>
        <w:t>7394</w:t>
      </w:r>
    </w:p>
    <w:p w14:paraId="3C7D87E9" w14:textId="3575085E"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8568B4" w:rsidRPr="008568B4">
        <w:rPr>
          <w:rFonts w:ascii="Arial" w:hAnsi="Arial" w:cs="Arial"/>
          <w:b/>
          <w:i/>
          <w:sz w:val="18"/>
          <w:szCs w:val="18"/>
        </w:rPr>
        <w:t>SERVICIO DE SUPERVISION DE INTEGRACION DE INGENIERIA DE DETALLE PARA ADECUACION DE SISTEMAS CONTRA INCENDIOS EN LOS TERMINALES MOLLENDO, ILO Y JULIACA</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5C3B518" w14:textId="77777777" w:rsidR="008568B4" w:rsidRDefault="008568B4" w:rsidP="008568B4">
      <w:pPr>
        <w:tabs>
          <w:tab w:val="left" w:pos="1418"/>
        </w:tabs>
        <w:autoSpaceDE w:val="0"/>
        <w:autoSpaceDN w:val="0"/>
        <w:adjustRightInd w:val="0"/>
        <w:rPr>
          <w:rFonts w:ascii="Arial" w:eastAsiaTheme="minorHAnsi" w:hAnsi="Arial" w:cs="Arial"/>
          <w:b/>
          <w:bCs/>
          <w:color w:val="000000"/>
          <w:sz w:val="18"/>
          <w:lang w:val="es-ES"/>
        </w:rPr>
      </w:pPr>
    </w:p>
    <w:p w14:paraId="10071524"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7AC2BB20"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8DBAA58"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1E22E0A4"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65E69B4" w14:textId="77777777" w:rsidR="008568B4" w:rsidRDefault="008568B4" w:rsidP="00DC3507">
      <w:pPr>
        <w:tabs>
          <w:tab w:val="left" w:pos="540"/>
        </w:tabs>
        <w:jc w:val="center"/>
        <w:rPr>
          <w:rFonts w:ascii="Arial" w:hAnsi="Arial"/>
          <w:b/>
          <w:sz w:val="18"/>
          <w:szCs w:val="18"/>
          <w:u w:val="single"/>
          <w:lang w:val="pt-BR"/>
        </w:rPr>
      </w:pPr>
    </w:p>
    <w:p w14:paraId="3E144F21" w14:textId="77777777" w:rsidR="008568B4" w:rsidRDefault="008568B4" w:rsidP="00DC3507">
      <w:pPr>
        <w:tabs>
          <w:tab w:val="left" w:pos="540"/>
        </w:tabs>
        <w:jc w:val="center"/>
        <w:rPr>
          <w:rFonts w:ascii="Arial" w:hAnsi="Arial"/>
          <w:b/>
          <w:sz w:val="18"/>
          <w:szCs w:val="18"/>
          <w:u w:val="single"/>
          <w:lang w:val="pt-BR"/>
        </w:rPr>
      </w:pPr>
    </w:p>
    <w:p w14:paraId="426098CF" w14:textId="77777777" w:rsidR="008568B4" w:rsidRDefault="008568B4" w:rsidP="00DC3507">
      <w:pPr>
        <w:tabs>
          <w:tab w:val="left" w:pos="540"/>
        </w:tabs>
        <w:jc w:val="center"/>
        <w:rPr>
          <w:rFonts w:ascii="Arial" w:hAnsi="Arial"/>
          <w:b/>
          <w:sz w:val="18"/>
          <w:szCs w:val="18"/>
          <w:u w:val="single"/>
          <w:lang w:val="pt-BR"/>
        </w:rPr>
      </w:pPr>
    </w:p>
    <w:p w14:paraId="69F7629B" w14:textId="2C2C8114"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B10B1FE"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0A8942E1"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669C643A"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6083A">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1E4D3EB"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CF102C5"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7504204C"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A57F0A1"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5AB7356A"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0ED30E0D" w:rsidR="00DC3507" w:rsidRDefault="00DC3507" w:rsidP="00DC3507">
      <w:pPr>
        <w:widowControl w:val="0"/>
        <w:spacing w:before="60" w:after="60"/>
        <w:jc w:val="center"/>
        <w:outlineLvl w:val="0"/>
        <w:rPr>
          <w:rFonts w:ascii="Arial" w:hAnsi="Arial" w:cs="Arial"/>
          <w:b/>
          <w:iCs/>
          <w:kern w:val="28"/>
          <w:sz w:val="18"/>
          <w:szCs w:val="18"/>
          <w:u w:val="single"/>
        </w:rPr>
      </w:pPr>
    </w:p>
    <w:p w14:paraId="51CEBBD3" w14:textId="030862DA" w:rsidR="008568B4" w:rsidRDefault="008568B4" w:rsidP="00DC3507">
      <w:pPr>
        <w:widowControl w:val="0"/>
        <w:spacing w:before="60" w:after="60"/>
        <w:jc w:val="center"/>
        <w:outlineLvl w:val="0"/>
        <w:rPr>
          <w:rFonts w:ascii="Arial" w:hAnsi="Arial" w:cs="Arial"/>
          <w:b/>
          <w:iCs/>
          <w:kern w:val="28"/>
          <w:sz w:val="18"/>
          <w:szCs w:val="18"/>
          <w:u w:val="single"/>
        </w:rPr>
      </w:pPr>
    </w:p>
    <w:p w14:paraId="73C4E676" w14:textId="77777777" w:rsidR="008568B4" w:rsidRDefault="008568B4"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189170C"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434604A5"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2D0D3F" w14:textId="77777777" w:rsidR="008568B4" w:rsidRPr="00ED1208" w:rsidRDefault="008568B4" w:rsidP="008568B4">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7394</w:t>
      </w:r>
    </w:p>
    <w:p w14:paraId="0B622BE4" w14:textId="77777777" w:rsidR="008568B4" w:rsidRPr="002379AA" w:rsidRDefault="008568B4" w:rsidP="008568B4">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SERVICIO DE SUPERVISION DE INTEGRACION DE INGENIERIA DE DETALLE PARA ADECUACION DE SISTEMAS CONTRA INCENDIOS EN LOS TERMINALES MOLLENDO, ILO Y JULIACA</w:t>
      </w: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6FC0612D" w14:textId="77777777" w:rsidR="008568B4" w:rsidRDefault="008568B4" w:rsidP="00DC3507">
      <w:pPr>
        <w:ind w:right="53"/>
        <w:jc w:val="center"/>
        <w:rPr>
          <w:rFonts w:ascii="Arial" w:hAnsi="Arial" w:cs="Arial"/>
          <w:b/>
          <w:bCs/>
          <w:sz w:val="18"/>
          <w:szCs w:val="18"/>
          <w:u w:val="single"/>
          <w:lang w:val="x-none" w:eastAsia="x-none"/>
        </w:rPr>
      </w:pPr>
    </w:p>
    <w:p w14:paraId="03286D9D" w14:textId="77777777" w:rsidR="008568B4" w:rsidRDefault="008568B4" w:rsidP="00DC3507">
      <w:pPr>
        <w:ind w:right="53"/>
        <w:jc w:val="center"/>
        <w:rPr>
          <w:rFonts w:ascii="Arial" w:hAnsi="Arial" w:cs="Arial"/>
          <w:b/>
          <w:bCs/>
          <w:sz w:val="18"/>
          <w:szCs w:val="18"/>
          <w:u w:val="single"/>
          <w:lang w:val="x-none" w:eastAsia="x-none"/>
        </w:rPr>
      </w:pPr>
    </w:p>
    <w:p w14:paraId="41F48BD8" w14:textId="425CF4CE"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N°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A0E10" w14:textId="77777777" w:rsidR="00AE63A6" w:rsidRDefault="00AE63A6" w:rsidP="00DC3507">
      <w:pPr>
        <w:spacing w:after="0" w:line="240" w:lineRule="auto"/>
      </w:pPr>
      <w:r>
        <w:separator/>
      </w:r>
    </w:p>
  </w:endnote>
  <w:endnote w:type="continuationSeparator" w:id="0">
    <w:p w14:paraId="41EA1182" w14:textId="77777777" w:rsidR="00AE63A6" w:rsidRDefault="00AE63A6"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6BF7B" w14:textId="77777777" w:rsidR="00AE63A6" w:rsidRDefault="00AE63A6" w:rsidP="00DC3507">
      <w:pPr>
        <w:spacing w:after="0" w:line="240" w:lineRule="auto"/>
      </w:pPr>
      <w:r>
        <w:separator/>
      </w:r>
    </w:p>
  </w:footnote>
  <w:footnote w:type="continuationSeparator" w:id="0">
    <w:p w14:paraId="1F7F2888" w14:textId="77777777" w:rsidR="00AE63A6" w:rsidRDefault="00AE63A6"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6083A"/>
    <w:rsid w:val="000B7551"/>
    <w:rsid w:val="00153EDC"/>
    <w:rsid w:val="002379AA"/>
    <w:rsid w:val="00526B5C"/>
    <w:rsid w:val="00562E5F"/>
    <w:rsid w:val="00565060"/>
    <w:rsid w:val="00567FBE"/>
    <w:rsid w:val="00575218"/>
    <w:rsid w:val="00576D1C"/>
    <w:rsid w:val="00582A2E"/>
    <w:rsid w:val="00817203"/>
    <w:rsid w:val="008568B4"/>
    <w:rsid w:val="008A49E7"/>
    <w:rsid w:val="008E443F"/>
    <w:rsid w:val="009304E5"/>
    <w:rsid w:val="0097423A"/>
    <w:rsid w:val="00984076"/>
    <w:rsid w:val="00A00D69"/>
    <w:rsid w:val="00AE63A6"/>
    <w:rsid w:val="00B41EB7"/>
    <w:rsid w:val="00BA5286"/>
    <w:rsid w:val="00C22B1E"/>
    <w:rsid w:val="00C42E6A"/>
    <w:rsid w:val="00C93BD0"/>
    <w:rsid w:val="00D03713"/>
    <w:rsid w:val="00D6709A"/>
    <w:rsid w:val="00DC3507"/>
    <w:rsid w:val="00E61C85"/>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4278</Words>
  <Characters>23529</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Alejandro</cp:lastModifiedBy>
  <cp:revision>2</cp:revision>
  <dcterms:created xsi:type="dcterms:W3CDTF">2021-03-26T23:48:00Z</dcterms:created>
  <dcterms:modified xsi:type="dcterms:W3CDTF">2021-03-26T23:48:00Z</dcterms:modified>
</cp:coreProperties>
</file>