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E2A34" w14:textId="629672E5" w:rsidR="0080550D" w:rsidRPr="00686607" w:rsidRDefault="0080550D" w:rsidP="00686607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APENDICE N° 01</w:t>
      </w:r>
    </w:p>
    <w:p w14:paraId="7D266F30" w14:textId="35F4CD40" w:rsidR="00DD43F3" w:rsidRPr="00686607" w:rsidRDefault="007C13F0" w:rsidP="00686607">
      <w:pPr>
        <w:spacing w:line="276" w:lineRule="auto"/>
        <w:ind w:left="567"/>
        <w:jc w:val="center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“Especificaciones Técnicas de la ambulancia rural tipo II”</w:t>
      </w:r>
    </w:p>
    <w:p w14:paraId="429DFB1A" w14:textId="66E15D57" w:rsidR="007C13F0" w:rsidRPr="00686607" w:rsidRDefault="007C13F0" w:rsidP="00686607">
      <w:pPr>
        <w:spacing w:line="276" w:lineRule="auto"/>
        <w:ind w:left="567"/>
        <w:jc w:val="center"/>
        <w:rPr>
          <w:rFonts w:ascii="Arial" w:hAnsi="Arial" w:cs="Arial"/>
          <w:b/>
          <w:u w:val="single"/>
        </w:rPr>
      </w:pPr>
    </w:p>
    <w:p w14:paraId="1557881E" w14:textId="77777777" w:rsidR="00A305B2" w:rsidRPr="00686607" w:rsidRDefault="00A305B2" w:rsidP="00686607">
      <w:pPr>
        <w:spacing w:after="60" w:line="276" w:lineRule="auto"/>
        <w:ind w:right="22"/>
        <w:jc w:val="right"/>
        <w:rPr>
          <w:rFonts w:ascii="Arial" w:hAnsi="Arial" w:cs="Arial"/>
          <w:b/>
        </w:rPr>
      </w:pPr>
    </w:p>
    <w:p w14:paraId="7156A999" w14:textId="49C43E75" w:rsidR="007C13F0" w:rsidRPr="00686607" w:rsidRDefault="007C13F0" w:rsidP="00686607">
      <w:pPr>
        <w:spacing w:after="60" w:line="276" w:lineRule="auto"/>
        <w:ind w:right="22"/>
        <w:jc w:val="right"/>
        <w:rPr>
          <w:rFonts w:ascii="Arial" w:hAnsi="Arial" w:cs="Arial"/>
          <w:b/>
        </w:rPr>
      </w:pPr>
      <w:r w:rsidRPr="00686607">
        <w:rPr>
          <w:rFonts w:ascii="Arial" w:hAnsi="Arial" w:cs="Arial"/>
          <w:b/>
        </w:rPr>
        <w:t>Talara, ... de ………… de 202</w:t>
      </w:r>
      <w:r w:rsidR="007606AC" w:rsidRPr="00686607">
        <w:rPr>
          <w:rFonts w:ascii="Arial" w:hAnsi="Arial" w:cs="Arial"/>
          <w:b/>
        </w:rPr>
        <w:t>1</w:t>
      </w:r>
    </w:p>
    <w:p w14:paraId="24B5576F" w14:textId="77777777" w:rsidR="007C13F0" w:rsidRPr="00686607" w:rsidRDefault="007C13F0" w:rsidP="00686607">
      <w:pPr>
        <w:spacing w:before="120" w:line="276" w:lineRule="auto"/>
        <w:ind w:left="654" w:right="22" w:hanging="720"/>
        <w:jc w:val="both"/>
        <w:rPr>
          <w:rFonts w:ascii="Arial" w:hAnsi="Arial" w:cs="Arial"/>
          <w:b/>
          <w:lang w:val="es-ES_tradnl"/>
        </w:rPr>
      </w:pPr>
      <w:r w:rsidRPr="00686607">
        <w:rPr>
          <w:rFonts w:ascii="Arial" w:hAnsi="Arial" w:cs="Arial"/>
          <w:b/>
          <w:lang w:val="es-ES_tradnl"/>
        </w:rPr>
        <w:t>Señores:</w:t>
      </w:r>
    </w:p>
    <w:p w14:paraId="5BE7F2BF" w14:textId="77777777" w:rsidR="007C13F0" w:rsidRPr="00686607" w:rsidRDefault="007C13F0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lang w:val="es-ES_tradnl"/>
        </w:rPr>
      </w:pPr>
      <w:r w:rsidRPr="00686607">
        <w:rPr>
          <w:rFonts w:ascii="Arial" w:hAnsi="Arial" w:cs="Arial"/>
          <w:b/>
          <w:lang w:val="es-ES_tradnl"/>
        </w:rPr>
        <w:t>Petróleos del Perú - PETROPERÚ S.A.</w:t>
      </w:r>
    </w:p>
    <w:p w14:paraId="6C5876C8" w14:textId="77777777" w:rsidR="007C13F0" w:rsidRPr="00686607" w:rsidRDefault="007C13F0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u w:val="single"/>
          <w:lang w:val="es-ES_tradnl"/>
        </w:rPr>
      </w:pPr>
      <w:r w:rsidRPr="00686607">
        <w:rPr>
          <w:rFonts w:ascii="Arial" w:hAnsi="Arial" w:cs="Arial"/>
          <w:b/>
          <w:u w:val="single"/>
          <w:lang w:val="es-ES_tradnl"/>
        </w:rPr>
        <w:t>Presente. -</w:t>
      </w:r>
    </w:p>
    <w:p w14:paraId="18D1B7FE" w14:textId="77777777" w:rsidR="007C13F0" w:rsidRPr="00686607" w:rsidRDefault="007C13F0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u w:val="single"/>
          <w:lang w:val="es-ES_tradnl"/>
        </w:rPr>
      </w:pPr>
    </w:p>
    <w:p w14:paraId="408C3CF4" w14:textId="40D66018" w:rsidR="007C13F0" w:rsidRPr="00686607" w:rsidRDefault="007C13F0" w:rsidP="00686607">
      <w:pPr>
        <w:spacing w:line="276" w:lineRule="auto"/>
        <w:ind w:left="1404" w:right="22" w:hanging="1470"/>
        <w:jc w:val="both"/>
        <w:rPr>
          <w:rFonts w:ascii="Arial" w:hAnsi="Arial" w:cs="Arial"/>
          <w:b/>
          <w:lang w:val="es-ES"/>
        </w:rPr>
      </w:pPr>
      <w:r w:rsidRPr="00686607">
        <w:rPr>
          <w:rFonts w:ascii="Arial" w:hAnsi="Arial" w:cs="Arial"/>
          <w:b/>
          <w:lang w:val="es-ES_tradnl"/>
        </w:rPr>
        <w:t xml:space="preserve">Referencia: </w:t>
      </w:r>
      <w:r w:rsidRPr="00686607">
        <w:rPr>
          <w:rFonts w:ascii="Arial" w:hAnsi="Arial" w:cs="Arial"/>
          <w:b/>
          <w:lang w:val="es-ES_tradnl"/>
        </w:rPr>
        <w:tab/>
      </w:r>
      <w:r w:rsidR="003C790C" w:rsidRPr="00686607">
        <w:rPr>
          <w:rFonts w:ascii="Arial" w:hAnsi="Arial" w:cs="Arial"/>
          <w:b/>
          <w:bCs/>
        </w:rPr>
        <w:t>SERVICIO DE ALQUILER DE UNA AMBULANCIA RURAL - TIPO II A FAVOR DEL CENTRO DE SALUD TALARA II “CARLOS HUMBERTO VIVANCO MAURICIO” DE LA DIRECCIÓN SUB-REGIONAL DE SALUD “LUCIANO CASTILLO COLONNA”</w:t>
      </w:r>
    </w:p>
    <w:p w14:paraId="5F0B2086" w14:textId="77777777" w:rsidR="007C13F0" w:rsidRPr="00686607" w:rsidRDefault="007C13F0" w:rsidP="00686607">
      <w:pPr>
        <w:spacing w:line="276" w:lineRule="auto"/>
        <w:ind w:left="993" w:right="22" w:hanging="1059"/>
        <w:rPr>
          <w:rFonts w:ascii="Arial" w:hAnsi="Arial" w:cs="Arial"/>
        </w:rPr>
      </w:pPr>
    </w:p>
    <w:p w14:paraId="48EBA43F" w14:textId="77777777" w:rsidR="007C13F0" w:rsidRPr="00686607" w:rsidRDefault="007C13F0" w:rsidP="00686607">
      <w:pPr>
        <w:spacing w:line="276" w:lineRule="auto"/>
        <w:ind w:left="993" w:right="22" w:hanging="1059"/>
        <w:rPr>
          <w:rFonts w:ascii="Arial" w:hAnsi="Arial" w:cs="Arial"/>
        </w:rPr>
      </w:pPr>
    </w:p>
    <w:p w14:paraId="1308F07D" w14:textId="77777777" w:rsidR="007C13F0" w:rsidRPr="00686607" w:rsidRDefault="007C13F0" w:rsidP="00686607">
      <w:pPr>
        <w:spacing w:line="276" w:lineRule="auto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De nuestra consideración:</w:t>
      </w:r>
    </w:p>
    <w:p w14:paraId="58FE9897" w14:textId="77777777" w:rsidR="007C13F0" w:rsidRPr="00686607" w:rsidRDefault="007C13F0" w:rsidP="00686607">
      <w:pPr>
        <w:spacing w:line="276" w:lineRule="auto"/>
        <w:jc w:val="both"/>
        <w:rPr>
          <w:rFonts w:ascii="Arial" w:hAnsi="Arial" w:cs="Arial"/>
        </w:rPr>
      </w:pPr>
    </w:p>
    <w:p w14:paraId="7C4F2549" w14:textId="749156DE" w:rsidR="007C13F0" w:rsidRPr="00686607" w:rsidRDefault="007C13F0" w:rsidP="00686607">
      <w:pPr>
        <w:tabs>
          <w:tab w:val="left" w:pos="8080"/>
        </w:tabs>
        <w:spacing w:line="276" w:lineRule="auto"/>
        <w:ind w:right="51"/>
        <w:jc w:val="both"/>
        <w:rPr>
          <w:rFonts w:ascii="Arial" w:eastAsia="Batang" w:hAnsi="Arial" w:cs="Arial"/>
          <w:color w:val="000000"/>
        </w:rPr>
      </w:pPr>
      <w:r w:rsidRPr="00686607">
        <w:rPr>
          <w:rFonts w:ascii="Arial" w:hAnsi="Arial" w:cs="Arial"/>
        </w:rPr>
        <w:t>La empresa……, con RUC Nº. …, con domicilio legal en…, debidamente representada por el/la señor(a)…, identificado con D.N.I. N°.…</w:t>
      </w:r>
      <w:r w:rsidR="00A305B2" w:rsidRPr="00686607">
        <w:rPr>
          <w:rFonts w:ascii="Arial" w:hAnsi="Arial" w:cs="Arial"/>
        </w:rPr>
        <w:t>…</w:t>
      </w:r>
      <w:r w:rsidRPr="00686607">
        <w:rPr>
          <w:rFonts w:ascii="Arial" w:hAnsi="Arial" w:cs="Arial"/>
        </w:rPr>
        <w:t xml:space="preserve">, declara bajo juramento que brindaré </w:t>
      </w:r>
      <w:r w:rsidR="00A305B2" w:rsidRPr="00686607">
        <w:rPr>
          <w:rFonts w:ascii="Arial" w:hAnsi="Arial" w:cs="Arial"/>
        </w:rPr>
        <w:t>el Servicio de acuerdo con la</w:t>
      </w:r>
      <w:r w:rsidRPr="00686607">
        <w:rPr>
          <w:rFonts w:ascii="Arial" w:hAnsi="Arial" w:cs="Arial"/>
        </w:rPr>
        <w:t xml:space="preserve">s </w:t>
      </w:r>
      <w:r w:rsidR="00A305B2" w:rsidRPr="00686607">
        <w:rPr>
          <w:rFonts w:ascii="Arial" w:hAnsi="Arial" w:cs="Arial"/>
        </w:rPr>
        <w:t>Especificaciones Técnicas de la Ambulancia Rural Tipo II</w:t>
      </w:r>
      <w:r w:rsidRPr="00686607">
        <w:rPr>
          <w:rFonts w:ascii="Arial" w:hAnsi="Arial" w:cs="Arial"/>
        </w:rPr>
        <w:t>.</w:t>
      </w:r>
    </w:p>
    <w:p w14:paraId="777E9C70" w14:textId="77777777" w:rsidR="003A4A47" w:rsidRPr="00686607" w:rsidRDefault="003A4A47" w:rsidP="00686607">
      <w:pPr>
        <w:spacing w:line="276" w:lineRule="auto"/>
        <w:jc w:val="both"/>
        <w:rPr>
          <w:rFonts w:ascii="Arial" w:hAnsi="Arial" w:cs="Arial"/>
          <w:lang w:val="es-ES" w:eastAsia="es-ES"/>
        </w:rPr>
      </w:pPr>
    </w:p>
    <w:p w14:paraId="4F446335" w14:textId="77777777" w:rsidR="00317817" w:rsidRPr="00686607" w:rsidRDefault="004C2A15" w:rsidP="00686607">
      <w:pPr>
        <w:numPr>
          <w:ilvl w:val="0"/>
          <w:numId w:val="2"/>
        </w:numPr>
        <w:spacing w:line="276" w:lineRule="auto"/>
        <w:ind w:left="567" w:hanging="491"/>
        <w:jc w:val="both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ESPECIFICACIONES DE</w:t>
      </w:r>
      <w:r w:rsidR="00214ADE" w:rsidRPr="00686607">
        <w:rPr>
          <w:rFonts w:ascii="Arial" w:hAnsi="Arial" w:cs="Arial"/>
          <w:b/>
          <w:u w:val="single"/>
        </w:rPr>
        <w:t>L</w:t>
      </w:r>
      <w:r w:rsidRPr="00686607">
        <w:rPr>
          <w:rFonts w:ascii="Arial" w:hAnsi="Arial" w:cs="Arial"/>
          <w:b/>
          <w:u w:val="single"/>
        </w:rPr>
        <w:t xml:space="preserve"> VEHÍCULO.</w:t>
      </w:r>
    </w:p>
    <w:p w14:paraId="0D9EBF19" w14:textId="77777777" w:rsidR="00172350" w:rsidRPr="00686607" w:rsidRDefault="00172350" w:rsidP="00686607">
      <w:pPr>
        <w:spacing w:line="276" w:lineRule="auto"/>
        <w:ind w:left="851"/>
        <w:jc w:val="both"/>
        <w:rPr>
          <w:rFonts w:ascii="Arial" w:hAnsi="Arial" w:cs="Arial"/>
          <w:u w:val="single"/>
        </w:rPr>
      </w:pPr>
    </w:p>
    <w:tbl>
      <w:tblPr>
        <w:tblStyle w:val="TableGrid"/>
        <w:tblW w:w="8646" w:type="dxa"/>
        <w:tblInd w:w="423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91"/>
        <w:gridCol w:w="4355"/>
      </w:tblGrid>
      <w:tr w:rsidR="0010088D" w:rsidRPr="00686607" w14:paraId="24E6C589" w14:textId="77777777" w:rsidTr="003139E8">
        <w:trPr>
          <w:trHeight w:val="84"/>
        </w:trPr>
        <w:tc>
          <w:tcPr>
            <w:tcW w:w="8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C53DF6" w14:textId="58936A3D" w:rsidR="0010088D" w:rsidRPr="00686607" w:rsidRDefault="0010088D" w:rsidP="00686607">
            <w:pPr>
              <w:spacing w:line="276" w:lineRule="auto"/>
              <w:ind w:left="38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607">
              <w:rPr>
                <w:rFonts w:ascii="Arial" w:hAnsi="Arial" w:cs="Arial"/>
                <w:b/>
                <w:sz w:val="20"/>
                <w:szCs w:val="20"/>
              </w:rPr>
              <w:t>a. Especificaciones técnicas</w:t>
            </w:r>
          </w:p>
        </w:tc>
      </w:tr>
      <w:tr w:rsidR="00745106" w:rsidRPr="00686607" w14:paraId="1F687C74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34D0F7" w14:textId="77777777" w:rsidR="00745106" w:rsidRPr="00686607" w:rsidRDefault="00745106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Katashiki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417669" w14:textId="77777777" w:rsidR="00745106" w:rsidRPr="00686607" w:rsidRDefault="00745106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GUN125L-BGFXHF</w:t>
            </w:r>
          </w:p>
        </w:tc>
      </w:tr>
      <w:tr w:rsidR="00745106" w:rsidRPr="00686607" w14:paraId="6B37C66F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7B2D9C" w14:textId="77777777" w:rsidR="00745106" w:rsidRPr="00686607" w:rsidRDefault="00745106" w:rsidP="00686607">
            <w:pPr>
              <w:spacing w:line="276" w:lineRule="auto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Suffix Prod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916761" w14:textId="77777777" w:rsidR="00745106" w:rsidRPr="00686607" w:rsidRDefault="00745106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AD</w:t>
            </w:r>
          </w:p>
        </w:tc>
      </w:tr>
      <w:tr w:rsidR="00745106" w:rsidRPr="00686607" w14:paraId="0157ED50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C47421" w14:textId="77777777" w:rsidR="00745106" w:rsidRPr="00686607" w:rsidRDefault="00745106" w:rsidP="00686607">
            <w:pPr>
              <w:spacing w:line="276" w:lineRule="auto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Suffix Venta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A7EDBA" w14:textId="77777777" w:rsidR="00745106" w:rsidRPr="00686607" w:rsidRDefault="00745106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BO</w:t>
            </w:r>
          </w:p>
        </w:tc>
      </w:tr>
      <w:tr w:rsidR="00745106" w:rsidRPr="00686607" w14:paraId="4E62B7BA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37C98A" w14:textId="77777777" w:rsidR="00745106" w:rsidRPr="00686607" w:rsidRDefault="00745106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TDP Code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3B84CE" w14:textId="77777777" w:rsidR="00745106" w:rsidRPr="00686607" w:rsidRDefault="00745106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1312</w:t>
            </w:r>
          </w:p>
        </w:tc>
      </w:tr>
    </w:tbl>
    <w:p w14:paraId="073089F2" w14:textId="77777777" w:rsidR="003139E8" w:rsidRPr="00686607" w:rsidRDefault="003139E8" w:rsidP="00686607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8646" w:type="dxa"/>
        <w:tblInd w:w="423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91"/>
        <w:gridCol w:w="4355"/>
      </w:tblGrid>
      <w:tr w:rsidR="00745106" w:rsidRPr="00686607" w14:paraId="41342DD5" w14:textId="77777777" w:rsidTr="003139E8">
        <w:trPr>
          <w:trHeight w:val="84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2F377B" w14:textId="77777777" w:rsidR="00745106" w:rsidRPr="00686607" w:rsidRDefault="00745106" w:rsidP="00686607">
            <w:pPr>
              <w:spacing w:line="276" w:lineRule="auto"/>
              <w:ind w:left="38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607">
              <w:rPr>
                <w:rFonts w:ascii="Arial" w:hAnsi="Arial" w:cs="Arial"/>
                <w:b/>
                <w:sz w:val="20"/>
                <w:szCs w:val="20"/>
              </w:rPr>
              <w:t>b. Dimensiones y pesos</w:t>
            </w:r>
          </w:p>
        </w:tc>
        <w:tc>
          <w:tcPr>
            <w:tcW w:w="43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704C83" w14:textId="77777777" w:rsidR="00745106" w:rsidRPr="00686607" w:rsidRDefault="00745106" w:rsidP="00686607">
            <w:pPr>
              <w:spacing w:line="276" w:lineRule="auto"/>
              <w:ind w:left="38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106" w:rsidRPr="00686607" w14:paraId="7CD82127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CF221E" w14:textId="77777777" w:rsidR="00745106" w:rsidRPr="00686607" w:rsidRDefault="00745106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Longitud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5C954A" w14:textId="77777777" w:rsidR="00745106" w:rsidRPr="00686607" w:rsidRDefault="00745106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5335</w:t>
            </w:r>
          </w:p>
        </w:tc>
      </w:tr>
      <w:tr w:rsidR="00745106" w:rsidRPr="00686607" w14:paraId="0321A5FD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7CDD3E" w14:textId="77777777" w:rsidR="00745106" w:rsidRPr="00686607" w:rsidRDefault="00745106" w:rsidP="00686607">
            <w:pPr>
              <w:spacing w:line="276" w:lineRule="auto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Ancho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40419A" w14:textId="77777777" w:rsidR="00745106" w:rsidRPr="00686607" w:rsidRDefault="00745106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1815</w:t>
            </w:r>
          </w:p>
        </w:tc>
      </w:tr>
      <w:tr w:rsidR="00745106" w:rsidRPr="00686607" w14:paraId="73AF9DE9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E983E5" w14:textId="77777777" w:rsidR="00745106" w:rsidRPr="00686607" w:rsidRDefault="00745106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Alto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75CFBE" w14:textId="77777777" w:rsidR="00745106" w:rsidRPr="00686607" w:rsidRDefault="00745106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1795</w:t>
            </w:r>
          </w:p>
        </w:tc>
      </w:tr>
      <w:tr w:rsidR="00745106" w:rsidRPr="00686607" w14:paraId="0D09F1E1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49F772" w14:textId="77777777" w:rsidR="00745106" w:rsidRPr="00686607" w:rsidRDefault="00745106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Batalla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A6975F" w14:textId="77777777" w:rsidR="00745106" w:rsidRPr="00686607" w:rsidRDefault="00745106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3085</w:t>
            </w:r>
          </w:p>
        </w:tc>
      </w:tr>
      <w:tr w:rsidR="00745106" w:rsidRPr="00686607" w14:paraId="183173C8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90FA76" w14:textId="77777777" w:rsidR="00745106" w:rsidRPr="00686607" w:rsidRDefault="00745106" w:rsidP="00686607">
            <w:pPr>
              <w:spacing w:line="276" w:lineRule="auto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Trocha delantera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E563C6" w14:textId="77777777" w:rsidR="00745106" w:rsidRPr="00686607" w:rsidRDefault="00745106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1495</w:t>
            </w:r>
          </w:p>
        </w:tc>
      </w:tr>
      <w:tr w:rsidR="00745106" w:rsidRPr="00686607" w14:paraId="7F37FB1D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3372C2" w14:textId="77777777" w:rsidR="00745106" w:rsidRPr="00686607" w:rsidRDefault="00745106" w:rsidP="00686607">
            <w:pPr>
              <w:spacing w:line="276" w:lineRule="auto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 xml:space="preserve">Trocha </w:t>
            </w:r>
            <w:r w:rsidR="00615E97" w:rsidRPr="00686607">
              <w:rPr>
                <w:rFonts w:ascii="Arial" w:hAnsi="Arial" w:cs="Arial"/>
                <w:sz w:val="20"/>
                <w:szCs w:val="20"/>
              </w:rPr>
              <w:t>p</w:t>
            </w:r>
            <w:r w:rsidRPr="00686607">
              <w:rPr>
                <w:rFonts w:ascii="Arial" w:hAnsi="Arial" w:cs="Arial"/>
                <w:sz w:val="20"/>
                <w:szCs w:val="20"/>
              </w:rPr>
              <w:t>osterior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C651AC" w14:textId="77777777" w:rsidR="00745106" w:rsidRPr="00686607" w:rsidRDefault="00745106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1510</w:t>
            </w:r>
          </w:p>
        </w:tc>
      </w:tr>
      <w:tr w:rsidR="00745106" w:rsidRPr="00686607" w14:paraId="5AAA14D2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A97A41" w14:textId="77777777" w:rsidR="00745106" w:rsidRPr="00686607" w:rsidRDefault="00745106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Distancia libre al suelo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C3C6AF" w14:textId="77777777" w:rsidR="00745106" w:rsidRPr="00686607" w:rsidRDefault="00745106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269</w:t>
            </w:r>
          </w:p>
        </w:tc>
      </w:tr>
      <w:tr w:rsidR="00745106" w:rsidRPr="00686607" w14:paraId="41BA0AF8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ED8FD5" w14:textId="77777777" w:rsidR="00745106" w:rsidRPr="00686607" w:rsidRDefault="00745106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Peso Neto (k</w:t>
            </w:r>
            <w:r w:rsidR="00615E97" w:rsidRPr="00686607"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B3CC86" w14:textId="77777777" w:rsidR="00745106" w:rsidRPr="00686607" w:rsidRDefault="00745106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1975</w:t>
            </w:r>
          </w:p>
        </w:tc>
      </w:tr>
      <w:tr w:rsidR="00745106" w:rsidRPr="00686607" w14:paraId="72703969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43A137" w14:textId="77777777" w:rsidR="00745106" w:rsidRPr="00686607" w:rsidRDefault="00615E97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Peso Bruto (kg</w:t>
            </w:r>
            <w:r w:rsidR="00745106" w:rsidRPr="0068660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8C7BA5" w14:textId="77777777" w:rsidR="00745106" w:rsidRPr="00686607" w:rsidRDefault="00745106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2870</w:t>
            </w:r>
          </w:p>
        </w:tc>
      </w:tr>
    </w:tbl>
    <w:p w14:paraId="534230EB" w14:textId="77777777" w:rsidR="003139E8" w:rsidRPr="00686607" w:rsidRDefault="003139E8" w:rsidP="00686607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8646" w:type="dxa"/>
        <w:tblInd w:w="423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91"/>
        <w:gridCol w:w="4355"/>
      </w:tblGrid>
      <w:tr w:rsidR="0010088D" w:rsidRPr="00686607" w14:paraId="15228009" w14:textId="77777777" w:rsidTr="003139E8">
        <w:trPr>
          <w:trHeight w:val="84"/>
        </w:trPr>
        <w:tc>
          <w:tcPr>
            <w:tcW w:w="8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1CEFA5" w14:textId="702B8320" w:rsidR="0010088D" w:rsidRPr="00686607" w:rsidRDefault="0010088D" w:rsidP="00686607">
            <w:pPr>
              <w:spacing w:line="276" w:lineRule="auto"/>
              <w:ind w:left="38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607">
              <w:rPr>
                <w:rFonts w:ascii="Arial" w:hAnsi="Arial" w:cs="Arial"/>
                <w:b/>
                <w:sz w:val="20"/>
                <w:szCs w:val="20"/>
              </w:rPr>
              <w:t xml:space="preserve"> c. Tolva</w:t>
            </w:r>
          </w:p>
        </w:tc>
      </w:tr>
      <w:tr w:rsidR="00745106" w:rsidRPr="00686607" w14:paraId="0E7311D8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968CBE" w14:textId="77777777" w:rsidR="00745106" w:rsidRPr="00686607" w:rsidRDefault="00615E97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Longitud</w:t>
            </w:r>
            <w:r w:rsidR="00745106" w:rsidRPr="00686607">
              <w:rPr>
                <w:rFonts w:ascii="Arial" w:hAnsi="Arial" w:cs="Arial"/>
                <w:sz w:val="20"/>
                <w:szCs w:val="20"/>
              </w:rPr>
              <w:t xml:space="preserve">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A24D10" w14:textId="77777777" w:rsidR="00745106" w:rsidRPr="00686607" w:rsidRDefault="00745106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2315</w:t>
            </w:r>
          </w:p>
        </w:tc>
      </w:tr>
      <w:tr w:rsidR="00745106" w:rsidRPr="00686607" w14:paraId="7BEA85E7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803354" w14:textId="77777777" w:rsidR="00745106" w:rsidRPr="00686607" w:rsidRDefault="00745106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Ancho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3E0FA2" w14:textId="77777777" w:rsidR="00745106" w:rsidRPr="00686607" w:rsidRDefault="00745106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1575</w:t>
            </w:r>
          </w:p>
        </w:tc>
      </w:tr>
      <w:tr w:rsidR="00745106" w:rsidRPr="00686607" w14:paraId="2D338091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1FD6C4" w14:textId="77777777" w:rsidR="00745106" w:rsidRPr="00686607" w:rsidRDefault="00745106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Alto (mm)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7F141E" w14:textId="77777777" w:rsidR="00745106" w:rsidRPr="00686607" w:rsidRDefault="00745106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</w:tbl>
    <w:p w14:paraId="66123F13" w14:textId="77777777" w:rsidR="003139E8" w:rsidRPr="00686607" w:rsidRDefault="003139E8" w:rsidP="00686607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8646" w:type="dxa"/>
        <w:tblInd w:w="423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91"/>
        <w:gridCol w:w="4355"/>
      </w:tblGrid>
      <w:tr w:rsidR="00355A1F" w:rsidRPr="00686607" w14:paraId="18A99F62" w14:textId="77777777" w:rsidTr="003139E8">
        <w:trPr>
          <w:trHeight w:val="84"/>
        </w:trPr>
        <w:tc>
          <w:tcPr>
            <w:tcW w:w="8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800F6" w14:textId="77777777" w:rsidR="00355A1F" w:rsidRPr="00686607" w:rsidRDefault="00355A1F" w:rsidP="00686607">
            <w:pPr>
              <w:spacing w:line="276" w:lineRule="auto"/>
              <w:ind w:left="38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607">
              <w:rPr>
                <w:rFonts w:ascii="Arial" w:hAnsi="Arial" w:cs="Arial"/>
                <w:b/>
                <w:sz w:val="20"/>
                <w:szCs w:val="20"/>
              </w:rPr>
              <w:t>d. Motor</w:t>
            </w:r>
          </w:p>
        </w:tc>
      </w:tr>
      <w:tr w:rsidR="00615E97" w:rsidRPr="00686607" w14:paraId="4C829728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4270D" w14:textId="77777777" w:rsidR="00615E97" w:rsidRPr="00686607" w:rsidRDefault="00615E97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Tipo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AFD42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2GD</w:t>
            </w:r>
          </w:p>
        </w:tc>
      </w:tr>
      <w:tr w:rsidR="00615E97" w:rsidRPr="00686607" w14:paraId="00034B4F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DACA0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lastRenderedPageBreak/>
              <w:t>Turbo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460D2" w14:textId="77777777" w:rsidR="00615E97" w:rsidRPr="00686607" w:rsidRDefault="00615E97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Turbo Intercooler de Geometría Variable</w:t>
            </w:r>
          </w:p>
        </w:tc>
      </w:tr>
      <w:tr w:rsidR="00615E97" w:rsidRPr="00686607" w14:paraId="06C35034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CC236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Número de cilindros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3410B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 xml:space="preserve">4 en </w:t>
            </w:r>
            <w:r w:rsidR="00477961" w:rsidRPr="00686607">
              <w:rPr>
                <w:rFonts w:ascii="Arial" w:hAnsi="Arial" w:cs="Arial"/>
                <w:sz w:val="20"/>
                <w:szCs w:val="20"/>
              </w:rPr>
              <w:t>línea</w:t>
            </w:r>
          </w:p>
        </w:tc>
      </w:tr>
      <w:tr w:rsidR="00615E97" w:rsidRPr="00686607" w14:paraId="6D285D9C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886E0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Capacidad de motor (cc)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B0AC1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2393</w:t>
            </w:r>
          </w:p>
        </w:tc>
      </w:tr>
      <w:tr w:rsidR="00615E97" w:rsidRPr="00686607" w14:paraId="6026A762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C1F29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Potencia (HP/rpm)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43A8A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147.5/3400</w:t>
            </w:r>
          </w:p>
        </w:tc>
      </w:tr>
      <w:tr w:rsidR="00615E97" w:rsidRPr="00686607" w14:paraId="41CFD9C2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03FFB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Torque (Kgm/rpm)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350CF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40.7/1600-2000</w:t>
            </w:r>
          </w:p>
        </w:tc>
      </w:tr>
      <w:tr w:rsidR="00615E97" w:rsidRPr="00686607" w14:paraId="6691BD35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1C908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Válvulas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A24C7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16, DOHC</w:t>
            </w:r>
          </w:p>
        </w:tc>
      </w:tr>
      <w:tr w:rsidR="00615E97" w:rsidRPr="00686607" w14:paraId="2886545C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48F12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Sistema de admisión de combustible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15FD6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Inyección directa con Common Rall</w:t>
            </w:r>
          </w:p>
        </w:tc>
      </w:tr>
      <w:tr w:rsidR="00615E97" w:rsidRPr="00686607" w14:paraId="2BBA6DA5" w14:textId="77777777" w:rsidTr="003139E8">
        <w:trPr>
          <w:trHeight w:val="340"/>
        </w:trPr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F16B4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Relación de com</w:t>
            </w:r>
            <w:r w:rsidR="00477961" w:rsidRPr="00686607">
              <w:rPr>
                <w:rFonts w:ascii="Arial" w:hAnsi="Arial" w:cs="Arial"/>
                <w:sz w:val="20"/>
                <w:szCs w:val="20"/>
              </w:rPr>
              <w:t>presión (</w:t>
            </w:r>
            <w:r w:rsidRPr="00686607">
              <w:rPr>
                <w:rFonts w:ascii="Arial" w:hAnsi="Arial" w:cs="Arial"/>
                <w:sz w:val="20"/>
                <w:szCs w:val="20"/>
              </w:rPr>
              <w:t>a1</w:t>
            </w:r>
            <w:r w:rsidR="00477961" w:rsidRPr="0068660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6C399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</w:tr>
    </w:tbl>
    <w:p w14:paraId="36AAC419" w14:textId="77777777" w:rsidR="003139E8" w:rsidRPr="00686607" w:rsidRDefault="003139E8" w:rsidP="00686607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8646" w:type="dxa"/>
        <w:tblInd w:w="423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4213"/>
        <w:gridCol w:w="1457"/>
        <w:gridCol w:w="986"/>
        <w:gridCol w:w="329"/>
        <w:gridCol w:w="953"/>
        <w:gridCol w:w="708"/>
      </w:tblGrid>
      <w:tr w:rsidR="0010088D" w:rsidRPr="00686607" w14:paraId="721B9C3D" w14:textId="77777777" w:rsidTr="003139E8">
        <w:trPr>
          <w:trHeight w:val="84"/>
        </w:trPr>
        <w:tc>
          <w:tcPr>
            <w:tcW w:w="86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D3CAE5" w14:textId="1736EA1C" w:rsidR="0010088D" w:rsidRPr="00686607" w:rsidRDefault="0010088D" w:rsidP="0068660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607">
              <w:rPr>
                <w:rFonts w:ascii="Arial" w:hAnsi="Arial" w:cs="Arial"/>
                <w:b/>
                <w:sz w:val="20"/>
                <w:szCs w:val="20"/>
              </w:rPr>
              <w:t xml:space="preserve"> e. Caja de transmisión</w:t>
            </w:r>
          </w:p>
        </w:tc>
      </w:tr>
      <w:tr w:rsidR="0010088D" w:rsidRPr="00686607" w14:paraId="50925919" w14:textId="77777777" w:rsidTr="00332D82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45C354" w14:textId="77777777" w:rsidR="0010088D" w:rsidRPr="00686607" w:rsidRDefault="0010088D" w:rsidP="00686607">
            <w:pPr>
              <w:spacing w:line="276" w:lineRule="auto"/>
              <w:ind w:left="115"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Modelo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5784E6" w14:textId="60B6E1F0" w:rsidR="0010088D" w:rsidRPr="00686607" w:rsidRDefault="0010088D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RC60F</w:t>
            </w:r>
          </w:p>
        </w:tc>
      </w:tr>
      <w:tr w:rsidR="007E0305" w:rsidRPr="00686607" w14:paraId="6EA07B9B" w14:textId="77777777" w:rsidTr="00332D82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710381" w14:textId="77777777" w:rsidR="007E0305" w:rsidRPr="00686607" w:rsidRDefault="007E0305" w:rsidP="00686607">
            <w:pPr>
              <w:spacing w:line="276" w:lineRule="auto"/>
              <w:ind w:left="106"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Tipo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0232A" w14:textId="77777777" w:rsidR="007E0305" w:rsidRPr="00686607" w:rsidRDefault="007E0305" w:rsidP="00686607">
            <w:pPr>
              <w:spacing w:line="276" w:lineRule="auto"/>
              <w:ind w:left="119"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Mecánica, mínimo 5 velocidad mas</w:t>
            </w:r>
          </w:p>
          <w:p w14:paraId="5D71B7AE" w14:textId="77777777" w:rsidR="007E0305" w:rsidRPr="00686607" w:rsidRDefault="007E0305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 xml:space="preserve">  retroceso</w:t>
            </w:r>
          </w:p>
        </w:tc>
      </w:tr>
      <w:tr w:rsidR="00615E97" w:rsidRPr="00686607" w14:paraId="5EB4A987" w14:textId="77777777" w:rsidTr="00332D82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B2CAA5" w14:textId="77777777" w:rsidR="00615E97" w:rsidRPr="00686607" w:rsidRDefault="00615E97" w:rsidP="00686607">
            <w:pPr>
              <w:spacing w:line="276" w:lineRule="auto"/>
              <w:ind w:left="125"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Relaciones 1era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14CD9E" w14:textId="77777777" w:rsidR="00615E97" w:rsidRPr="00686607" w:rsidRDefault="00615E97" w:rsidP="00686607">
            <w:pPr>
              <w:spacing w:line="276" w:lineRule="auto"/>
              <w:ind w:left="109"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4,784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C2110A6" w14:textId="77777777" w:rsidR="00615E97" w:rsidRPr="00686607" w:rsidRDefault="00615E97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B8879A8" w14:textId="77777777" w:rsidR="00615E97" w:rsidRPr="00686607" w:rsidRDefault="00615E97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DB01B90" w14:textId="77777777" w:rsidR="00615E97" w:rsidRPr="00686607" w:rsidRDefault="00615E97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1E5522" w14:textId="77777777" w:rsidR="00615E97" w:rsidRPr="00686607" w:rsidRDefault="00615E97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D82" w:rsidRPr="00686607" w14:paraId="57660E2E" w14:textId="77777777" w:rsidTr="00DD43F3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D89860" w14:textId="77777777" w:rsidR="00332D82" w:rsidRPr="00686607" w:rsidRDefault="00332D82" w:rsidP="00686607">
            <w:pPr>
              <w:spacing w:line="276" w:lineRule="auto"/>
              <w:ind w:left="125"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Relaciones 2da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772227" w14:textId="275541AA" w:rsidR="00332D82" w:rsidRPr="00686607" w:rsidRDefault="00332D82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2,423</w:t>
            </w:r>
          </w:p>
        </w:tc>
      </w:tr>
      <w:tr w:rsidR="00332D82" w:rsidRPr="00686607" w14:paraId="4F664D5D" w14:textId="77777777" w:rsidTr="00DD43F3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3AD6A7" w14:textId="77777777" w:rsidR="00332D82" w:rsidRPr="00686607" w:rsidRDefault="00332D82" w:rsidP="00686607">
            <w:pPr>
              <w:spacing w:line="276" w:lineRule="auto"/>
              <w:ind w:left="125"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Relaciones 3era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04E231" w14:textId="3E756EDC" w:rsidR="00332D82" w:rsidRPr="00686607" w:rsidRDefault="00332D82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1 ,443</w:t>
            </w:r>
          </w:p>
        </w:tc>
      </w:tr>
      <w:tr w:rsidR="00332D82" w:rsidRPr="00686607" w14:paraId="43148717" w14:textId="77777777" w:rsidTr="00DD43F3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B2C147" w14:textId="77777777" w:rsidR="00332D82" w:rsidRPr="00686607" w:rsidRDefault="00332D82" w:rsidP="00686607">
            <w:pPr>
              <w:spacing w:line="276" w:lineRule="auto"/>
              <w:ind w:left="130"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Relaciones 4ta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56EED1" w14:textId="5ECA3F34" w:rsidR="00332D82" w:rsidRPr="00686607" w:rsidRDefault="00332D82" w:rsidP="00686607">
            <w:pPr>
              <w:spacing w:line="276" w:lineRule="auto"/>
              <w:ind w:right="-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332D82" w:rsidRPr="00686607" w14:paraId="1CC6359A" w14:textId="77777777" w:rsidTr="00DD43F3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8F5BEB" w14:textId="77777777" w:rsidR="00332D82" w:rsidRPr="00686607" w:rsidRDefault="00332D82" w:rsidP="00686607">
            <w:pPr>
              <w:spacing w:line="276" w:lineRule="auto"/>
              <w:ind w:left="1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Relaciones 5ta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3EDD8D" w14:textId="05D39BB3" w:rsidR="00332D82" w:rsidRPr="00686607" w:rsidRDefault="00332D82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0,777</w:t>
            </w:r>
          </w:p>
        </w:tc>
      </w:tr>
      <w:tr w:rsidR="00332D82" w:rsidRPr="00686607" w14:paraId="6666346E" w14:textId="77777777" w:rsidTr="00DD43F3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032471" w14:textId="77777777" w:rsidR="00332D82" w:rsidRPr="00686607" w:rsidRDefault="00332D82" w:rsidP="00686607">
            <w:pPr>
              <w:spacing w:line="276" w:lineRule="auto"/>
              <w:ind w:left="1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Relaciones 6ta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27D012" w14:textId="3C7CB6ED" w:rsidR="00332D82" w:rsidRPr="00686607" w:rsidRDefault="00332D82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0,643</w:t>
            </w:r>
          </w:p>
        </w:tc>
      </w:tr>
      <w:tr w:rsidR="00332D82" w:rsidRPr="00686607" w14:paraId="2BCE035D" w14:textId="77777777" w:rsidTr="00DD43F3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F63D65" w14:textId="77777777" w:rsidR="00332D82" w:rsidRPr="00686607" w:rsidRDefault="00332D82" w:rsidP="00686607">
            <w:pPr>
              <w:spacing w:line="276" w:lineRule="auto"/>
              <w:ind w:left="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Relaciones reversa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2399BE" w14:textId="04BC33C9" w:rsidR="00332D82" w:rsidRPr="00686607" w:rsidRDefault="00332D82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4,066</w:t>
            </w:r>
          </w:p>
        </w:tc>
      </w:tr>
      <w:tr w:rsidR="00332D82" w:rsidRPr="00686607" w14:paraId="6183CC9F" w14:textId="77777777" w:rsidTr="00DD43F3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63CBA6" w14:textId="77777777" w:rsidR="00332D82" w:rsidRPr="00686607" w:rsidRDefault="00332D82" w:rsidP="00686607">
            <w:pPr>
              <w:spacing w:line="276" w:lineRule="auto"/>
              <w:ind w:left="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Relación de diferencial posterior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AF3B53" w14:textId="7D7409E1" w:rsidR="00332D82" w:rsidRPr="00686607" w:rsidRDefault="00332D82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3,583</w:t>
            </w:r>
          </w:p>
        </w:tc>
      </w:tr>
      <w:tr w:rsidR="007E0305" w:rsidRPr="00686607" w14:paraId="67BA5DAF" w14:textId="77777777" w:rsidTr="00332D82">
        <w:trPr>
          <w:trHeight w:val="34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4DD811" w14:textId="77777777" w:rsidR="007E0305" w:rsidRPr="00686607" w:rsidRDefault="007E0305" w:rsidP="00686607">
            <w:pPr>
              <w:spacing w:line="276" w:lineRule="auto"/>
              <w:ind w:left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Transfer 4x4</w:t>
            </w:r>
          </w:p>
        </w:tc>
        <w:tc>
          <w:tcPr>
            <w:tcW w:w="44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66B1A7" w14:textId="77777777" w:rsidR="007E0305" w:rsidRPr="00686607" w:rsidRDefault="007E0305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 xml:space="preserve"> Electrónico (H2 – H4 – L4)</w:t>
            </w:r>
          </w:p>
        </w:tc>
      </w:tr>
    </w:tbl>
    <w:p w14:paraId="601472CE" w14:textId="77777777" w:rsidR="003139E8" w:rsidRPr="00686607" w:rsidRDefault="003139E8" w:rsidP="00686607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8646" w:type="dxa"/>
        <w:tblInd w:w="423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4213"/>
        <w:gridCol w:w="4433"/>
      </w:tblGrid>
      <w:tr w:rsidR="00635345" w:rsidRPr="00686607" w14:paraId="0FBDF574" w14:textId="77777777" w:rsidTr="00635345">
        <w:trPr>
          <w:trHeight w:val="23"/>
        </w:trPr>
        <w:tc>
          <w:tcPr>
            <w:tcW w:w="8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337AF962" w14:textId="3C0465F5" w:rsidR="00635345" w:rsidRPr="00686607" w:rsidRDefault="00635345" w:rsidP="0068660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607">
              <w:rPr>
                <w:rFonts w:ascii="Arial" w:hAnsi="Arial" w:cs="Arial"/>
                <w:b/>
                <w:sz w:val="20"/>
                <w:szCs w:val="20"/>
              </w:rPr>
              <w:t xml:space="preserve"> f. Carrocería</w:t>
            </w:r>
          </w:p>
        </w:tc>
      </w:tr>
      <w:tr w:rsidR="00615E97" w:rsidRPr="00686607" w14:paraId="0B08E37B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057E163F" w14:textId="77777777" w:rsidR="00615E97" w:rsidRPr="00686607" w:rsidRDefault="00615E97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Medida de Aros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</w:tcPr>
          <w:p w14:paraId="51281DB7" w14:textId="77777777" w:rsidR="00615E97" w:rsidRPr="00686607" w:rsidRDefault="007E0305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17’’</w:t>
            </w:r>
          </w:p>
        </w:tc>
      </w:tr>
      <w:tr w:rsidR="00615E97" w:rsidRPr="00686607" w14:paraId="1F179EE6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6F0B8BAB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Tipo de Aros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28FA22D9" w14:textId="77777777" w:rsidR="00615E97" w:rsidRPr="00686607" w:rsidRDefault="00615E97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Acero</w:t>
            </w:r>
          </w:p>
        </w:tc>
      </w:tr>
      <w:tr w:rsidR="00615E97" w:rsidRPr="00686607" w14:paraId="51227135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68379CA4" w14:textId="77777777" w:rsidR="00615E97" w:rsidRPr="00686607" w:rsidRDefault="00615E97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Capacidad de tanque (Lt. / Gin.)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38813D89" w14:textId="77777777" w:rsidR="00615E97" w:rsidRPr="00686607" w:rsidRDefault="00615E97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80/21.1</w:t>
            </w:r>
          </w:p>
        </w:tc>
      </w:tr>
      <w:tr w:rsidR="00615E97" w:rsidRPr="00686607" w14:paraId="18A99BE9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315DE030" w14:textId="77777777" w:rsidR="00615E97" w:rsidRPr="00686607" w:rsidRDefault="00615E97" w:rsidP="00686607">
            <w:pPr>
              <w:spacing w:line="276" w:lineRule="auto"/>
              <w:ind w:left="14"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Diferencial de Desconexión automática (A.D.D.)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796E546C" w14:textId="77777777" w:rsidR="00615E97" w:rsidRPr="00686607" w:rsidRDefault="00615E97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5E97" w:rsidRPr="00686607" w14:paraId="6DA94702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3DCF0A0B" w14:textId="77777777" w:rsidR="00615E97" w:rsidRPr="00686607" w:rsidRDefault="00615E97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Dirección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4AC11E03" w14:textId="77777777" w:rsidR="00615E97" w:rsidRPr="00686607" w:rsidRDefault="00615E97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 xml:space="preserve">Hidráulica, </w:t>
            </w:r>
            <w:r w:rsidR="007E0305" w:rsidRPr="00686607">
              <w:rPr>
                <w:rFonts w:ascii="Arial" w:hAnsi="Arial" w:cs="Arial"/>
                <w:sz w:val="20"/>
                <w:szCs w:val="20"/>
              </w:rPr>
              <w:t>p</w:t>
            </w:r>
            <w:r w:rsidRPr="00686607">
              <w:rPr>
                <w:rFonts w:ascii="Arial" w:hAnsi="Arial" w:cs="Arial"/>
                <w:sz w:val="20"/>
                <w:szCs w:val="20"/>
              </w:rPr>
              <w:t>iñón v cremallera asistida</w:t>
            </w:r>
          </w:p>
        </w:tc>
      </w:tr>
      <w:tr w:rsidR="00615E97" w:rsidRPr="00686607" w14:paraId="4058E055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1216037A" w14:textId="77777777" w:rsidR="00615E97" w:rsidRPr="00686607" w:rsidRDefault="00615E97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Frenos (ABS)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71901A96" w14:textId="77777777" w:rsidR="00615E97" w:rsidRPr="00686607" w:rsidRDefault="00615E97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Con EBD</w:t>
            </w:r>
          </w:p>
        </w:tc>
      </w:tr>
      <w:tr w:rsidR="00615E97" w:rsidRPr="00686607" w14:paraId="3BE80D67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2CA2EFD3" w14:textId="77777777" w:rsidR="00615E97" w:rsidRPr="00686607" w:rsidRDefault="00615E97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Frenos Delanteros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01D74E6B" w14:textId="77777777" w:rsidR="00615E97" w:rsidRPr="00686607" w:rsidRDefault="00615E97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Discos ventilados</w:t>
            </w:r>
          </w:p>
        </w:tc>
      </w:tr>
      <w:tr w:rsidR="00615E97" w:rsidRPr="00686607" w14:paraId="452BEA41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5056FA8B" w14:textId="77777777" w:rsidR="00615E97" w:rsidRPr="00686607" w:rsidRDefault="00615E97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Frenos posteriores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33D673F9" w14:textId="77777777" w:rsidR="00615E97" w:rsidRPr="00686607" w:rsidRDefault="00615E97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Tambores</w:t>
            </w:r>
          </w:p>
        </w:tc>
      </w:tr>
      <w:tr w:rsidR="00615E97" w:rsidRPr="00686607" w14:paraId="402ADF06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40C68E70" w14:textId="77777777" w:rsidR="00615E97" w:rsidRPr="00686607" w:rsidRDefault="00615E97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Medida de Neumáticos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1C533BD3" w14:textId="77777777" w:rsidR="00615E97" w:rsidRPr="00686607" w:rsidRDefault="00615E97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225/70R17C</w:t>
            </w:r>
          </w:p>
        </w:tc>
      </w:tr>
      <w:tr w:rsidR="00615E97" w:rsidRPr="00686607" w14:paraId="5C08CA26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47BACD0F" w14:textId="77777777" w:rsidR="00615E97" w:rsidRPr="00686607" w:rsidRDefault="00615E97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Tipo de neumáticos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64599728" w14:textId="77777777" w:rsidR="00615E97" w:rsidRPr="00686607" w:rsidRDefault="00615E97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AT Ali Terrain</w:t>
            </w:r>
          </w:p>
        </w:tc>
      </w:tr>
      <w:tr w:rsidR="00615E97" w:rsidRPr="00686607" w14:paraId="24673219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583FEDDE" w14:textId="77777777" w:rsidR="00615E97" w:rsidRPr="00686607" w:rsidRDefault="00615E97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Radio mínimo de giro (m)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2795443A" w14:textId="77777777" w:rsidR="00615E97" w:rsidRPr="00686607" w:rsidRDefault="00615E97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</w:tr>
      <w:tr w:rsidR="00615E97" w:rsidRPr="00686607" w14:paraId="4768EB7A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25F9B86F" w14:textId="77777777" w:rsidR="00615E97" w:rsidRPr="00686607" w:rsidRDefault="00615E97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Suspensión delantera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78253B82" w14:textId="77777777" w:rsidR="00615E97" w:rsidRPr="00686607" w:rsidRDefault="00615E97" w:rsidP="00686607">
            <w:pPr>
              <w:spacing w:line="276" w:lineRule="auto"/>
              <w:ind w:left="19" w:firstLine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Independiente tipo Mc Pherson con doble horquilla y barra estabilizadora delantera</w:t>
            </w:r>
          </w:p>
        </w:tc>
      </w:tr>
      <w:tr w:rsidR="00615E97" w:rsidRPr="00686607" w14:paraId="2F7C8C7B" w14:textId="77777777" w:rsidTr="00635345">
        <w:trPr>
          <w:trHeight w:val="303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1F1E8DE6" w14:textId="77777777" w:rsidR="00615E97" w:rsidRPr="00686607" w:rsidRDefault="00615E97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lastRenderedPageBreak/>
              <w:t>Suspensión posterior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72367D94" w14:textId="77777777" w:rsidR="00615E97" w:rsidRPr="00686607" w:rsidRDefault="00615E97" w:rsidP="00686607">
            <w:pPr>
              <w:spacing w:line="276" w:lineRule="auto"/>
              <w:ind w:left="24"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Eje rígido con muelles semi-elípticos (tipo ballestas)</w:t>
            </w:r>
          </w:p>
        </w:tc>
      </w:tr>
      <w:tr w:rsidR="00615E97" w:rsidRPr="00686607" w14:paraId="48807BF2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58260BF2" w14:textId="77777777" w:rsidR="00615E97" w:rsidRPr="00686607" w:rsidRDefault="00615E97" w:rsidP="00686607">
            <w:pPr>
              <w:spacing w:line="276" w:lineRule="auto"/>
              <w:ind w:lef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Asientos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46A524C5" w14:textId="77777777" w:rsidR="00615E97" w:rsidRPr="00686607" w:rsidRDefault="00615E97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15E97" w:rsidRPr="00686607" w14:paraId="118C73C0" w14:textId="77777777" w:rsidTr="00635345">
        <w:trPr>
          <w:trHeight w:val="170"/>
        </w:trPr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041FDFB7" w14:textId="77777777" w:rsidR="00615E97" w:rsidRPr="00686607" w:rsidRDefault="00615E97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Carrocería</w:t>
            </w:r>
          </w:p>
        </w:tc>
        <w:tc>
          <w:tcPr>
            <w:tcW w:w="4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46" w:type="dxa"/>
              <w:left w:w="100" w:type="dxa"/>
              <w:bottom w:w="0" w:type="dxa"/>
              <w:right w:w="106" w:type="dxa"/>
            </w:tcMar>
            <w:vAlign w:val="center"/>
            <w:hideMark/>
          </w:tcPr>
          <w:p w14:paraId="55D61911" w14:textId="77777777" w:rsidR="00D3495C" w:rsidRPr="00686607" w:rsidRDefault="00615E97" w:rsidP="00686607">
            <w:pPr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Pick Up</w:t>
            </w:r>
          </w:p>
        </w:tc>
      </w:tr>
    </w:tbl>
    <w:p w14:paraId="2CCE3AAC" w14:textId="4858F187" w:rsidR="003139E8" w:rsidRPr="00686607" w:rsidRDefault="003139E8" w:rsidP="00686607">
      <w:pPr>
        <w:spacing w:line="276" w:lineRule="auto"/>
        <w:rPr>
          <w:rFonts w:ascii="Arial" w:hAnsi="Arial" w:cs="Arial"/>
        </w:rPr>
      </w:pPr>
    </w:p>
    <w:p w14:paraId="1736B152" w14:textId="4FE9045A" w:rsidR="00A305B2" w:rsidRPr="00686607" w:rsidRDefault="00A305B2" w:rsidP="00686607">
      <w:pPr>
        <w:spacing w:line="276" w:lineRule="auto"/>
        <w:rPr>
          <w:rFonts w:ascii="Arial" w:hAnsi="Arial" w:cs="Arial"/>
        </w:rPr>
      </w:pPr>
    </w:p>
    <w:p w14:paraId="3958C24B" w14:textId="3E3CBE8C" w:rsidR="00A305B2" w:rsidRPr="00686607" w:rsidRDefault="00A305B2" w:rsidP="00686607">
      <w:pPr>
        <w:spacing w:line="276" w:lineRule="auto"/>
        <w:rPr>
          <w:rFonts w:ascii="Arial" w:hAnsi="Arial" w:cs="Arial"/>
        </w:rPr>
      </w:pPr>
    </w:p>
    <w:p w14:paraId="3B66D3E1" w14:textId="77777777" w:rsidR="00A305B2" w:rsidRPr="00686607" w:rsidRDefault="00A305B2" w:rsidP="00686607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8877" w:type="dxa"/>
        <w:tblInd w:w="567" w:type="dxa"/>
        <w:tblCellMar>
          <w:top w:w="133" w:type="dxa"/>
          <w:left w:w="91" w:type="dxa"/>
          <w:bottom w:w="1" w:type="dxa"/>
          <w:right w:w="120" w:type="dxa"/>
        </w:tblCellMar>
        <w:tblLook w:val="04A0" w:firstRow="1" w:lastRow="0" w:firstColumn="1" w:lastColumn="0" w:noHBand="0" w:noVBand="1"/>
      </w:tblPr>
      <w:tblGrid>
        <w:gridCol w:w="231"/>
        <w:gridCol w:w="3791"/>
        <w:gridCol w:w="141"/>
        <w:gridCol w:w="4484"/>
        <w:gridCol w:w="230"/>
      </w:tblGrid>
      <w:tr w:rsidR="00635345" w:rsidRPr="00686607" w14:paraId="597BFB31" w14:textId="77777777" w:rsidTr="003C790C">
        <w:trPr>
          <w:trHeight w:val="20"/>
        </w:trPr>
        <w:tc>
          <w:tcPr>
            <w:tcW w:w="231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11BE2C" w14:textId="77777777" w:rsidR="00635345" w:rsidRPr="00686607" w:rsidRDefault="00635345" w:rsidP="00686607">
            <w:pPr>
              <w:spacing w:line="276" w:lineRule="auto"/>
              <w:ind w:left="35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B57CA7" w14:textId="26CA58F2" w:rsidR="00635345" w:rsidRPr="00686607" w:rsidRDefault="00635345" w:rsidP="00686607">
            <w:pPr>
              <w:spacing w:line="276" w:lineRule="auto"/>
              <w:ind w:left="35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607">
              <w:rPr>
                <w:rFonts w:ascii="Arial" w:hAnsi="Arial" w:cs="Arial"/>
                <w:b/>
                <w:sz w:val="20"/>
                <w:szCs w:val="20"/>
              </w:rPr>
              <w:t>g. Equipamiento Interior</w:t>
            </w:r>
          </w:p>
        </w:tc>
      </w:tr>
      <w:tr w:rsidR="00614BFC" w:rsidRPr="00686607" w14:paraId="2259E75C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4606FA1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A72B64" w14:textId="77777777" w:rsidR="00614BFC" w:rsidRPr="00686607" w:rsidRDefault="00614BFC" w:rsidP="0068660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Advertencia de luces encendidas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383BC5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4BFC" w:rsidRPr="00686607" w14:paraId="2270DD9A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E0D8963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5C9A6C" w14:textId="77777777" w:rsidR="00614BFC" w:rsidRPr="00686607" w:rsidRDefault="00614BFC" w:rsidP="0068660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Advertencia de puerta abierta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9CD3AA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4BFC" w:rsidRPr="00686607" w14:paraId="25DEE0CF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EF2234D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413052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Airbag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E76A1F" w14:textId="77777777" w:rsidR="00614BFC" w:rsidRPr="00686607" w:rsidRDefault="00614BFC" w:rsidP="00686607">
            <w:pPr>
              <w:tabs>
                <w:tab w:val="center" w:pos="2644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Piloto, copiloto, rodilla (piloto)</w:t>
            </w:r>
          </w:p>
        </w:tc>
      </w:tr>
      <w:tr w:rsidR="00614BFC" w:rsidRPr="00686607" w14:paraId="7ABEEF30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2632BDB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966C6A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Aire acondicionado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CA0216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Obligatorio</w:t>
            </w:r>
          </w:p>
        </w:tc>
      </w:tr>
      <w:tr w:rsidR="00614BFC" w:rsidRPr="00686607" w14:paraId="3C6A9F21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9EB058B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4057C7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Aire forzado / calefacción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741C32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4BFC" w:rsidRPr="00686607" w14:paraId="49C3564B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1677D4B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3E8AF3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Apoyapie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656AEA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4BFC" w:rsidRPr="00686607" w14:paraId="0E2E40CB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5D2596E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BDB72A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Asientos Material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2896CE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Vinil</w:t>
            </w:r>
          </w:p>
        </w:tc>
      </w:tr>
      <w:tr w:rsidR="00614BFC" w:rsidRPr="00686607" w14:paraId="3598C028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F786B36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B5CAAF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Asientos Delanteros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2D9421" w14:textId="77777777" w:rsidR="00614BFC" w:rsidRPr="00686607" w:rsidRDefault="00614BFC" w:rsidP="00686607">
            <w:pPr>
              <w:spacing w:line="276" w:lineRule="auto"/>
              <w:ind w:left="28" w:firstLine="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Piloto tipo butaca deslizable, copiloto tipo banca, reclinables con apoyacabezas x2</w:t>
            </w:r>
          </w:p>
        </w:tc>
      </w:tr>
      <w:tr w:rsidR="00614BFC" w:rsidRPr="00686607" w14:paraId="3B7EA7C7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0109646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61C9CE" w14:textId="77777777" w:rsidR="00614BFC" w:rsidRPr="00686607" w:rsidRDefault="00614BFC" w:rsidP="0068660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Cinturones de seguridad delanteros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87BD86" w14:textId="77777777" w:rsidR="00614BFC" w:rsidRPr="00686607" w:rsidRDefault="00614BFC" w:rsidP="00686607">
            <w:pPr>
              <w:spacing w:line="276" w:lineRule="auto"/>
              <w:ind w:left="1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 x</w:t>
            </w:r>
            <w:r w:rsidR="00F9627B" w:rsidRPr="006866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6607">
              <w:rPr>
                <w:rFonts w:ascii="Arial" w:hAnsi="Arial" w:cs="Arial"/>
                <w:sz w:val="20"/>
                <w:szCs w:val="20"/>
              </w:rPr>
              <w:t>3P ELR + 1 x</w:t>
            </w:r>
            <w:r w:rsidR="00F9627B" w:rsidRPr="006866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6607">
              <w:rPr>
                <w:rFonts w:ascii="Arial" w:hAnsi="Arial" w:cs="Arial"/>
                <w:sz w:val="20"/>
                <w:szCs w:val="20"/>
              </w:rPr>
              <w:t>2P</w:t>
            </w:r>
          </w:p>
        </w:tc>
      </w:tr>
      <w:tr w:rsidR="00614BFC" w:rsidRPr="00686607" w14:paraId="6B1B1459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4F75EEE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017793" w14:textId="77777777" w:rsidR="00614BFC" w:rsidRPr="00686607" w:rsidRDefault="00614BFC" w:rsidP="0068660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Cobertor de piso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551533" w14:textId="77777777" w:rsidR="00614BFC" w:rsidRPr="00686607" w:rsidRDefault="00614BFC" w:rsidP="00686607">
            <w:pPr>
              <w:spacing w:line="276" w:lineRule="auto"/>
              <w:ind w:left="3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PVC</w:t>
            </w:r>
          </w:p>
        </w:tc>
      </w:tr>
      <w:tr w:rsidR="00614BFC" w:rsidRPr="00686607" w14:paraId="05C27B18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8E89DD6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FBC5D3" w14:textId="77777777" w:rsidR="00614BFC" w:rsidRPr="00686607" w:rsidRDefault="00614BFC" w:rsidP="0068660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Control de apertura de puertas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E11A7F" w14:textId="77777777" w:rsidR="00614BFC" w:rsidRPr="00686607" w:rsidRDefault="00614BFC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</w:tr>
      <w:tr w:rsidR="00614BFC" w:rsidRPr="00686607" w14:paraId="7747EA9D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0F8EC10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84D8F6" w14:textId="77777777" w:rsidR="00614BFC" w:rsidRPr="00686607" w:rsidRDefault="00614BFC" w:rsidP="0068660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Control de encendido de faros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842337" w14:textId="77777777" w:rsidR="00614BFC" w:rsidRPr="00686607" w:rsidRDefault="00614BFC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</w:tr>
      <w:tr w:rsidR="00614BFC" w:rsidRPr="00686607" w14:paraId="62C92DEE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D008FFC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A06F45" w14:textId="77777777" w:rsidR="00614BFC" w:rsidRPr="00686607" w:rsidRDefault="00614BFC" w:rsidP="0068660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Control interior de pestillos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D970CC" w14:textId="77777777" w:rsidR="00614BFC" w:rsidRPr="00686607" w:rsidRDefault="00614BFC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</w:tr>
      <w:tr w:rsidR="00614BFC" w:rsidRPr="00686607" w14:paraId="276CCDA5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AF3EBE9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AE2B6D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Control interior de ventanas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C4D002" w14:textId="77777777" w:rsidR="00614BFC" w:rsidRPr="00686607" w:rsidRDefault="00614BFC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</w:tr>
      <w:tr w:rsidR="00614BFC" w:rsidRPr="00686607" w14:paraId="39ACCFBA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41A0285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DF580C" w14:textId="77777777" w:rsidR="00614BFC" w:rsidRPr="00686607" w:rsidRDefault="00614BFC" w:rsidP="00686607">
            <w:pPr>
              <w:tabs>
                <w:tab w:val="center" w:pos="1610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Es</w:t>
            </w:r>
            <w:r w:rsidR="00CB6992" w:rsidRPr="00686607">
              <w:rPr>
                <w:rFonts w:ascii="Arial" w:hAnsi="Arial" w:cs="Arial"/>
                <w:sz w:val="20"/>
                <w:szCs w:val="20"/>
              </w:rPr>
              <w:t xml:space="preserve">pejo </w:t>
            </w:r>
            <w:r w:rsidRPr="00686607">
              <w:rPr>
                <w:rFonts w:ascii="Arial" w:hAnsi="Arial" w:cs="Arial"/>
                <w:sz w:val="20"/>
                <w:szCs w:val="20"/>
              </w:rPr>
              <w:t>retrovisor interior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4192E2" w14:textId="77777777" w:rsidR="00614BFC" w:rsidRPr="00686607" w:rsidRDefault="00614BFC" w:rsidP="00686607">
            <w:pPr>
              <w:spacing w:line="276" w:lineRule="auto"/>
              <w:ind w:left="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Anti destello día/noche</w:t>
            </w:r>
          </w:p>
        </w:tc>
      </w:tr>
      <w:tr w:rsidR="00614BFC" w:rsidRPr="00686607" w14:paraId="4AA16759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5A9F46D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12DBFA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Guantera con llave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8DF29D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4BFC" w:rsidRPr="00686607" w14:paraId="192E9012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D0693FB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67C512" w14:textId="77777777" w:rsidR="00614BFC" w:rsidRPr="00686607" w:rsidRDefault="00614BFC" w:rsidP="00686607">
            <w:pPr>
              <w:spacing w:line="276" w:lineRule="auto"/>
              <w:ind w:left="3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Indicador ECO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0028EA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4BFC" w:rsidRPr="00686607" w14:paraId="181D7AC5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A59CE12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433F9C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Manijas interiores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EC30EA" w14:textId="77777777" w:rsidR="00614BFC" w:rsidRPr="00686607" w:rsidRDefault="00614BFC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Negras</w:t>
            </w:r>
          </w:p>
        </w:tc>
      </w:tr>
      <w:tr w:rsidR="00614BFC" w:rsidRPr="00686607" w14:paraId="4A6B7C54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DFB917D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092B8B" w14:textId="77777777" w:rsidR="00614BFC" w:rsidRPr="00686607" w:rsidRDefault="00614BFC" w:rsidP="0068660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Limpia parabrisas intermitente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D86A1C" w14:textId="77777777" w:rsidR="00614BFC" w:rsidRPr="00686607" w:rsidRDefault="00614BFC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4BFC" w:rsidRPr="00686607" w14:paraId="15DFE911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88D7949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72A609" w14:textId="77777777" w:rsidR="00614BFC" w:rsidRPr="00686607" w:rsidRDefault="00614BFC" w:rsidP="00686607">
            <w:pPr>
              <w:spacing w:line="276" w:lineRule="auto"/>
              <w:ind w:left="2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 xml:space="preserve">Odómetro parcial </w:t>
            </w:r>
            <w:r w:rsidR="00D35A32" w:rsidRPr="00686607">
              <w:rPr>
                <w:rFonts w:ascii="Arial" w:hAnsi="Arial" w:cs="Arial"/>
                <w:sz w:val="20"/>
                <w:szCs w:val="20"/>
              </w:rPr>
              <w:t>(</w:t>
            </w:r>
            <w:r w:rsidRPr="00686607">
              <w:rPr>
                <w:rFonts w:ascii="Arial" w:hAnsi="Arial" w:cs="Arial"/>
                <w:sz w:val="20"/>
                <w:szCs w:val="20"/>
              </w:rPr>
              <w:t>Tr</w:t>
            </w:r>
            <w:r w:rsidR="000509A4" w:rsidRPr="00686607">
              <w:rPr>
                <w:rFonts w:ascii="Arial" w:hAnsi="Arial" w:cs="Arial"/>
                <w:sz w:val="20"/>
                <w:szCs w:val="20"/>
              </w:rPr>
              <w:t>i</w:t>
            </w:r>
            <w:r w:rsidR="00D35A32" w:rsidRPr="00686607">
              <w:rPr>
                <w:rFonts w:ascii="Arial" w:hAnsi="Arial" w:cs="Arial"/>
                <w:sz w:val="20"/>
                <w:szCs w:val="20"/>
              </w:rPr>
              <w:t>p</w:t>
            </w:r>
            <w:r w:rsidRPr="00686607">
              <w:rPr>
                <w:rFonts w:ascii="Arial" w:hAnsi="Arial" w:cs="Arial"/>
                <w:sz w:val="20"/>
                <w:szCs w:val="20"/>
              </w:rPr>
              <w:t>x2</w:t>
            </w:r>
            <w:r w:rsidR="00D35A32" w:rsidRPr="00686607">
              <w:rPr>
                <w:rFonts w:ascii="Arial" w:hAnsi="Arial" w:cs="Arial"/>
                <w:sz w:val="20"/>
                <w:szCs w:val="20"/>
              </w:rPr>
              <w:t>)</w:t>
            </w:r>
            <w:r w:rsidR="000509A4" w:rsidRPr="00686607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5869CE" w14:textId="77777777" w:rsidR="00614BFC" w:rsidRPr="00686607" w:rsidRDefault="00614BFC" w:rsidP="00686607">
            <w:pPr>
              <w:spacing w:line="276" w:lineRule="auto"/>
              <w:ind w:left="1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14BFC" w:rsidRPr="00686607" w14:paraId="4535143A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9FCF3F0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2711F6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Parasoles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E8C0B0" w14:textId="77777777" w:rsidR="00614BFC" w:rsidRPr="00686607" w:rsidRDefault="000509A4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Piloto cop</w:t>
            </w:r>
            <w:r w:rsidR="00614BFC" w:rsidRPr="00686607">
              <w:rPr>
                <w:rFonts w:ascii="Arial" w:hAnsi="Arial" w:cs="Arial"/>
                <w:sz w:val="20"/>
                <w:szCs w:val="20"/>
              </w:rPr>
              <w:t>iloto</w:t>
            </w:r>
          </w:p>
        </w:tc>
      </w:tr>
      <w:tr w:rsidR="00614BFC" w:rsidRPr="00686607" w14:paraId="593C446B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055CB51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659887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Parlantes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992C10" w14:textId="77777777" w:rsidR="00614BFC" w:rsidRPr="00686607" w:rsidRDefault="00614BFC" w:rsidP="00686607">
            <w:pPr>
              <w:spacing w:line="276" w:lineRule="auto"/>
              <w:ind w:left="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14BFC" w:rsidRPr="00686607" w14:paraId="2E6960F4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8199835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F11335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Porta botellas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7A85BD" w14:textId="77777777" w:rsidR="00614BFC" w:rsidRPr="00686607" w:rsidRDefault="00614BFC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Delanteros</w:t>
            </w:r>
          </w:p>
        </w:tc>
      </w:tr>
      <w:tr w:rsidR="00614BFC" w:rsidRPr="00686607" w14:paraId="0891BC9D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BB93A73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03FE08" w14:textId="77777777" w:rsidR="00614BFC" w:rsidRPr="00686607" w:rsidRDefault="00614BFC" w:rsidP="00686607">
            <w:pPr>
              <w:spacing w:line="276" w:lineRule="auto"/>
              <w:ind w:left="2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Palanca de cambios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3551D9" w14:textId="77777777" w:rsidR="00614BFC" w:rsidRPr="00686607" w:rsidRDefault="00614BFC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Uretano</w:t>
            </w:r>
          </w:p>
        </w:tc>
      </w:tr>
      <w:tr w:rsidR="00614BFC" w:rsidRPr="00686607" w14:paraId="7F84B106" w14:textId="77777777" w:rsidTr="003C790C">
        <w:trPr>
          <w:trHeight w:val="227"/>
        </w:trPr>
        <w:tc>
          <w:tcPr>
            <w:tcW w:w="231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9FD9126" w14:textId="77777777" w:rsidR="00614BFC" w:rsidRPr="00686607" w:rsidRDefault="00614BFC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B64EE5" w14:textId="77777777" w:rsidR="00614BFC" w:rsidRPr="00686607" w:rsidRDefault="00614BFC" w:rsidP="00686607">
            <w:pPr>
              <w:spacing w:line="276" w:lineRule="auto"/>
              <w:ind w:left="2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Relo</w:t>
            </w:r>
            <w:r w:rsidR="000509A4" w:rsidRPr="00686607">
              <w:rPr>
                <w:rFonts w:ascii="Arial" w:hAnsi="Arial" w:cs="Arial"/>
                <w:sz w:val="20"/>
                <w:szCs w:val="20"/>
              </w:rPr>
              <w:t>j</w:t>
            </w:r>
            <w:r w:rsidRPr="00686607">
              <w:rPr>
                <w:rFonts w:ascii="Arial" w:hAnsi="Arial" w:cs="Arial"/>
                <w:sz w:val="20"/>
                <w:szCs w:val="20"/>
              </w:rPr>
              <w:t xml:space="preserve"> Digital</w:t>
            </w:r>
          </w:p>
        </w:tc>
        <w:tc>
          <w:tcPr>
            <w:tcW w:w="4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FD9D34" w14:textId="77777777" w:rsidR="00614BFC" w:rsidRPr="00686607" w:rsidRDefault="00614BFC" w:rsidP="00686607">
            <w:pPr>
              <w:spacing w:line="276" w:lineRule="auto"/>
              <w:ind w:left="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FA245A" w:rsidRPr="00686607" w14:paraId="01C340EB" w14:textId="77777777" w:rsidTr="003C790C">
        <w:trPr>
          <w:gridAfter w:val="1"/>
          <w:wAfter w:w="230" w:type="dxa"/>
          <w:trHeight w:val="317"/>
        </w:trPr>
        <w:tc>
          <w:tcPr>
            <w:tcW w:w="4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882AEB" w14:textId="77777777" w:rsidR="00FA245A" w:rsidRPr="00686607" w:rsidRDefault="00FA245A" w:rsidP="0068660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Sistema de Audio</w:t>
            </w:r>
          </w:p>
        </w:tc>
        <w:tc>
          <w:tcPr>
            <w:tcW w:w="4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E3370A" w14:textId="77777777" w:rsidR="00FA245A" w:rsidRPr="00686607" w:rsidRDefault="00FA245A" w:rsidP="00686607">
            <w:pPr>
              <w:spacing w:line="276" w:lineRule="auto"/>
              <w:ind w:left="4" w:firstLine="19"/>
              <w:contextualSpacing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6607">
              <w:rPr>
                <w:rFonts w:ascii="Arial" w:hAnsi="Arial" w:cs="Arial"/>
                <w:sz w:val="20"/>
                <w:szCs w:val="20"/>
                <w:lang w:val="en-US"/>
              </w:rPr>
              <w:t>Kenwood 2DlN: CD, MP3, AM/FM, USB, AUX Y bluetooth</w:t>
            </w:r>
          </w:p>
        </w:tc>
      </w:tr>
      <w:tr w:rsidR="00FA245A" w:rsidRPr="00686607" w14:paraId="67E9BC0B" w14:textId="77777777" w:rsidTr="003C790C">
        <w:trPr>
          <w:gridAfter w:val="1"/>
          <w:wAfter w:w="230" w:type="dxa"/>
          <w:trHeight w:val="227"/>
        </w:trPr>
        <w:tc>
          <w:tcPr>
            <w:tcW w:w="4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9E3962" w14:textId="77777777" w:rsidR="00FA245A" w:rsidRPr="00686607" w:rsidRDefault="00FA245A" w:rsidP="00686607">
            <w:pPr>
              <w:spacing w:line="276" w:lineRule="auto"/>
              <w:ind w:left="1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lastRenderedPageBreak/>
              <w:t>Tacómetro</w:t>
            </w:r>
          </w:p>
        </w:tc>
        <w:tc>
          <w:tcPr>
            <w:tcW w:w="4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0C3F6A" w14:textId="77777777" w:rsidR="00FA245A" w:rsidRPr="00686607" w:rsidRDefault="00FA245A" w:rsidP="00686607">
            <w:pPr>
              <w:spacing w:line="276" w:lineRule="auto"/>
              <w:ind w:left="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FA245A" w:rsidRPr="00686607" w14:paraId="53C1DDFF" w14:textId="77777777" w:rsidTr="003C790C">
        <w:trPr>
          <w:gridAfter w:val="1"/>
          <w:wAfter w:w="230" w:type="dxa"/>
          <w:trHeight w:val="227"/>
        </w:trPr>
        <w:tc>
          <w:tcPr>
            <w:tcW w:w="4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DFD97A" w14:textId="77777777" w:rsidR="00FA245A" w:rsidRPr="00686607" w:rsidRDefault="00FA245A" w:rsidP="00686607">
            <w:pPr>
              <w:spacing w:line="276" w:lineRule="auto"/>
              <w:ind w:left="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Tercera luz de freno</w:t>
            </w:r>
          </w:p>
        </w:tc>
        <w:tc>
          <w:tcPr>
            <w:tcW w:w="4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A6CAE1" w14:textId="77777777" w:rsidR="00FA245A" w:rsidRPr="00686607" w:rsidRDefault="00FA245A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LED</w:t>
            </w:r>
          </w:p>
        </w:tc>
      </w:tr>
      <w:tr w:rsidR="00FA245A" w:rsidRPr="00686607" w14:paraId="7FD6DB63" w14:textId="77777777" w:rsidTr="003C790C">
        <w:trPr>
          <w:gridAfter w:val="1"/>
          <w:wAfter w:w="230" w:type="dxa"/>
          <w:trHeight w:val="227"/>
        </w:trPr>
        <w:tc>
          <w:tcPr>
            <w:tcW w:w="4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6E6BAF" w14:textId="77777777" w:rsidR="00FA245A" w:rsidRPr="00686607" w:rsidRDefault="00FA245A" w:rsidP="00686607">
            <w:pPr>
              <w:spacing w:line="276" w:lineRule="auto"/>
              <w:ind w:left="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Timón</w:t>
            </w:r>
          </w:p>
        </w:tc>
        <w:tc>
          <w:tcPr>
            <w:tcW w:w="4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260691" w14:textId="77777777" w:rsidR="00FA245A" w:rsidRPr="00686607" w:rsidRDefault="00FA245A" w:rsidP="00686607">
            <w:pPr>
              <w:spacing w:line="276" w:lineRule="auto"/>
              <w:ind w:left="2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Uretano basculable Y telescópico</w:t>
            </w:r>
          </w:p>
        </w:tc>
      </w:tr>
      <w:tr w:rsidR="00635345" w:rsidRPr="00686607" w14:paraId="4E933AB2" w14:textId="77777777" w:rsidTr="003C790C">
        <w:trPr>
          <w:gridAfter w:val="1"/>
          <w:wAfter w:w="230" w:type="dxa"/>
          <w:trHeight w:val="227"/>
        </w:trPr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ADC0E5C" w14:textId="77777777" w:rsidR="00635345" w:rsidRPr="00686607" w:rsidRDefault="00635345" w:rsidP="00686607">
            <w:pPr>
              <w:spacing w:line="276" w:lineRule="auto"/>
              <w:ind w:left="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Tomacorriente</w:t>
            </w:r>
          </w:p>
        </w:tc>
        <w:tc>
          <w:tcPr>
            <w:tcW w:w="4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1FEB50" w14:textId="77777777" w:rsidR="00635345" w:rsidRPr="00686607" w:rsidRDefault="00635345" w:rsidP="00686607">
            <w:pPr>
              <w:spacing w:line="276" w:lineRule="auto"/>
              <w:ind w:left="2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12V*1</w:t>
            </w:r>
          </w:p>
        </w:tc>
      </w:tr>
      <w:tr w:rsidR="00635345" w:rsidRPr="00686607" w14:paraId="01C92468" w14:textId="77777777" w:rsidTr="003C790C">
        <w:trPr>
          <w:gridAfter w:val="1"/>
          <w:wAfter w:w="230" w:type="dxa"/>
          <w:trHeight w:val="227"/>
        </w:trPr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228E340" w14:textId="77777777" w:rsidR="00635345" w:rsidRPr="00686607" w:rsidRDefault="00635345" w:rsidP="00686607">
            <w:pPr>
              <w:spacing w:line="276" w:lineRule="auto"/>
              <w:ind w:left="1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Pisos de fábrica</w:t>
            </w:r>
          </w:p>
        </w:tc>
        <w:tc>
          <w:tcPr>
            <w:tcW w:w="4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A2CE16" w14:textId="77777777" w:rsidR="00635345" w:rsidRPr="00686607" w:rsidRDefault="00635345" w:rsidP="00686607">
            <w:pPr>
              <w:spacing w:line="276" w:lineRule="auto"/>
              <w:ind w:left="1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635345" w:rsidRPr="00686607" w14:paraId="25A89B0E" w14:textId="77777777" w:rsidTr="003C790C">
        <w:trPr>
          <w:gridAfter w:val="1"/>
          <w:wAfter w:w="230" w:type="dxa"/>
          <w:trHeight w:val="435"/>
        </w:trPr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9F97B8B" w14:textId="77777777" w:rsidR="00635345" w:rsidRPr="00686607" w:rsidRDefault="00635345" w:rsidP="00686607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Jaula antivuelco</w:t>
            </w:r>
          </w:p>
        </w:tc>
        <w:tc>
          <w:tcPr>
            <w:tcW w:w="4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058413" w14:textId="77777777" w:rsidR="00635345" w:rsidRPr="00686607" w:rsidRDefault="00635345" w:rsidP="00686607">
            <w:pPr>
              <w:spacing w:line="276" w:lineRule="auto"/>
              <w:ind w:left="8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Obligatorio</w:t>
            </w:r>
          </w:p>
        </w:tc>
      </w:tr>
    </w:tbl>
    <w:p w14:paraId="1E9C0C69" w14:textId="14A99B1F" w:rsidR="003139E8" w:rsidRPr="00686607" w:rsidRDefault="003139E8" w:rsidP="00686607">
      <w:pPr>
        <w:spacing w:line="276" w:lineRule="auto"/>
        <w:rPr>
          <w:rFonts w:ascii="Arial" w:hAnsi="Arial" w:cs="Arial"/>
        </w:rPr>
      </w:pPr>
    </w:p>
    <w:p w14:paraId="49B0BB12" w14:textId="2190F9DC" w:rsidR="00A305B2" w:rsidRPr="00686607" w:rsidRDefault="00A305B2" w:rsidP="00686607">
      <w:pPr>
        <w:spacing w:line="276" w:lineRule="auto"/>
        <w:rPr>
          <w:rFonts w:ascii="Arial" w:hAnsi="Arial" w:cs="Arial"/>
        </w:rPr>
      </w:pPr>
    </w:p>
    <w:p w14:paraId="51CE432A" w14:textId="63212BD3" w:rsidR="00A305B2" w:rsidRPr="00686607" w:rsidRDefault="00A305B2" w:rsidP="00686607">
      <w:pPr>
        <w:spacing w:line="276" w:lineRule="auto"/>
        <w:rPr>
          <w:rFonts w:ascii="Arial" w:hAnsi="Arial" w:cs="Arial"/>
        </w:rPr>
      </w:pPr>
    </w:p>
    <w:p w14:paraId="0A9B3B03" w14:textId="77777777" w:rsidR="00A305B2" w:rsidRPr="00686607" w:rsidRDefault="00A305B2" w:rsidP="00686607">
      <w:pPr>
        <w:spacing w:line="276" w:lineRule="auto"/>
        <w:rPr>
          <w:rFonts w:ascii="Arial" w:hAnsi="Arial" w:cs="Arial"/>
        </w:rPr>
      </w:pPr>
    </w:p>
    <w:tbl>
      <w:tblPr>
        <w:tblStyle w:val="TableGrid"/>
        <w:tblW w:w="8646" w:type="dxa"/>
        <w:tblInd w:w="423" w:type="dxa"/>
        <w:tblCellMar>
          <w:top w:w="149" w:type="dxa"/>
          <w:left w:w="101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4536"/>
      </w:tblGrid>
      <w:tr w:rsidR="000509A4" w:rsidRPr="00686607" w14:paraId="5533371C" w14:textId="77777777" w:rsidTr="00DD43F3">
        <w:trPr>
          <w:trHeight w:val="18"/>
        </w:trPr>
        <w:tc>
          <w:tcPr>
            <w:tcW w:w="8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512CDF" w14:textId="56CD8AB6" w:rsidR="000509A4" w:rsidRPr="00686607" w:rsidRDefault="000509A4" w:rsidP="0068660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607">
              <w:rPr>
                <w:rFonts w:ascii="Arial" w:hAnsi="Arial" w:cs="Arial"/>
                <w:b/>
                <w:sz w:val="20"/>
                <w:szCs w:val="20"/>
              </w:rPr>
              <w:t>h. Equipamiento exterior</w:t>
            </w:r>
          </w:p>
        </w:tc>
      </w:tr>
      <w:tr w:rsidR="000509A4" w:rsidRPr="00686607" w14:paraId="09C51580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D60DAE" w14:textId="77777777" w:rsidR="000509A4" w:rsidRPr="00686607" w:rsidRDefault="000509A4" w:rsidP="00686607">
            <w:pPr>
              <w:spacing w:line="276" w:lineRule="auto"/>
              <w:ind w:left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Antena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D7A441" w14:textId="77777777" w:rsidR="000509A4" w:rsidRPr="00686607" w:rsidRDefault="000509A4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0509A4" w:rsidRPr="00686607" w14:paraId="0B3DE975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D698B4" w14:textId="77777777" w:rsidR="000509A4" w:rsidRPr="00686607" w:rsidRDefault="000509A4" w:rsidP="00686607">
            <w:pPr>
              <w:spacing w:line="276" w:lineRule="auto"/>
              <w:ind w:left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Aro de repuesto (tipo)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AD1CFE" w14:textId="77777777" w:rsidR="000509A4" w:rsidRPr="00686607" w:rsidRDefault="000509A4" w:rsidP="0068660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Acero</w:t>
            </w:r>
          </w:p>
        </w:tc>
      </w:tr>
      <w:tr w:rsidR="000509A4" w:rsidRPr="00686607" w14:paraId="77E69951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31F549" w14:textId="77777777" w:rsidR="000509A4" w:rsidRPr="00686607" w:rsidRDefault="000509A4" w:rsidP="00686607">
            <w:pPr>
              <w:spacing w:line="276" w:lineRule="auto"/>
              <w:ind w:left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Espejos retrovisores exteriores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9BCBCF" w14:textId="77777777" w:rsidR="000509A4" w:rsidRPr="00686607" w:rsidRDefault="000509A4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Negros abatibles manualmente</w:t>
            </w:r>
          </w:p>
        </w:tc>
      </w:tr>
      <w:tr w:rsidR="000509A4" w:rsidRPr="00686607" w14:paraId="5022C481" w14:textId="77777777" w:rsidTr="00635345">
        <w:trPr>
          <w:trHeight w:val="2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4B5F5B1" w14:textId="1FEF2006" w:rsidR="000509A4" w:rsidRPr="00686607" w:rsidRDefault="000509A4" w:rsidP="00686607">
            <w:pPr>
              <w:spacing w:line="276" w:lineRule="auto"/>
              <w:ind w:left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Faros tipo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39F44E4" w14:textId="77777777" w:rsidR="000509A4" w:rsidRPr="00686607" w:rsidRDefault="000509A4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Halógenos multireflectores</w:t>
            </w:r>
          </w:p>
        </w:tc>
      </w:tr>
      <w:tr w:rsidR="000509A4" w:rsidRPr="00686607" w14:paraId="492AEEFA" w14:textId="77777777" w:rsidTr="003139E8">
        <w:trPr>
          <w:trHeight w:val="170"/>
        </w:trPr>
        <w:tc>
          <w:tcPr>
            <w:tcW w:w="4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D9755C" w14:textId="77777777" w:rsidR="000509A4" w:rsidRPr="00686607" w:rsidRDefault="000509A4" w:rsidP="00686607">
            <w:pPr>
              <w:spacing w:line="276" w:lineRule="auto"/>
              <w:ind w:left="25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Faros encendido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7824DD" w14:textId="77777777" w:rsidR="000509A4" w:rsidRPr="00686607" w:rsidRDefault="000509A4" w:rsidP="00686607">
            <w:pPr>
              <w:spacing w:line="276" w:lineRule="auto"/>
              <w:ind w:left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</w:tr>
      <w:tr w:rsidR="000509A4" w:rsidRPr="00686607" w14:paraId="60E79959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1ECB9C" w14:textId="77777777" w:rsidR="000509A4" w:rsidRPr="00686607" w:rsidRDefault="000509A4" w:rsidP="00686607">
            <w:pPr>
              <w:spacing w:line="276" w:lineRule="auto"/>
              <w:ind w:left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Guardasalpicaduras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75CA88" w14:textId="77777777" w:rsidR="000509A4" w:rsidRPr="00686607" w:rsidRDefault="000509A4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Delanteros v posteriores</w:t>
            </w:r>
          </w:p>
        </w:tc>
      </w:tr>
      <w:tr w:rsidR="000509A4" w:rsidRPr="00686607" w14:paraId="10F93B4A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F2D249" w14:textId="77777777" w:rsidR="000509A4" w:rsidRPr="00686607" w:rsidRDefault="000509A4" w:rsidP="00686607">
            <w:pPr>
              <w:spacing w:line="276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Lunas delanteras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7A0407" w14:textId="77777777" w:rsidR="000509A4" w:rsidRPr="00686607" w:rsidRDefault="000509A4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Lamina, tintada verde con top shade</w:t>
            </w:r>
          </w:p>
        </w:tc>
      </w:tr>
      <w:tr w:rsidR="000509A4" w:rsidRPr="00686607" w14:paraId="37B88B5E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6448F2" w14:textId="77777777" w:rsidR="000509A4" w:rsidRPr="00686607" w:rsidRDefault="000509A4" w:rsidP="00686607">
            <w:pPr>
              <w:spacing w:line="276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Lunas laterales v posteriores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4F3531" w14:textId="77777777" w:rsidR="000509A4" w:rsidRPr="00686607" w:rsidRDefault="000509A4" w:rsidP="00686607">
            <w:pPr>
              <w:spacing w:line="276" w:lineRule="auto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Tintadas verde</w:t>
            </w:r>
          </w:p>
        </w:tc>
      </w:tr>
      <w:tr w:rsidR="000509A4" w:rsidRPr="00686607" w14:paraId="73E2FBB7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C76493" w14:textId="77777777" w:rsidR="000509A4" w:rsidRPr="00686607" w:rsidRDefault="000509A4" w:rsidP="00686607">
            <w:pPr>
              <w:spacing w:line="276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Manijas exteriores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6A238F" w14:textId="77777777" w:rsidR="000509A4" w:rsidRPr="00686607" w:rsidRDefault="000509A4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Negras</w:t>
            </w:r>
          </w:p>
        </w:tc>
      </w:tr>
      <w:tr w:rsidR="000509A4" w:rsidRPr="00686607" w14:paraId="61F20D1A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DF825B" w14:textId="77777777" w:rsidR="000509A4" w:rsidRPr="00686607" w:rsidRDefault="000509A4" w:rsidP="00686607">
            <w:pPr>
              <w:spacing w:line="276" w:lineRule="auto"/>
              <w:ind w:left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Over fenders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98C608" w14:textId="77777777" w:rsidR="000509A4" w:rsidRPr="00686607" w:rsidRDefault="000509A4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Integrados angosto</w:t>
            </w:r>
          </w:p>
        </w:tc>
      </w:tr>
      <w:tr w:rsidR="000509A4" w:rsidRPr="00686607" w14:paraId="13421B03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ED8360" w14:textId="77777777" w:rsidR="000509A4" w:rsidRPr="00686607" w:rsidRDefault="000509A4" w:rsidP="00686607">
            <w:pPr>
              <w:spacing w:line="276" w:lineRule="auto"/>
              <w:ind w:left="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Parachoques delantero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D5C70D" w14:textId="77777777" w:rsidR="000509A4" w:rsidRPr="00686607" w:rsidRDefault="000509A4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Negro</w:t>
            </w:r>
          </w:p>
        </w:tc>
      </w:tr>
      <w:tr w:rsidR="000509A4" w:rsidRPr="00686607" w14:paraId="1C469ABE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12FB08" w14:textId="77777777" w:rsidR="000509A4" w:rsidRPr="00686607" w:rsidRDefault="000509A4" w:rsidP="00686607">
            <w:pPr>
              <w:spacing w:line="276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Parachoques posterior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3563E7" w14:textId="77777777" w:rsidR="000509A4" w:rsidRPr="00686607" w:rsidRDefault="000509A4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De acero, color Y con peldaño</w:t>
            </w:r>
          </w:p>
        </w:tc>
      </w:tr>
      <w:tr w:rsidR="000509A4" w:rsidRPr="00686607" w14:paraId="3883B032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AB2E62" w14:textId="77777777" w:rsidR="000509A4" w:rsidRPr="00686607" w:rsidRDefault="000509A4" w:rsidP="00686607">
            <w:pPr>
              <w:spacing w:line="276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Parrilla frontal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1F4AC1" w14:textId="77777777" w:rsidR="000509A4" w:rsidRPr="00686607" w:rsidRDefault="000509A4" w:rsidP="00686607">
            <w:pPr>
              <w:spacing w:line="276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Negra</w:t>
            </w:r>
          </w:p>
        </w:tc>
      </w:tr>
      <w:tr w:rsidR="000509A4" w:rsidRPr="00686607" w14:paraId="14DC99AC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0B3F17" w14:textId="77777777" w:rsidR="000509A4" w:rsidRPr="00686607" w:rsidRDefault="000509A4" w:rsidP="00686607">
            <w:pPr>
              <w:spacing w:line="276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Rejilla detrás de la cabina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800F6C" w14:textId="77777777" w:rsidR="000509A4" w:rsidRPr="00686607" w:rsidRDefault="000509A4" w:rsidP="00686607">
            <w:pPr>
              <w:spacing w:line="276" w:lineRule="auto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0509A4" w:rsidRPr="00686607" w14:paraId="3DD34010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00237D" w14:textId="77777777" w:rsidR="000509A4" w:rsidRPr="00686607" w:rsidRDefault="000509A4" w:rsidP="00686607">
            <w:pPr>
              <w:spacing w:line="276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Tercera luz de freno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5E619B" w14:textId="77777777" w:rsidR="000509A4" w:rsidRPr="00686607" w:rsidRDefault="000509A4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0509A4" w:rsidRPr="00686607" w14:paraId="5D0E132F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4D8DF6" w14:textId="77777777" w:rsidR="000509A4" w:rsidRPr="00686607" w:rsidRDefault="000509A4" w:rsidP="00686607">
            <w:pPr>
              <w:spacing w:line="276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Tolva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4C02A3" w14:textId="77777777" w:rsidR="000509A4" w:rsidRPr="00686607" w:rsidRDefault="000509A4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Ganchos exteriores tipo J</w:t>
            </w:r>
          </w:p>
        </w:tc>
      </w:tr>
      <w:tr w:rsidR="000509A4" w:rsidRPr="00686607" w14:paraId="2B3A6BD6" w14:textId="77777777" w:rsidTr="003139E8">
        <w:trPr>
          <w:trHeight w:val="170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02E88A" w14:textId="77777777" w:rsidR="000509A4" w:rsidRPr="00686607" w:rsidRDefault="000509A4" w:rsidP="00686607">
            <w:pPr>
              <w:spacing w:line="276" w:lineRule="auto"/>
              <w:ind w:left="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Cintas reflectivas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9FB048" w14:textId="77777777" w:rsidR="000509A4" w:rsidRPr="00686607" w:rsidRDefault="000509A4" w:rsidP="00686607">
            <w:pPr>
              <w:spacing w:line="276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07">
              <w:rPr>
                <w:rFonts w:ascii="Arial" w:hAnsi="Arial" w:cs="Arial"/>
                <w:sz w:val="20"/>
                <w:szCs w:val="20"/>
              </w:rPr>
              <w:t>Obligatorio, según normatividad</w:t>
            </w:r>
          </w:p>
        </w:tc>
      </w:tr>
    </w:tbl>
    <w:p w14:paraId="7B47C275" w14:textId="77777777" w:rsidR="001A7352" w:rsidRPr="00686607" w:rsidRDefault="001A7352" w:rsidP="00686607">
      <w:pPr>
        <w:tabs>
          <w:tab w:val="left" w:pos="5393"/>
        </w:tabs>
        <w:spacing w:line="276" w:lineRule="auto"/>
        <w:jc w:val="both"/>
        <w:rPr>
          <w:rFonts w:ascii="Arial" w:hAnsi="Arial" w:cs="Arial"/>
        </w:rPr>
      </w:pPr>
    </w:p>
    <w:p w14:paraId="00DE2D0F" w14:textId="77777777" w:rsidR="004C2A15" w:rsidRPr="00686607" w:rsidRDefault="004C2A15" w:rsidP="00686607">
      <w:pPr>
        <w:numPr>
          <w:ilvl w:val="0"/>
          <w:numId w:val="2"/>
        </w:numPr>
        <w:spacing w:line="276" w:lineRule="auto"/>
        <w:ind w:left="709" w:hanging="567"/>
        <w:jc w:val="both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ESPECIFICACIONES DE LA CASETA DE LA AMBULANCIA.</w:t>
      </w:r>
    </w:p>
    <w:p w14:paraId="6673372B" w14:textId="77777777" w:rsidR="004C2A15" w:rsidRPr="00686607" w:rsidRDefault="004C2A15" w:rsidP="00686607">
      <w:pPr>
        <w:spacing w:line="276" w:lineRule="auto"/>
        <w:ind w:left="360"/>
        <w:jc w:val="both"/>
        <w:rPr>
          <w:rFonts w:ascii="Arial" w:hAnsi="Arial" w:cs="Arial"/>
        </w:rPr>
      </w:pPr>
    </w:p>
    <w:p w14:paraId="6D185897" w14:textId="77777777" w:rsidR="000509A4" w:rsidRPr="00686607" w:rsidRDefault="000509A4" w:rsidP="00686607">
      <w:pPr>
        <w:spacing w:line="276" w:lineRule="auto"/>
        <w:ind w:left="426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a. Dimensiones</w:t>
      </w:r>
    </w:p>
    <w:p w14:paraId="5A0B9AB4" w14:textId="77777777" w:rsidR="000509A4" w:rsidRPr="00686607" w:rsidRDefault="000509A4" w:rsidP="00686607">
      <w:pPr>
        <w:pStyle w:val="Prrafodelista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Largo: 2.50 m.</w:t>
      </w:r>
    </w:p>
    <w:p w14:paraId="0A3AE35B" w14:textId="77777777" w:rsidR="000509A4" w:rsidRPr="00686607" w:rsidRDefault="000509A4" w:rsidP="00686607">
      <w:pPr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Ancho: 1,80 m.</w:t>
      </w:r>
    </w:p>
    <w:p w14:paraId="1030C61F" w14:textId="3C059D2D" w:rsidR="00BC1432" w:rsidRPr="00686607" w:rsidRDefault="00635345" w:rsidP="00686607">
      <w:pPr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Altura: 1,60 m</w:t>
      </w:r>
    </w:p>
    <w:p w14:paraId="3E6B8923" w14:textId="77777777" w:rsidR="00635345" w:rsidRPr="00686607" w:rsidRDefault="00635345" w:rsidP="00686607">
      <w:pPr>
        <w:spacing w:line="276" w:lineRule="auto"/>
        <w:ind w:left="993"/>
        <w:jc w:val="both"/>
        <w:rPr>
          <w:rFonts w:ascii="Arial" w:eastAsia="Calibri" w:hAnsi="Arial" w:cs="Arial"/>
        </w:rPr>
      </w:pPr>
    </w:p>
    <w:p w14:paraId="3A2D3F3F" w14:textId="77777777" w:rsidR="000509A4" w:rsidRPr="00686607" w:rsidRDefault="000509A4" w:rsidP="00686607">
      <w:pPr>
        <w:spacing w:line="276" w:lineRule="auto"/>
        <w:ind w:left="426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b</w:t>
      </w:r>
      <w:r w:rsidR="00BC1432" w:rsidRPr="00686607">
        <w:rPr>
          <w:rFonts w:ascii="Arial" w:eastAsia="Calibri" w:hAnsi="Arial" w:cs="Arial"/>
        </w:rPr>
        <w:t xml:space="preserve">. </w:t>
      </w:r>
      <w:r w:rsidRPr="00686607">
        <w:rPr>
          <w:rFonts w:ascii="Arial" w:eastAsia="Calibri" w:hAnsi="Arial" w:cs="Arial"/>
        </w:rPr>
        <w:t xml:space="preserve"> Estructura</w:t>
      </w:r>
    </w:p>
    <w:p w14:paraId="74E01F43" w14:textId="77777777" w:rsidR="000509A4" w:rsidRPr="00686607" w:rsidRDefault="000509A4" w:rsidP="00686607">
      <w:pPr>
        <w:pStyle w:val="Prrafodelista"/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lastRenderedPageBreak/>
        <w:t>Estructura especialmente diseñada para protección antivuelco hecha en acero estructural galvanizado modulado al frio.</w:t>
      </w:r>
    </w:p>
    <w:p w14:paraId="551C4333" w14:textId="77777777" w:rsidR="000509A4" w:rsidRPr="00686607" w:rsidRDefault="000509A4" w:rsidP="00686607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Estructura de paredes y techo con perfiles en aluminio anodizado tipo panel.</w:t>
      </w:r>
    </w:p>
    <w:p w14:paraId="384AF117" w14:textId="77777777" w:rsidR="00BC1432" w:rsidRPr="00686607" w:rsidRDefault="000509A4" w:rsidP="00686607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Proceso de soldadura MIG-MAC</w:t>
      </w:r>
    </w:p>
    <w:p w14:paraId="2E0FD8F9" w14:textId="77777777" w:rsidR="00563CCB" w:rsidRPr="00686607" w:rsidRDefault="00563CCB" w:rsidP="00686607">
      <w:pPr>
        <w:spacing w:line="276" w:lineRule="auto"/>
        <w:ind w:left="993"/>
        <w:jc w:val="both"/>
        <w:rPr>
          <w:rFonts w:ascii="Arial" w:eastAsia="Calibri" w:hAnsi="Arial" w:cs="Arial"/>
        </w:rPr>
      </w:pPr>
    </w:p>
    <w:p w14:paraId="3103853A" w14:textId="77777777" w:rsidR="000509A4" w:rsidRPr="00686607" w:rsidRDefault="000509A4" w:rsidP="00686607">
      <w:pPr>
        <w:pStyle w:val="Prrafodelista"/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Aislamiento</w:t>
      </w:r>
    </w:p>
    <w:p w14:paraId="6F1AC175" w14:textId="77777777" w:rsidR="00BC1432" w:rsidRPr="00686607" w:rsidRDefault="000509A4" w:rsidP="00686607">
      <w:pPr>
        <w:pStyle w:val="Prrafodelista"/>
        <w:numPr>
          <w:ilvl w:val="0"/>
          <w:numId w:val="8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Aislamiento en poliuretano de alta densidad (protección antiincendios), recubrimiento interior y exterior con planchas de fibra de vidrio.</w:t>
      </w:r>
    </w:p>
    <w:p w14:paraId="707C98F7" w14:textId="77777777" w:rsidR="000509A4" w:rsidRPr="00686607" w:rsidRDefault="000509A4" w:rsidP="00686607">
      <w:pPr>
        <w:pStyle w:val="Prrafodelista"/>
        <w:numPr>
          <w:ilvl w:val="0"/>
          <w:numId w:val="8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Forro de postes y soleras en perfiles de aluminio anodizado.</w:t>
      </w:r>
    </w:p>
    <w:p w14:paraId="7705387C" w14:textId="77777777" w:rsidR="000509A4" w:rsidRPr="00686607" w:rsidRDefault="000509A4" w:rsidP="00686607">
      <w:pPr>
        <w:spacing w:line="276" w:lineRule="auto"/>
        <w:ind w:left="426"/>
        <w:jc w:val="both"/>
        <w:rPr>
          <w:rFonts w:ascii="Arial" w:eastAsia="Calibri" w:hAnsi="Arial" w:cs="Arial"/>
        </w:rPr>
      </w:pPr>
    </w:p>
    <w:p w14:paraId="1E54D786" w14:textId="77777777" w:rsidR="000509A4" w:rsidRPr="00686607" w:rsidRDefault="000509A4" w:rsidP="00686607">
      <w:pPr>
        <w:numPr>
          <w:ilvl w:val="0"/>
          <w:numId w:val="7"/>
        </w:numPr>
        <w:spacing w:line="276" w:lineRule="auto"/>
        <w:ind w:left="426" w:firstLine="0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Sistema eléctrico</w:t>
      </w:r>
    </w:p>
    <w:p w14:paraId="37DCE781" w14:textId="77777777" w:rsidR="000509A4" w:rsidRPr="00686607" w:rsidRDefault="000509A4" w:rsidP="00686607">
      <w:pPr>
        <w:numPr>
          <w:ilvl w:val="2"/>
          <w:numId w:val="9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Sistema eléctrico integrado en un Mainboard, con sistemas de seguridad (relay y fusibles), acondicionado con cable automotriz entubado, con terminales recubiertos, y circuitos independientes.</w:t>
      </w:r>
    </w:p>
    <w:p w14:paraId="30A9FFB4" w14:textId="77777777" w:rsidR="000509A4" w:rsidRPr="00686607" w:rsidRDefault="000509A4" w:rsidP="00686607">
      <w:pPr>
        <w:numPr>
          <w:ilvl w:val="2"/>
          <w:numId w:val="9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Una batería auxiliar para todas las necesidades eléctricas de los equipos médicos.</w:t>
      </w:r>
    </w:p>
    <w:p w14:paraId="04C36CF1" w14:textId="77777777" w:rsidR="000509A4" w:rsidRPr="00686607" w:rsidRDefault="000509A4" w:rsidP="00686607">
      <w:pPr>
        <w:numPr>
          <w:ilvl w:val="2"/>
          <w:numId w:val="9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Conversor de voltaje de 12V a 220V con potencia de 1000 W.</w:t>
      </w:r>
    </w:p>
    <w:p w14:paraId="58371724" w14:textId="77777777" w:rsidR="000509A4" w:rsidRPr="00686607" w:rsidRDefault="000509A4" w:rsidP="00686607">
      <w:pPr>
        <w:numPr>
          <w:ilvl w:val="2"/>
          <w:numId w:val="9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Toma externa para conexión con la red pública eléctrica.</w:t>
      </w:r>
    </w:p>
    <w:p w14:paraId="547FA5C1" w14:textId="77777777" w:rsidR="000509A4" w:rsidRPr="00686607" w:rsidRDefault="000509A4" w:rsidP="00686607">
      <w:pPr>
        <w:numPr>
          <w:ilvl w:val="2"/>
          <w:numId w:val="9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Tres tomas interiores de 220 V (2 dobles) y de 12 V con sistema de corte de corriente mediante llave de paso (ubicada en la cabina de conducción).</w:t>
      </w:r>
    </w:p>
    <w:p w14:paraId="5F71401C" w14:textId="77777777" w:rsidR="000509A4" w:rsidRPr="00686607" w:rsidRDefault="000509A4" w:rsidP="00686607">
      <w:pPr>
        <w:numPr>
          <w:ilvl w:val="0"/>
          <w:numId w:val="7"/>
        </w:numPr>
        <w:spacing w:line="276" w:lineRule="auto"/>
        <w:ind w:left="426" w:firstLine="0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Luminarias</w:t>
      </w:r>
    </w:p>
    <w:p w14:paraId="16B5553B" w14:textId="77777777" w:rsidR="000509A4" w:rsidRPr="00686607" w:rsidRDefault="000509A4" w:rsidP="00686607">
      <w:pPr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Barra de luces (circulina) LED, parlante y sirena incorporado.</w:t>
      </w:r>
    </w:p>
    <w:p w14:paraId="459370DB" w14:textId="77777777" w:rsidR="000509A4" w:rsidRPr="00686607" w:rsidRDefault="000509A4" w:rsidP="00686607">
      <w:pPr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Luces exteriores perimétricas intermitentes (6).</w:t>
      </w:r>
    </w:p>
    <w:p w14:paraId="445D52C8" w14:textId="77777777" w:rsidR="000509A4" w:rsidRPr="00686607" w:rsidRDefault="000509A4" w:rsidP="00686607">
      <w:pPr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Luces auxiliares, laterales y posteriores de trabajo (6), faro superior posterior de freno (tercera Luz), sincronizado con la luz de freno de la unidad.</w:t>
      </w:r>
    </w:p>
    <w:p w14:paraId="4B3D9899" w14:textId="77777777" w:rsidR="000509A4" w:rsidRPr="00686607" w:rsidRDefault="000509A4" w:rsidP="00686607">
      <w:pPr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Luz interior LED, con lámpara de luz halógena para facilitar la inspección médica.</w:t>
      </w:r>
    </w:p>
    <w:p w14:paraId="15140C89" w14:textId="77777777" w:rsidR="00FC6453" w:rsidRPr="00686607" w:rsidRDefault="00FC6453" w:rsidP="00686607">
      <w:pPr>
        <w:spacing w:line="276" w:lineRule="auto"/>
        <w:ind w:left="426"/>
        <w:jc w:val="both"/>
        <w:rPr>
          <w:rFonts w:ascii="Arial" w:eastAsia="Calibri" w:hAnsi="Arial" w:cs="Arial"/>
        </w:rPr>
      </w:pPr>
    </w:p>
    <w:p w14:paraId="3D31AD46" w14:textId="77777777" w:rsidR="000509A4" w:rsidRPr="00686607" w:rsidRDefault="000509A4" w:rsidP="00686607">
      <w:pPr>
        <w:numPr>
          <w:ilvl w:val="0"/>
          <w:numId w:val="7"/>
        </w:numPr>
        <w:spacing w:line="276" w:lineRule="auto"/>
        <w:ind w:left="426" w:firstLine="0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Mobiliario y accesorios internos</w:t>
      </w:r>
    </w:p>
    <w:p w14:paraId="35D1378A" w14:textId="77777777" w:rsidR="000509A4" w:rsidRPr="00686607" w:rsidRDefault="000509A4" w:rsidP="00686607">
      <w:pPr>
        <w:numPr>
          <w:ilvl w:val="2"/>
          <w:numId w:val="4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Mobiliario tipo modulares en melamine, acabado sin aristas cortantes, con puertas y ventanas en acrílico traslucido con tonalidad.</w:t>
      </w:r>
    </w:p>
    <w:p w14:paraId="364C6C32" w14:textId="77777777" w:rsidR="000509A4" w:rsidRPr="00686607" w:rsidRDefault="000509A4" w:rsidP="00686607">
      <w:pPr>
        <w:numPr>
          <w:ilvl w:val="2"/>
          <w:numId w:val="4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Mecanismos de cierre de puertas en acero inoxidable embutidos, de doble accionamiento (exterior e interior).</w:t>
      </w:r>
    </w:p>
    <w:p w14:paraId="2CDF8372" w14:textId="77777777" w:rsidR="000509A4" w:rsidRPr="00686607" w:rsidRDefault="000509A4" w:rsidP="00686607">
      <w:pPr>
        <w:numPr>
          <w:ilvl w:val="2"/>
          <w:numId w:val="4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02 puertas posteriores batientes para ingreso de camilla.</w:t>
      </w:r>
    </w:p>
    <w:p w14:paraId="15C2789E" w14:textId="77777777" w:rsidR="000509A4" w:rsidRPr="00686607" w:rsidRDefault="000509A4" w:rsidP="00686607">
      <w:pPr>
        <w:numPr>
          <w:ilvl w:val="2"/>
          <w:numId w:val="4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01 puerta lateral derecha batiente para acceso del personal.</w:t>
      </w:r>
    </w:p>
    <w:p w14:paraId="609A14D2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Banqueta lateral para acompañantes con 03 cinturones de seguridad.</w:t>
      </w:r>
    </w:p>
    <w:p w14:paraId="121DAAD0" w14:textId="77777777" w:rsidR="000509A4" w:rsidRPr="00686607" w:rsidRDefault="009347C8" w:rsidP="00686607">
      <w:pPr>
        <w:numPr>
          <w:ilvl w:val="2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 xml:space="preserve">02 </w:t>
      </w:r>
      <w:r w:rsidR="000509A4" w:rsidRPr="00686607">
        <w:rPr>
          <w:rFonts w:ascii="Arial" w:eastAsia="Calibri" w:hAnsi="Arial" w:cs="Arial"/>
        </w:rPr>
        <w:t>tomas de oxigeno</w:t>
      </w:r>
    </w:p>
    <w:p w14:paraId="172E9DF8" w14:textId="77777777" w:rsidR="000509A4" w:rsidRPr="00686607" w:rsidRDefault="009347C8" w:rsidP="00686607">
      <w:pPr>
        <w:numPr>
          <w:ilvl w:val="2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 xml:space="preserve">03 </w:t>
      </w:r>
      <w:r w:rsidR="000509A4" w:rsidRPr="00686607">
        <w:rPr>
          <w:rFonts w:ascii="Arial" w:eastAsia="Calibri" w:hAnsi="Arial" w:cs="Arial"/>
        </w:rPr>
        <w:t>tomas de 12 V DC, 02 tomas dobles de 220 V AC.</w:t>
      </w:r>
    </w:p>
    <w:p w14:paraId="726EF39B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Asiento medico abatible.</w:t>
      </w:r>
    </w:p>
    <w:p w14:paraId="25846A36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Pasamano techo y acceso de puertas (02).</w:t>
      </w:r>
    </w:p>
    <w:p w14:paraId="63EB587B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Tablero de control de equipos.</w:t>
      </w:r>
    </w:p>
    <w:p w14:paraId="56AE4FBB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Ventana interior de comunicación.</w:t>
      </w:r>
    </w:p>
    <w:p w14:paraId="7835AC18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Ventana lateral esmaltada, con hoja corrediza en puerta de acceso médico.</w:t>
      </w:r>
    </w:p>
    <w:p w14:paraId="3E181BE4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Ventanas posteriores esmaltadas fijas (02)</w:t>
      </w:r>
    </w:p>
    <w:p w14:paraId="3DF2C761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Piso vinílico de alto tránsito.</w:t>
      </w:r>
    </w:p>
    <w:p w14:paraId="25D7AE01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Pintura de acabado interior epóxica de alta resistencia.</w:t>
      </w:r>
    </w:p>
    <w:p w14:paraId="5E3B2711" w14:textId="77777777" w:rsidR="009347C8" w:rsidRPr="00686607" w:rsidRDefault="009347C8" w:rsidP="00686607">
      <w:pPr>
        <w:pStyle w:val="Prrafodelista"/>
        <w:spacing w:line="276" w:lineRule="auto"/>
        <w:ind w:left="993"/>
        <w:jc w:val="both"/>
        <w:rPr>
          <w:rFonts w:ascii="Arial" w:eastAsia="Calibri" w:hAnsi="Arial" w:cs="Arial"/>
        </w:rPr>
      </w:pPr>
    </w:p>
    <w:p w14:paraId="67108AC3" w14:textId="77777777" w:rsidR="000509A4" w:rsidRPr="00686607" w:rsidRDefault="000509A4" w:rsidP="00686607">
      <w:pPr>
        <w:spacing w:line="276" w:lineRule="auto"/>
        <w:ind w:left="426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 xml:space="preserve">g </w:t>
      </w:r>
      <w:r w:rsidR="00FC6453" w:rsidRPr="00686607">
        <w:rPr>
          <w:rFonts w:ascii="Arial" w:eastAsia="Calibri" w:hAnsi="Arial" w:cs="Arial"/>
        </w:rPr>
        <w:t xml:space="preserve">  </w:t>
      </w:r>
      <w:r w:rsidRPr="00686607">
        <w:rPr>
          <w:rFonts w:ascii="Arial" w:eastAsia="Calibri" w:hAnsi="Arial" w:cs="Arial"/>
        </w:rPr>
        <w:t>Equipos de climatización</w:t>
      </w:r>
    </w:p>
    <w:p w14:paraId="00A847DD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Aire Acondicionado en la cabina de conducción (piloto y copiloto).</w:t>
      </w:r>
    </w:p>
    <w:p w14:paraId="52D9A7C6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Kit completo de aire acondicionado de ampliación para la cabina de habitáculo médico. Se considera un evaporador modelo split.</w:t>
      </w:r>
    </w:p>
    <w:p w14:paraId="03064382" w14:textId="77777777" w:rsidR="00FC6453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 xml:space="preserve">Extractor de aire con </w:t>
      </w:r>
      <w:r w:rsidR="004C4B77" w:rsidRPr="00686607">
        <w:rPr>
          <w:rFonts w:ascii="Arial" w:eastAsia="Calibri" w:hAnsi="Arial" w:cs="Arial"/>
        </w:rPr>
        <w:t>co</w:t>
      </w:r>
      <w:r w:rsidRPr="00686607">
        <w:rPr>
          <w:rFonts w:ascii="Arial" w:eastAsia="Calibri" w:hAnsi="Arial" w:cs="Arial"/>
        </w:rPr>
        <w:t>be</w:t>
      </w:r>
      <w:r w:rsidR="004C4B77" w:rsidRPr="00686607">
        <w:rPr>
          <w:rFonts w:ascii="Arial" w:eastAsia="Calibri" w:hAnsi="Arial" w:cs="Arial"/>
        </w:rPr>
        <w:t>rt</w:t>
      </w:r>
      <w:r w:rsidRPr="00686607">
        <w:rPr>
          <w:rFonts w:ascii="Arial" w:eastAsia="Calibri" w:hAnsi="Arial" w:cs="Arial"/>
        </w:rPr>
        <w:t xml:space="preserve">or externo y rejilla interior, lateral </w:t>
      </w:r>
    </w:p>
    <w:p w14:paraId="2258725F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lastRenderedPageBreak/>
        <w:t>Kit completo de calefactor.</w:t>
      </w:r>
    </w:p>
    <w:p w14:paraId="36287D6F" w14:textId="77777777" w:rsidR="009347C8" w:rsidRPr="00686607" w:rsidRDefault="009347C8" w:rsidP="00686607">
      <w:pPr>
        <w:pStyle w:val="Prrafodelista"/>
        <w:spacing w:line="276" w:lineRule="auto"/>
        <w:ind w:left="993"/>
        <w:jc w:val="both"/>
        <w:rPr>
          <w:rFonts w:ascii="Arial" w:eastAsia="Calibri" w:hAnsi="Arial" w:cs="Arial"/>
        </w:rPr>
      </w:pPr>
    </w:p>
    <w:p w14:paraId="4A60CA6A" w14:textId="77777777" w:rsidR="000509A4" w:rsidRPr="00686607" w:rsidRDefault="000509A4" w:rsidP="00686607">
      <w:pPr>
        <w:spacing w:line="276" w:lineRule="auto"/>
        <w:ind w:left="426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 xml:space="preserve">h. </w:t>
      </w:r>
      <w:r w:rsidR="00FC6453" w:rsidRPr="00686607">
        <w:rPr>
          <w:rFonts w:ascii="Arial" w:eastAsia="Calibri" w:hAnsi="Arial" w:cs="Arial"/>
        </w:rPr>
        <w:t xml:space="preserve"> </w:t>
      </w:r>
      <w:r w:rsidRPr="00686607">
        <w:rPr>
          <w:rFonts w:ascii="Arial" w:eastAsia="Calibri" w:hAnsi="Arial" w:cs="Arial"/>
        </w:rPr>
        <w:t>Señalética</w:t>
      </w:r>
    </w:p>
    <w:p w14:paraId="7E421C18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 xml:space="preserve">Señalética para identificación de ambulancia según norma vigente en vinil de uso automotriz: Cruz de Vida, palabra "AMBULANCIA", </w:t>
      </w:r>
      <w:r w:rsidR="00D80B35" w:rsidRPr="00686607">
        <w:rPr>
          <w:rFonts w:ascii="Arial" w:eastAsia="Calibri" w:hAnsi="Arial" w:cs="Arial"/>
        </w:rPr>
        <w:t>etc.…</w:t>
      </w:r>
    </w:p>
    <w:p w14:paraId="493CD1E2" w14:textId="77777777" w:rsidR="000509A4" w:rsidRPr="00686607" w:rsidRDefault="000509A4" w:rsidP="00686607">
      <w:pPr>
        <w:pStyle w:val="Prrafodelista"/>
        <w:numPr>
          <w:ilvl w:val="0"/>
          <w:numId w:val="10"/>
        </w:numPr>
        <w:spacing w:line="276" w:lineRule="auto"/>
        <w:ind w:left="993" w:hanging="284"/>
        <w:jc w:val="both"/>
        <w:rPr>
          <w:rFonts w:ascii="Arial" w:eastAsia="Calibri" w:hAnsi="Arial" w:cs="Arial"/>
        </w:rPr>
      </w:pPr>
      <w:r w:rsidRPr="00686607">
        <w:rPr>
          <w:rFonts w:ascii="Arial" w:eastAsia="Calibri" w:hAnsi="Arial" w:cs="Arial"/>
        </w:rPr>
        <w:t>Logo de la EMPRESA/COMPRADOR en vinil de uso automotriz.</w:t>
      </w:r>
    </w:p>
    <w:p w14:paraId="3D4CAD09" w14:textId="77777777" w:rsidR="00D80B35" w:rsidRPr="00686607" w:rsidRDefault="00D80B35" w:rsidP="00686607">
      <w:pPr>
        <w:pStyle w:val="Prrafodelista"/>
        <w:spacing w:line="276" w:lineRule="auto"/>
        <w:ind w:left="993"/>
        <w:jc w:val="both"/>
        <w:rPr>
          <w:rFonts w:ascii="Arial" w:eastAsia="Calibri" w:hAnsi="Arial" w:cs="Arial"/>
        </w:rPr>
      </w:pPr>
    </w:p>
    <w:p w14:paraId="574BA749" w14:textId="4B0A9E71" w:rsidR="004C2A15" w:rsidRPr="00686607" w:rsidRDefault="004C2A15" w:rsidP="00686607">
      <w:pPr>
        <w:pStyle w:val="Prrafodelista"/>
        <w:numPr>
          <w:ilvl w:val="0"/>
          <w:numId w:val="2"/>
        </w:numPr>
        <w:spacing w:line="276" w:lineRule="auto"/>
        <w:ind w:left="709" w:hanging="491"/>
        <w:jc w:val="both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E</w:t>
      </w:r>
      <w:r w:rsidR="009347C8" w:rsidRPr="00686607">
        <w:rPr>
          <w:rFonts w:ascii="Arial" w:hAnsi="Arial" w:cs="Arial"/>
          <w:b/>
          <w:u w:val="single"/>
        </w:rPr>
        <w:t>SPECIFICACIONIES DEL EQUIPAMIENTO INTERNO</w:t>
      </w:r>
      <w:r w:rsidRPr="00686607">
        <w:rPr>
          <w:rFonts w:ascii="Arial" w:hAnsi="Arial" w:cs="Arial"/>
          <w:b/>
          <w:u w:val="single"/>
        </w:rPr>
        <w:t>.</w:t>
      </w:r>
    </w:p>
    <w:p w14:paraId="7CBECA4D" w14:textId="3A15FD26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Camilla telescopica rodante con 2 correas:</w:t>
      </w:r>
    </w:p>
    <w:p w14:paraId="3E63DE04" w14:textId="77777777" w:rsidR="009347C8" w:rsidRPr="00686607" w:rsidRDefault="004C2A15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Estructura de aleación de aluminio de alta calidad. Respaldar ajustable con inclinación hasta 60°. Barandas abatibles. Cuatro ruedas de Ø5. Dos ruedas adicionales de carga para posicionarla en ambulancia. Colchoneta hecha de espuma hecha de alta densidad, cubierta en tela impermeable de alta resistencia. </w:t>
      </w:r>
    </w:p>
    <w:p w14:paraId="1849049D" w14:textId="12A18DCA" w:rsidR="004C2A15" w:rsidRPr="00686607" w:rsidRDefault="004C2A15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Peso neto: 36Kg. Capacidad: 180 kg.</w:t>
      </w:r>
    </w:p>
    <w:p w14:paraId="4442C79D" w14:textId="5C3638AE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Tabla rígida acrílica con correas:</w:t>
      </w:r>
    </w:p>
    <w:p w14:paraId="50F09DF0" w14:textId="63418465" w:rsidR="004C2A15" w:rsidRPr="00686607" w:rsidRDefault="004C2A15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Se utiliza en agua / flotante, Con 03 correas de Segurid</w:t>
      </w:r>
      <w:r w:rsidR="00952C85" w:rsidRPr="00686607">
        <w:rPr>
          <w:rFonts w:ascii="Arial" w:hAnsi="Arial" w:cs="Arial"/>
        </w:rPr>
        <w:t>ad, Construida en polietileno, d</w:t>
      </w:r>
      <w:r w:rsidRPr="00686607">
        <w:rPr>
          <w:rFonts w:ascii="Arial" w:hAnsi="Arial" w:cs="Arial"/>
        </w:rPr>
        <w:t>e fácil manejo y limpieza, Medidas: 185 x 41 x 6 cm. Capacidad: 160 kg.</w:t>
      </w:r>
    </w:p>
    <w:p w14:paraId="39E7DA1A" w14:textId="58F2C3AE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Monitor desfibrilador</w:t>
      </w:r>
    </w:p>
    <w:p w14:paraId="0EA6F017" w14:textId="49D14AB2" w:rsidR="004C2A15" w:rsidRPr="00686607" w:rsidRDefault="004C2A15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Tipo Manual, Sincronizado, Asincronizado. Onda Bifásica truncada exponencial. Nivel de Energía de Choque con Paletas Externas:1, 2, 3, 4, 5, 6, 7, 8, 9, 10, 15, 20, 30, 40, 50, 75, 100, 125, 150,</w:t>
      </w:r>
      <w:r w:rsidR="00952C85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175, 200, 300, 360J. Tiempo de Descarga Automático: 60 segundos Tiempo de Carga a 200J: Dentro de los 6 segundos: Paletas externas.</w:t>
      </w:r>
    </w:p>
    <w:p w14:paraId="35555143" w14:textId="4FB2BFCA" w:rsidR="00952C8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Aspirador de secreciones </w:t>
      </w:r>
      <w:r w:rsidR="007712EF" w:rsidRPr="00686607">
        <w:rPr>
          <w:rFonts w:ascii="Arial" w:hAnsi="Arial" w:cs="Arial"/>
        </w:rPr>
        <w:t>portátil</w:t>
      </w:r>
      <w:r w:rsidRPr="00686607">
        <w:rPr>
          <w:rFonts w:ascii="Arial" w:hAnsi="Arial" w:cs="Arial"/>
        </w:rPr>
        <w:t xml:space="preserve"> c/frasco y cable  </w:t>
      </w:r>
    </w:p>
    <w:p w14:paraId="251B45F1" w14:textId="02E35ADA" w:rsidR="004C2A15" w:rsidRPr="00686607" w:rsidRDefault="004C2A15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Adecuado para pacientes traquetomizados, aplicaciones quirúrgicas menores y terapia post-operatoria. El equipo dispone</w:t>
      </w:r>
      <w:r w:rsidR="00952C85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también vacuómetro (medido en bar y kPa) y regulador de vacío. Incluye</w:t>
      </w:r>
      <w:r w:rsidR="00952C85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nivel de protección IP21. Clasificación ISO 10079-1: Alto Vacío / Alto Flujo. Flujo libre de aire: 40 L/min. De succión ajustable &lt;-0.80 Bar - 80&gt; kPa:-600 mmHg.</w:t>
      </w:r>
    </w:p>
    <w:p w14:paraId="2256F6C9" w14:textId="11570173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Pulsooximetro:</w:t>
      </w:r>
    </w:p>
    <w:p w14:paraId="7D463463" w14:textId="77777777" w:rsidR="004C2A15" w:rsidRPr="00686607" w:rsidRDefault="004C2A15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Pantalla Digital tipo LED. Muestra SpO2, PR, barra de pulso. sPO2- Rango de medición: 70%-99%. Pulso- Margen 30 - 235 BPM.</w:t>
      </w:r>
    </w:p>
    <w:p w14:paraId="10BD925B" w14:textId="26CD9CE4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Férulas neumáticas</w:t>
      </w:r>
      <w:r w:rsidR="004C2A15" w:rsidRPr="00686607">
        <w:rPr>
          <w:rFonts w:ascii="Arial" w:hAnsi="Arial" w:cs="Arial"/>
        </w:rPr>
        <w:t>:</w:t>
      </w:r>
    </w:p>
    <w:p w14:paraId="53A4561E" w14:textId="2A74081A" w:rsidR="004C2A15" w:rsidRPr="00686607" w:rsidRDefault="007712EF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6</w:t>
      </w:r>
      <w:r w:rsidR="00952C85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unidades</w:t>
      </w:r>
      <w:r w:rsidR="004C2A15" w:rsidRPr="00686607">
        <w:rPr>
          <w:rFonts w:ascii="Arial" w:hAnsi="Arial" w:cs="Arial"/>
        </w:rPr>
        <w:t xml:space="preserve"> de plástico para las extremidades y otras partes del cuerpo. Sistema de embotellado que detiene superficialmente las hemorragias y brinda protección contra las posibles infecciones. El mecanismo opera con presión de aire.</w:t>
      </w:r>
    </w:p>
    <w:p w14:paraId="6288AB6A" w14:textId="221B4F03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Chaleco de extricación:</w:t>
      </w:r>
    </w:p>
    <w:p w14:paraId="3024FEA4" w14:textId="00855150" w:rsidR="004C2A15" w:rsidRPr="00686607" w:rsidRDefault="004C2A15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Inmovilizador pélvico para estabilizar pelvis y caderas. Cuenta con tres correas para el cuerpo con hebillas en enganche rápido. Incluye 22 listones verticales contrachapados que atraviesan la férula corporal y permiten la completa inmovilización en la posición de sentado hasta que se pueda transferir al paciente a una camilla con tabla espinal larga.</w:t>
      </w:r>
    </w:p>
    <w:p w14:paraId="16499A18" w14:textId="214AABC5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Collarín cervical para adultos:</w:t>
      </w:r>
    </w:p>
    <w:p w14:paraId="20A94D42" w14:textId="4524D54D" w:rsidR="007712EF" w:rsidRPr="00686607" w:rsidRDefault="007712EF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Mod: CC-OI. Utiliza poco espacio y provee una excelente inmovilización para pacientes. Fácil y rápido de usar. Presenta sistema de seguros para los distintos tamaños de cuello. Fabricados sin látex.</w:t>
      </w:r>
    </w:p>
    <w:p w14:paraId="1A059BD8" w14:textId="4485C68D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Collarín cervical para pediátrico:</w:t>
      </w:r>
    </w:p>
    <w:p w14:paraId="64387027" w14:textId="4F7925EC" w:rsidR="007712EF" w:rsidRPr="00686607" w:rsidRDefault="007712EF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Mod: CC-02. Utiliza poco espacio y provee una excelente inmovilización para pacientes. Fácil y rápido de usar. Presenta sistema de seguros para los distintos tamaños de cuello. Fabricados sin látex.</w:t>
      </w:r>
    </w:p>
    <w:p w14:paraId="64337B55" w14:textId="3BF49BE6" w:rsidR="004C2A15" w:rsidRPr="00686607" w:rsidRDefault="00952C85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Inmovilizador de cabeza:</w:t>
      </w:r>
    </w:p>
    <w:p w14:paraId="260F4CB0" w14:textId="0F842C6E" w:rsidR="004C2A15" w:rsidRPr="00686607" w:rsidRDefault="004C2A15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Contiene 2 bloques principales con el corte del oído, una única placa universal y las correas principales que son durables. El diseño de este inmovilizador principal hace compatible con todos los tableros de la espina dorsal del ensanchador y del plástico de la aleación de aluminio de EMSS.</w:t>
      </w:r>
    </w:p>
    <w:p w14:paraId="33FDC97D" w14:textId="6F30648D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lastRenderedPageBreak/>
        <w:t>Resucitador pediátrico:</w:t>
      </w:r>
    </w:p>
    <w:p w14:paraId="2A279A2D" w14:textId="77777777" w:rsidR="00F60E94" w:rsidRPr="00686607" w:rsidRDefault="00F60E94" w:rsidP="00686607">
      <w:pPr>
        <w:pStyle w:val="Prrafodelista"/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La válvula limitadora de presión está abierta en 40 cmH20. Volumen de la bolsa (reservorio): 400 ml. Volumen de resucitador: 600mf.</w:t>
      </w:r>
    </w:p>
    <w:p w14:paraId="4C527B0D" w14:textId="7B15DE92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Resucitador adulto:</w:t>
      </w:r>
    </w:p>
    <w:p w14:paraId="13477F3C" w14:textId="77777777" w:rsidR="00F60E94" w:rsidRPr="00686607" w:rsidRDefault="00F60E94" w:rsidP="00686607">
      <w:pPr>
        <w:pStyle w:val="Prrafodelista"/>
        <w:numPr>
          <w:ilvl w:val="1"/>
          <w:numId w:val="32"/>
        </w:numPr>
        <w:spacing w:line="276" w:lineRule="auto"/>
        <w:ind w:left="1418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La válvula limitadora de presión está abierta en 60 cmH20. Volumen de la bolsa (reservorio): 800 ml. Volumen del resucitador: 1650ml.</w:t>
      </w:r>
    </w:p>
    <w:p w14:paraId="5B182594" w14:textId="6127F207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Laringoscopio con 4 hojas:</w:t>
      </w:r>
      <w:r w:rsidR="00944E6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Número 2, 3 y 4</w:t>
      </w:r>
    </w:p>
    <w:p w14:paraId="48667F59" w14:textId="50FD56BB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Pinza maguill 25 cm adulto:</w:t>
      </w:r>
    </w:p>
    <w:p w14:paraId="1F305858" w14:textId="524AA03B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Pinza maguill 20 cm pediátrico:</w:t>
      </w:r>
    </w:p>
    <w:p w14:paraId="1CB9E7BC" w14:textId="08355561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Estetoscopio adulto</w:t>
      </w:r>
    </w:p>
    <w:p w14:paraId="22FBE0E1" w14:textId="68B67F68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Estetoscopio pediátrico</w:t>
      </w:r>
    </w:p>
    <w:p w14:paraId="33EED974" w14:textId="7A90DF51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Tensiómetro adulto: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100% libre de látex.</w:t>
      </w:r>
    </w:p>
    <w:p w14:paraId="6D18F614" w14:textId="13D981F4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Tensiómetro pediátrico </w:t>
      </w:r>
      <w:r w:rsidRPr="00686607">
        <w:rPr>
          <w:rFonts w:ascii="Arial" w:hAnsi="Arial" w:cs="Arial"/>
          <w:noProof/>
          <w:lang w:val="es-PE" w:eastAsia="es-PE"/>
        </w:rPr>
        <w:drawing>
          <wp:inline distT="0" distB="0" distL="0" distR="0" wp14:anchorId="72CE80B5" wp14:editId="772C9563">
            <wp:extent cx="31750" cy="85090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100% libre de látex.</w:t>
      </w:r>
    </w:p>
    <w:p w14:paraId="71A54D48" w14:textId="533DE869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Maletín de plástico chico: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# 12</w:t>
      </w:r>
    </w:p>
    <w:p w14:paraId="6D92B246" w14:textId="123F2A19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Maletín de plástico grande: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# 25</w:t>
      </w:r>
    </w:p>
    <w:p w14:paraId="2FCE0FA8" w14:textId="3CE9154D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Taper de insumos transparentes: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Capacidad: 10 Its</w:t>
      </w:r>
    </w:p>
    <w:p w14:paraId="0F3B6CFC" w14:textId="77777777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Porta ampolla de plástico: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De 16 divisiones</w:t>
      </w:r>
    </w:p>
    <w:p w14:paraId="75D0C7ED" w14:textId="77777777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Maletín de emergencia grande:</w:t>
      </w:r>
      <w:r w:rsidRPr="00686607">
        <w:rPr>
          <w:rFonts w:ascii="Arial" w:hAnsi="Arial" w:cs="Arial"/>
        </w:rPr>
        <w:tab/>
      </w:r>
    </w:p>
    <w:p w14:paraId="6592BAC5" w14:textId="57F134EC" w:rsidR="009D614A" w:rsidRPr="00686607" w:rsidRDefault="00F60E94" w:rsidP="00686607">
      <w:pPr>
        <w:pStyle w:val="Prrafodelista"/>
        <w:numPr>
          <w:ilvl w:val="1"/>
          <w:numId w:val="32"/>
        </w:numPr>
        <w:spacing w:line="276" w:lineRule="auto"/>
        <w:ind w:left="1418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De tela con 4 divisiones y compartimientos pequeños</w:t>
      </w:r>
      <w:r w:rsidRPr="00686607">
        <w:rPr>
          <w:rFonts w:ascii="Arial" w:hAnsi="Arial" w:cs="Arial"/>
          <w:noProof/>
          <w:lang w:val="es-PE" w:eastAsia="es-PE"/>
        </w:rPr>
        <w:drawing>
          <wp:inline distT="0" distB="0" distL="0" distR="0" wp14:anchorId="046BFE11" wp14:editId="3DFE7278">
            <wp:extent cx="31750" cy="31750"/>
            <wp:effectExtent l="0" t="0" r="635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9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3F228" w14:textId="77777777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Balón de oxígeno </w:t>
      </w:r>
      <w:r w:rsidR="009D614A" w:rsidRPr="00686607">
        <w:rPr>
          <w:rFonts w:ascii="Arial" w:hAnsi="Arial" w:cs="Arial"/>
        </w:rPr>
        <w:t>de 3.5 m3</w:t>
      </w:r>
      <w:r w:rsidRPr="00686607">
        <w:rPr>
          <w:rFonts w:ascii="Arial" w:hAnsi="Arial" w:cs="Arial"/>
        </w:rPr>
        <w:t xml:space="preserve"> c/manómetro</w:t>
      </w:r>
      <w:r w:rsidR="009D614A" w:rsidRPr="00686607">
        <w:rPr>
          <w:rFonts w:ascii="Arial" w:hAnsi="Arial" w:cs="Arial"/>
        </w:rPr>
        <w:t xml:space="preserve"> + vaso humidificador:</w:t>
      </w:r>
    </w:p>
    <w:p w14:paraId="1D3DB32A" w14:textId="77777777" w:rsidR="00BD291E" w:rsidRPr="00686607" w:rsidRDefault="00BD291E" w:rsidP="00686607">
      <w:pPr>
        <w:pStyle w:val="Prrafodelista"/>
        <w:numPr>
          <w:ilvl w:val="1"/>
          <w:numId w:val="32"/>
        </w:numPr>
        <w:spacing w:line="276" w:lineRule="auto"/>
        <w:ind w:left="1418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TC 3ALM con humidificador autocable (lavable)</w:t>
      </w:r>
    </w:p>
    <w:p w14:paraId="630F026F" w14:textId="77777777" w:rsidR="00BD291E" w:rsidRPr="00686607" w:rsidRDefault="00BD291E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Balón de oxígeno 1 ½ m3 c/manómetro</w:t>
      </w:r>
    </w:p>
    <w:p w14:paraId="51DD54A9" w14:textId="77777777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Silla de rueda para ambulancia:</w:t>
      </w:r>
    </w:p>
    <w:p w14:paraId="3305A64C" w14:textId="77777777" w:rsidR="00F60E94" w:rsidRPr="00686607" w:rsidRDefault="00F60E94" w:rsidP="00686607">
      <w:pPr>
        <w:pStyle w:val="Prrafodelista"/>
        <w:numPr>
          <w:ilvl w:val="1"/>
          <w:numId w:val="32"/>
        </w:numPr>
        <w:spacing w:line="276" w:lineRule="auto"/>
        <w:ind w:left="1418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Estructura de aleación de aluminio cromada de alta calidad. Plegable, para emergencias, puede ser usada en escaleras.</w:t>
      </w:r>
    </w:p>
    <w:p w14:paraId="7AC96F59" w14:textId="77777777" w:rsidR="00F60E94" w:rsidRPr="00686607" w:rsidRDefault="00F60E94" w:rsidP="00686607">
      <w:pPr>
        <w:pStyle w:val="Prrafodelista"/>
        <w:numPr>
          <w:ilvl w:val="0"/>
          <w:numId w:val="32"/>
        </w:numPr>
        <w:spacing w:line="276" w:lineRule="auto"/>
        <w:ind w:left="106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Medicamentos:</w:t>
      </w:r>
    </w:p>
    <w:p w14:paraId="7D04D0C1" w14:textId="00BAB113" w:rsidR="00563CCB" w:rsidRPr="00686607" w:rsidRDefault="00F60E94" w:rsidP="00686607">
      <w:pPr>
        <w:pStyle w:val="Prrafodelista"/>
        <w:numPr>
          <w:ilvl w:val="1"/>
          <w:numId w:val="32"/>
        </w:numPr>
        <w:spacing w:line="276" w:lineRule="auto"/>
        <w:ind w:left="1418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Según relación que constan en la Nor</w:t>
      </w:r>
      <w:r w:rsidR="006233DC" w:rsidRPr="00686607">
        <w:rPr>
          <w:rFonts w:ascii="Arial" w:hAnsi="Arial" w:cs="Arial"/>
        </w:rPr>
        <w:t>ma NTS N°</w:t>
      </w:r>
      <w:r w:rsidR="00BD291E" w:rsidRPr="00686607">
        <w:rPr>
          <w:rFonts w:ascii="Arial" w:hAnsi="Arial" w:cs="Arial"/>
        </w:rPr>
        <w:t xml:space="preserve"> 051 MINSA / OGDN V.01</w:t>
      </w:r>
      <w:r w:rsidRPr="00686607">
        <w:rPr>
          <w:rFonts w:ascii="Arial" w:hAnsi="Arial" w:cs="Arial"/>
        </w:rPr>
        <w:t xml:space="preserve"> </w:t>
      </w:r>
      <w:r w:rsidR="00BD291E" w:rsidRPr="00686607">
        <w:rPr>
          <w:rFonts w:ascii="Arial" w:hAnsi="Arial" w:cs="Arial"/>
        </w:rPr>
        <w:t>-</w:t>
      </w:r>
      <w:r w:rsidR="006233DC" w:rsidRPr="00686607">
        <w:rPr>
          <w:rFonts w:ascii="Arial" w:hAnsi="Arial" w:cs="Arial"/>
        </w:rPr>
        <w:t xml:space="preserve"> </w:t>
      </w:r>
      <w:r w:rsidR="00BD291E" w:rsidRPr="00686607">
        <w:rPr>
          <w:rFonts w:ascii="Arial" w:hAnsi="Arial" w:cs="Arial"/>
        </w:rPr>
        <w:t>RM-</w:t>
      </w:r>
      <w:r w:rsidRPr="00686607">
        <w:rPr>
          <w:rFonts w:ascii="Arial" w:hAnsi="Arial" w:cs="Arial"/>
        </w:rPr>
        <w:t>953-2006 MINSA.</w:t>
      </w:r>
    </w:p>
    <w:p w14:paraId="1527E658" w14:textId="31C40974" w:rsidR="00F65234" w:rsidRPr="00686607" w:rsidRDefault="00F65234" w:rsidP="00686607">
      <w:pPr>
        <w:pStyle w:val="Prrafodelista"/>
        <w:spacing w:line="276" w:lineRule="auto"/>
        <w:ind w:left="1931"/>
        <w:jc w:val="both"/>
        <w:rPr>
          <w:rFonts w:ascii="Arial" w:hAnsi="Arial" w:cs="Arial"/>
        </w:rPr>
      </w:pPr>
    </w:p>
    <w:p w14:paraId="48AB7D75" w14:textId="15667740" w:rsidR="00A305B2" w:rsidRPr="00686607" w:rsidRDefault="00A305B2" w:rsidP="00686607">
      <w:pPr>
        <w:pStyle w:val="Prrafodelista"/>
        <w:spacing w:line="276" w:lineRule="auto"/>
        <w:ind w:left="1931"/>
        <w:jc w:val="both"/>
        <w:rPr>
          <w:rFonts w:ascii="Arial" w:hAnsi="Arial" w:cs="Arial"/>
        </w:rPr>
      </w:pPr>
    </w:p>
    <w:p w14:paraId="16F9A161" w14:textId="0B04C953" w:rsidR="00A305B2" w:rsidRPr="00686607" w:rsidRDefault="00A305B2" w:rsidP="00686607">
      <w:pPr>
        <w:pStyle w:val="Prrafodelista"/>
        <w:spacing w:line="276" w:lineRule="auto"/>
        <w:ind w:left="1931"/>
        <w:jc w:val="both"/>
        <w:rPr>
          <w:rFonts w:ascii="Arial" w:hAnsi="Arial" w:cs="Arial"/>
        </w:rPr>
      </w:pPr>
    </w:p>
    <w:p w14:paraId="51AC18F8" w14:textId="5246B530" w:rsidR="00D20617" w:rsidRPr="00686607" w:rsidRDefault="00D20617" w:rsidP="00686607">
      <w:pPr>
        <w:pStyle w:val="Prrafodelista"/>
        <w:spacing w:line="276" w:lineRule="auto"/>
        <w:ind w:left="1931"/>
        <w:jc w:val="both"/>
        <w:rPr>
          <w:rFonts w:ascii="Arial" w:hAnsi="Arial" w:cs="Arial"/>
        </w:rPr>
      </w:pPr>
    </w:p>
    <w:p w14:paraId="7DA1DD22" w14:textId="77777777" w:rsidR="00D20617" w:rsidRPr="00686607" w:rsidRDefault="00D20617" w:rsidP="00686607">
      <w:pPr>
        <w:pStyle w:val="Prrafodelista"/>
        <w:spacing w:line="276" w:lineRule="auto"/>
        <w:ind w:left="1931"/>
        <w:jc w:val="both"/>
        <w:rPr>
          <w:rFonts w:ascii="Arial" w:hAnsi="Arial" w:cs="Arial"/>
        </w:rPr>
      </w:pPr>
    </w:p>
    <w:p w14:paraId="095049B3" w14:textId="68281CF6" w:rsidR="007606AC" w:rsidRPr="00686607" w:rsidRDefault="007606AC" w:rsidP="00686607">
      <w:pPr>
        <w:pStyle w:val="Prrafodelista"/>
        <w:spacing w:line="276" w:lineRule="auto"/>
        <w:ind w:left="1931"/>
        <w:jc w:val="both"/>
        <w:rPr>
          <w:rFonts w:ascii="Arial" w:hAnsi="Arial" w:cs="Arial"/>
        </w:rPr>
      </w:pPr>
    </w:p>
    <w:p w14:paraId="65EBE766" w14:textId="77777777" w:rsidR="007606AC" w:rsidRPr="00686607" w:rsidRDefault="007606AC" w:rsidP="00686607">
      <w:pPr>
        <w:pStyle w:val="Prrafodelista"/>
        <w:spacing w:line="276" w:lineRule="auto"/>
        <w:ind w:left="1931"/>
        <w:jc w:val="both"/>
        <w:rPr>
          <w:rFonts w:ascii="Arial" w:hAnsi="Arial" w:cs="Arial"/>
        </w:rPr>
      </w:pPr>
    </w:p>
    <w:p w14:paraId="3CC973ED" w14:textId="77777777" w:rsidR="00BD291E" w:rsidRPr="00686607" w:rsidRDefault="00172350" w:rsidP="00686607">
      <w:pPr>
        <w:pStyle w:val="Prrafodelista"/>
        <w:numPr>
          <w:ilvl w:val="0"/>
          <w:numId w:val="2"/>
        </w:numPr>
        <w:spacing w:line="276" w:lineRule="auto"/>
        <w:ind w:left="851" w:hanging="491"/>
        <w:jc w:val="both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M</w:t>
      </w:r>
      <w:r w:rsidR="00BD291E" w:rsidRPr="00686607">
        <w:rPr>
          <w:rFonts w:ascii="Arial" w:hAnsi="Arial" w:cs="Arial"/>
          <w:b/>
          <w:u w:val="single"/>
        </w:rPr>
        <w:t>EDICAMENTOS</w:t>
      </w:r>
    </w:p>
    <w:tbl>
      <w:tblPr>
        <w:tblStyle w:val="TableGrid"/>
        <w:tblW w:w="9350" w:type="dxa"/>
        <w:tblInd w:w="-230" w:type="dxa"/>
        <w:tblLook w:val="04A0" w:firstRow="1" w:lastRow="0" w:firstColumn="1" w:lastColumn="0" w:noHBand="0" w:noVBand="1"/>
      </w:tblPr>
      <w:tblGrid>
        <w:gridCol w:w="5579"/>
        <w:gridCol w:w="4383"/>
      </w:tblGrid>
      <w:tr w:rsidR="00BD291E" w:rsidRPr="00686607" w14:paraId="0878D919" w14:textId="77777777" w:rsidTr="00BD291E">
        <w:trPr>
          <w:trHeight w:val="9211"/>
        </w:trPr>
        <w:tc>
          <w:tcPr>
            <w:tcW w:w="4883" w:type="dxa"/>
          </w:tcPr>
          <w:p w14:paraId="17710FA9" w14:textId="77777777" w:rsidR="00BD291E" w:rsidRPr="00686607" w:rsidRDefault="00BD291E" w:rsidP="00686607">
            <w:pPr>
              <w:spacing w:line="276" w:lineRule="auto"/>
              <w:ind w:left="-1642" w:right="1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4916" w:type="dxa"/>
              <w:tblInd w:w="657" w:type="dxa"/>
              <w:tblCellMar>
                <w:top w:w="23" w:type="dxa"/>
                <w:left w:w="24" w:type="dxa"/>
                <w:right w:w="21" w:type="dxa"/>
              </w:tblCellMar>
              <w:tblLook w:val="04A0" w:firstRow="1" w:lastRow="0" w:firstColumn="1" w:lastColumn="0" w:noHBand="0" w:noVBand="1"/>
            </w:tblPr>
            <w:tblGrid>
              <w:gridCol w:w="4248"/>
              <w:gridCol w:w="668"/>
            </w:tblGrid>
            <w:tr w:rsidR="00BD291E" w:rsidRPr="00686607" w14:paraId="39657AB4" w14:textId="77777777" w:rsidTr="00FA245A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pct5" w:color="auto" w:fill="auto"/>
                  <w:hideMark/>
                </w:tcPr>
                <w:p w14:paraId="67728196" w14:textId="77777777" w:rsidR="00BD291E" w:rsidRPr="00686607" w:rsidRDefault="00BD291E" w:rsidP="00686607">
                  <w:pPr>
                    <w:spacing w:line="276" w:lineRule="auto"/>
                    <w:ind w:left="4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EQUIPO BASICO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pct5" w:color="auto" w:fill="auto"/>
                  <w:hideMark/>
                </w:tcPr>
                <w:p w14:paraId="2EE2445D" w14:textId="77777777" w:rsidR="00BD291E" w:rsidRPr="00686607" w:rsidRDefault="00BD291E" w:rsidP="00686607">
                  <w:pPr>
                    <w:spacing w:line="276" w:lineRule="auto"/>
                    <w:ind w:left="23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CANT.</w:t>
                  </w:r>
                </w:p>
              </w:tc>
            </w:tr>
            <w:tr w:rsidR="00BD291E" w:rsidRPr="00686607" w14:paraId="498D77D1" w14:textId="77777777" w:rsidTr="00F65234">
              <w:trPr>
                <w:trHeight w:val="19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52119D8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Agua destilada 1000 ml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E92DC3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40C506D9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33A6EEE" w14:textId="77777777" w:rsidR="00BD291E" w:rsidRPr="00686607" w:rsidRDefault="00BD291E" w:rsidP="00686607">
                  <w:pPr>
                    <w:spacing w:line="276" w:lineRule="auto"/>
                    <w:ind w:left="3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Adrenalina 1/10000 lm (epinefrina)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03BE90C8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3EA78543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1A48387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Agua destilada 10 ml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F56C3EE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5073078B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BB0224C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Ácido acetil salicílico 100 mg (aspirina)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F2097F8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036B8610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7F54279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Atropina 1 mg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47041A23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00AD1436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F02C304" w14:textId="77777777" w:rsidR="00BD291E" w:rsidRPr="00686607" w:rsidRDefault="00BD291E" w:rsidP="00686607">
                  <w:pPr>
                    <w:spacing w:line="276" w:lineRule="auto"/>
                    <w:ind w:left="3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Bicarbonato de Sodio 8.4% x 20 ml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38005AED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2CCFF259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AED147E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Captopril 25 mg tab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4437D415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3A60AB8F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09111DB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Clorfenamina 10 mg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1866CA04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447A7D20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9A257F4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Clorfenamina tabletas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5414FEA9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5465B689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A1F0566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Cloruro de Potasio 20%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1EEC8E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01BA95CB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D189364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Cloruro de Sodio 0.9% 1000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DB4A35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7F200515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E114B9C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Cloruro de Sodio 20%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8E88BA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02C47E02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A6FFBB5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Dexametasona 4 mg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17F2A6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D291E" w:rsidRPr="00686607" w14:paraId="7C04F81D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722D2F1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Dextrosa 33% x 20 ml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1E033495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35E31F5C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5AF7562" w14:textId="77777777" w:rsidR="00BD291E" w:rsidRPr="00686607" w:rsidRDefault="00BD291E" w:rsidP="00686607">
                  <w:pPr>
                    <w:tabs>
                      <w:tab w:val="center" w:pos="1286"/>
                    </w:tabs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Dextrosa 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5% 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1000 ml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370C64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046D2B8D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536EDC0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Diclofenaco 75 mg ampolla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4BDD15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D291E" w:rsidRPr="00686607" w14:paraId="2EC477C1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B2C672F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Diclofenaco crema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7F614C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19BB308D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232E41B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Dimenhidrinato 50 mg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65B41B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D291E" w:rsidRPr="00686607" w14:paraId="535467EA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D42424D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Hioscina 20 mg (N-Metil Bromuro)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31F65CD7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560AA5B6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823649B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Expansor Plasmático 500 ml (Gelofusine)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D77E07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624D4777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18428C8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Fenoterol 0.5%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1D6F8C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9E719F7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9BB98F1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Furosemida 20 mg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3CE720EE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5C60DD20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1DBC17F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Lidocaína 2% ampolla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69AD16B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E268AE3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B0FEAA5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Lidocaína en jalea 2%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CA9837F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A4A9CE1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7AAE1BB" w14:textId="77777777" w:rsidR="00BD291E" w:rsidRPr="00686607" w:rsidRDefault="00452FCA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Lidocaína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en Spray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1A2B6C5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4FCCEDD5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B711A35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Metamizol 1 gr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07657A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D291E" w:rsidRPr="00686607" w14:paraId="65565579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3CCEF9B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Metilprednisolona (Hidrocortisona)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810BE03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3F37125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C1A01BC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Midazolam 5 mg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4CC17006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4B0A06BD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D485F8D" w14:textId="77777777" w:rsidR="00BD291E" w:rsidRPr="00686607" w:rsidRDefault="00BD291E" w:rsidP="00686607">
                  <w:pPr>
                    <w:spacing w:line="276" w:lineRule="auto"/>
                    <w:ind w:left="1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Orfenadrina 60 mg-amp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C866628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5CB3B4F1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AB16463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Paracetamol 500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2652119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69BD3D3A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5315ADD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Piridoxina 300 mg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77BDE9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275B48A8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BE2D302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Ranitidina 50 mg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C5B91C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6FA0CD6A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3FF1491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Salbutamol (aerosol)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C50014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60B4713C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6F546A9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Sulfato de Magnesio 20%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A46B48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1E91C287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56900F6" w14:textId="77777777" w:rsidR="00BD291E" w:rsidRPr="00686607" w:rsidRDefault="00452FCA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Suero Fisiológico 10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ml (cloruro de sodio 9% 10ml)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2856A201" w14:textId="77777777" w:rsidR="00BD291E" w:rsidRPr="00686607" w:rsidRDefault="00452FCA" w:rsidP="00686607">
                  <w:pPr>
                    <w:spacing w:line="276" w:lineRule="auto"/>
                    <w:ind w:right="3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18281E8B" w14:textId="77777777" w:rsidTr="00F65234">
              <w:trPr>
                <w:trHeight w:val="170"/>
              </w:trPr>
              <w:tc>
                <w:tcPr>
                  <w:tcW w:w="42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8E0776E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Suero Fisiológico 5 ml (cloruro de sodio 9% 5 ml)</w:t>
                  </w:r>
                </w:p>
              </w:tc>
              <w:tc>
                <w:tcPr>
                  <w:tcW w:w="6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528E41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5628868C" w14:textId="77777777" w:rsidR="00BD291E" w:rsidRPr="00686607" w:rsidRDefault="00BD291E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468" w:type="dxa"/>
          </w:tcPr>
          <w:p w14:paraId="6BBE90B5" w14:textId="77777777" w:rsidR="00BD291E" w:rsidRPr="00686607" w:rsidRDefault="00BD291E" w:rsidP="00686607">
            <w:pPr>
              <w:spacing w:line="276" w:lineRule="auto"/>
              <w:ind w:left="-6524" w:right="71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4239" w:type="dxa"/>
              <w:tblInd w:w="138" w:type="dxa"/>
              <w:tblCellMar>
                <w:top w:w="8" w:type="dxa"/>
                <w:left w:w="24" w:type="dxa"/>
                <w:right w:w="21" w:type="dxa"/>
              </w:tblCellMar>
              <w:tblLook w:val="04A0" w:firstRow="1" w:lastRow="0" w:firstColumn="1" w:lastColumn="0" w:noHBand="0" w:noVBand="1"/>
            </w:tblPr>
            <w:tblGrid>
              <w:gridCol w:w="3581"/>
              <w:gridCol w:w="658"/>
            </w:tblGrid>
            <w:tr w:rsidR="00BD291E" w:rsidRPr="00686607" w14:paraId="4D4C16E2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pct5" w:color="auto" w:fill="auto"/>
                  <w:hideMark/>
                </w:tcPr>
                <w:p w14:paraId="08C26685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MATERIALES E INSUMOS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pct5" w:color="auto" w:fill="auto"/>
                  <w:hideMark/>
                </w:tcPr>
                <w:p w14:paraId="24E3AC0C" w14:textId="77777777" w:rsidR="00BD291E" w:rsidRPr="00686607" w:rsidRDefault="00BD291E" w:rsidP="00686607">
                  <w:pPr>
                    <w:spacing w:line="276" w:lineRule="auto"/>
                    <w:ind w:left="13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CANT.</w:t>
                  </w:r>
                </w:p>
              </w:tc>
            </w:tr>
            <w:tr w:rsidR="00BD291E" w:rsidRPr="00686607" w14:paraId="75677020" w14:textId="77777777" w:rsidTr="00FA245A">
              <w:trPr>
                <w:trHeight w:val="25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B16C3B9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Aerocamara Adulto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35F986E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69EBD80C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C45765C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Aerocamara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pediátrico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FDA6F48" w14:textId="77777777" w:rsidR="00BD291E" w:rsidRPr="00686607" w:rsidRDefault="00BD291E" w:rsidP="00686607">
                  <w:pPr>
                    <w:spacing w:line="276" w:lineRule="auto"/>
                    <w:ind w:right="1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76CFE2D6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7CC3BB9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Agujas Descartables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11BE93F" w14:textId="77777777" w:rsidR="00BD291E" w:rsidRPr="00686607" w:rsidRDefault="00BD291E" w:rsidP="00686607">
                  <w:pPr>
                    <w:spacing w:line="276" w:lineRule="auto"/>
                    <w:ind w:right="1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</w:p>
              </w:tc>
            </w:tr>
            <w:tr w:rsidR="00BD291E" w:rsidRPr="00686607" w14:paraId="3294171A" w14:textId="77777777" w:rsidTr="00FA245A">
              <w:trPr>
                <w:trHeight w:val="24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03E1A7D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Agua Oxigenada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8AF2DF" w14:textId="77777777" w:rsidR="00BD291E" w:rsidRPr="00686607" w:rsidRDefault="00452FCA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57DB2594" w14:textId="77777777" w:rsidTr="00FA245A">
              <w:trPr>
                <w:trHeight w:val="25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646FBDC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Alcohol Yodado 1000 ml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C3928B3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8ECCA93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D3D94B5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Alcohol Medicinal 1000 ml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E7E937D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5FC726B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F242AAB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Algodón (paquete)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9859D9D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26E0418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0BE394D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Baja Lenguas (paquete)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CA93548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4A9DB84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19FC6CA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Bolsa Colectora Urinaria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99A0474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6B0CC94F" w14:textId="77777777" w:rsidTr="00FA245A">
              <w:trPr>
                <w:trHeight w:val="25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35716B8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Cánula Binasal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F0F5A6C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66E0417F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493C100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Cateter Periférico Unidades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3600D05" w14:textId="77777777" w:rsidR="00BD291E" w:rsidRPr="00686607" w:rsidRDefault="00BD291E" w:rsidP="00686607">
                  <w:pPr>
                    <w:spacing w:line="276" w:lineRule="auto"/>
                    <w:ind w:right="1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26565A73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43D8652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Electrodos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756C1D2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29BB748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9D8BA5A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Gel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A7200F5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7A5487D6" w14:textId="77777777" w:rsidTr="00FA245A">
              <w:trPr>
                <w:trHeight w:val="25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AD31DCD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Equipo Volutrol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02AF061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780BC94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7EC0B57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Equipo de Cirugía 09 piezas.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57BBFFA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10D10E09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0CF3CAD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Equipo de Venoclisis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9579A8E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32D03622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F141795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Esparadrapo papel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0D97E55" w14:textId="77777777" w:rsidR="00BD291E" w:rsidRPr="00686607" w:rsidRDefault="00452FCA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78AAEF5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8B9731E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Esparadrapo tela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D823726" w14:textId="77777777" w:rsidR="00452FCA" w:rsidRPr="00686607" w:rsidRDefault="00452FCA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47B8BBCD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E66B41C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Gasas estériles- Unidades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187E78" w14:textId="77777777" w:rsidR="00BD291E" w:rsidRPr="00686607" w:rsidRDefault="00452FCA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45C1BE41" w14:textId="77777777" w:rsidTr="00FA245A">
              <w:trPr>
                <w:trHeight w:val="25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5098B35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Guantes descartables - Caja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A2E1AAA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5B39EBB7" w14:textId="77777777" w:rsidTr="00FA245A">
              <w:trPr>
                <w:trHeight w:val="24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4AC9CEE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Guantes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estéril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- Unidades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D0D1DB7" w14:textId="77777777" w:rsidR="00BD291E" w:rsidRPr="00686607" w:rsidRDefault="00BD291E" w:rsidP="00686607">
                  <w:pPr>
                    <w:spacing w:line="276" w:lineRule="auto"/>
                    <w:ind w:right="1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</w:tc>
            </w:tr>
            <w:tr w:rsidR="00BD291E" w:rsidRPr="00686607" w14:paraId="62D7150C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814BD72" w14:textId="77777777" w:rsidR="00BD291E" w:rsidRPr="00686607" w:rsidRDefault="00452FCA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Guía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colocación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tubo endotraqueal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EB4A2D2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523D61DE" w14:textId="77777777" w:rsidTr="00FA245A">
              <w:trPr>
                <w:trHeight w:val="25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04F677D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Jeringas descartables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1422976" w14:textId="77777777" w:rsidR="00BD291E" w:rsidRPr="00686607" w:rsidRDefault="00BD291E" w:rsidP="00686607">
                  <w:pPr>
                    <w:spacing w:line="276" w:lineRule="auto"/>
                    <w:ind w:right="1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26</w:t>
                  </w:r>
                </w:p>
              </w:tc>
            </w:tr>
            <w:tr w:rsidR="00BD291E" w:rsidRPr="00686607" w14:paraId="4E2B4819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7E05EDD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Hilos de Sutura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5A3F644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61303684" w14:textId="77777777" w:rsidTr="00FA245A">
              <w:trPr>
                <w:trHeight w:val="24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D79C62A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Hojas de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Bisturí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3B4265A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BD291E" w:rsidRPr="00686607" w14:paraId="676594D4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1A84E7B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Linterna para examen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0D78713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1BF51DD1" w14:textId="77777777" w:rsidTr="00FA245A">
              <w:trPr>
                <w:trHeight w:val="25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F0B7A4F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Llave triple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vía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6600037" w14:textId="77777777" w:rsidR="00BD291E" w:rsidRPr="00686607" w:rsidRDefault="00452FCA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BD291E" w:rsidRPr="00686607" w14:paraId="5E81D2EC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5859A9E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Mascara de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nebulización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adulto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1896203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38B3081C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5858CAA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Mascara de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nebulización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pediátrica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F7222EF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5258C40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74AF97B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Máscara de reservorio adulto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251BF53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2B2523F4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C823675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Máscara de reservorio pediátrica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A702416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699498E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AE117D0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Máscara de Venturi adulto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85B6E0A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57090F3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1A790D8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Mascarillas descartables talla M - Caja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46C9A83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A1A38C1" w14:textId="77777777" w:rsidTr="00FA245A">
              <w:trPr>
                <w:trHeight w:val="24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A756968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Riñonera mediana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5599E4A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BAF241C" w14:textId="77777777" w:rsidTr="00FA245A">
              <w:trPr>
                <w:trHeight w:val="25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AFFFC9C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Sondas Aspiración, Foley, Nelaton, etc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98AC4DC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24</w:t>
                  </w:r>
                </w:p>
              </w:tc>
            </w:tr>
            <w:tr w:rsidR="00BD291E" w:rsidRPr="00686607" w14:paraId="588C9287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9090722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Tambor grande de metal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A638FB2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D0270BC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3DE306B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Tambor chico de metal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DF43783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DC1AC57" w14:textId="77777777" w:rsidTr="00FA245A">
              <w:trPr>
                <w:trHeight w:val="24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1ABB577" w14:textId="77777777" w:rsidR="00BD291E" w:rsidRPr="00686607" w:rsidRDefault="00452FCA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Termómetro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Oral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35D4F8D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4646ED40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9FD5075" w14:textId="77777777" w:rsidR="00BD291E" w:rsidRPr="00686607" w:rsidRDefault="00452FCA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Termómetro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Rectal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60483F4" w14:textId="77777777" w:rsidR="00BD291E" w:rsidRPr="00686607" w:rsidRDefault="00452FCA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09CC442" w14:textId="77777777" w:rsidTr="00FA245A">
              <w:trPr>
                <w:trHeight w:val="250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A088046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Tubo de Mayo 70 m.m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32DD6F9" w14:textId="77777777" w:rsidR="00BD291E" w:rsidRPr="00686607" w:rsidRDefault="00452FCA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2FA738E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921DB7E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Tubo de Mayo 80 m.m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2EE1722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53A8D743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D2FE055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Tubos endotraqueales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0BDFD3D" w14:textId="77777777" w:rsidR="00BD291E" w:rsidRPr="00686607" w:rsidRDefault="00BD291E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</w:tr>
            <w:tr w:rsidR="00BD291E" w:rsidRPr="00686607" w14:paraId="1D57F406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F5717D5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Yodopovidona Solución 120 ml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B3A0ED6" w14:textId="77777777" w:rsidR="00BD291E" w:rsidRPr="00686607" w:rsidRDefault="00452FCA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1EFBF6D0" w14:textId="77777777" w:rsidTr="00FA245A">
              <w:trPr>
                <w:trHeight w:val="246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2393A35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Yodopovidona Espuma 120 ml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87AEDA6" w14:textId="77777777" w:rsidR="00BD291E" w:rsidRPr="00686607" w:rsidRDefault="00BD291E" w:rsidP="00686607">
                  <w:pPr>
                    <w:spacing w:line="276" w:lineRule="auto"/>
                    <w:ind w:right="24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1B7CDBC" w14:textId="77777777" w:rsidTr="00FA245A">
              <w:trPr>
                <w:trHeight w:val="244"/>
              </w:trPr>
              <w:tc>
                <w:tcPr>
                  <w:tcW w:w="35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33846A1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Vendas elásticas</w:t>
                  </w:r>
                </w:p>
              </w:tc>
              <w:tc>
                <w:tcPr>
                  <w:tcW w:w="6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0FA69C0" w14:textId="77777777" w:rsidR="00BD291E" w:rsidRPr="00686607" w:rsidRDefault="00452FCA" w:rsidP="00686607">
                  <w:pPr>
                    <w:spacing w:line="276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</w:tr>
          </w:tbl>
          <w:p w14:paraId="035C56C1" w14:textId="77777777" w:rsidR="00BD291E" w:rsidRPr="00686607" w:rsidRDefault="00BD291E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37D4803" w14:textId="77777777" w:rsidR="008C492B" w:rsidRPr="00686607" w:rsidRDefault="008C492B" w:rsidP="00686607">
      <w:pPr>
        <w:spacing w:line="276" w:lineRule="auto"/>
        <w:jc w:val="both"/>
        <w:rPr>
          <w:rFonts w:ascii="Arial" w:hAnsi="Arial" w:cs="Arial"/>
          <w:b/>
          <w:u w:val="single"/>
          <w:lang w:val="es-ES" w:eastAsia="es-ES"/>
        </w:rPr>
      </w:pPr>
    </w:p>
    <w:p w14:paraId="484050AA" w14:textId="77777777" w:rsidR="008C492B" w:rsidRPr="00686607" w:rsidRDefault="008C492B" w:rsidP="00686607">
      <w:pPr>
        <w:pStyle w:val="Prrafodelista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HERRAMIENTAS</w:t>
      </w:r>
    </w:p>
    <w:p w14:paraId="66ABD21C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Gato Hidráulico</w:t>
      </w:r>
    </w:p>
    <w:p w14:paraId="68A85868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lastRenderedPageBreak/>
        <w:t>Kit de Herramientas</w:t>
      </w:r>
    </w:p>
    <w:p w14:paraId="1D547EA0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Conos de Seguridad</w:t>
      </w:r>
    </w:p>
    <w:p w14:paraId="4D8A88BB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Faro pirata</w:t>
      </w:r>
    </w:p>
    <w:p w14:paraId="56AC4825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Triangulo de seguridad</w:t>
      </w:r>
    </w:p>
    <w:p w14:paraId="2A58A7F5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Llanta de repuesto</w:t>
      </w:r>
    </w:p>
    <w:p w14:paraId="263026CA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Extintor PQS ABC 6 Kg.</w:t>
      </w:r>
    </w:p>
    <w:p w14:paraId="204CE37C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Alarma de retroceso accionado al poner la marcha de retroceso con swith de desconexión para ciudad</w:t>
      </w:r>
    </w:p>
    <w:p w14:paraId="40BFC631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Luces Antiniebla delanteras y traseras</w:t>
      </w:r>
    </w:p>
    <w:p w14:paraId="18231DD8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Protector de carter y caja de cambio</w:t>
      </w:r>
    </w:p>
    <w:p w14:paraId="163CAB5B" w14:textId="77777777" w:rsidR="008C492B" w:rsidRPr="0068660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Enganche trasero y delantero para remolque vinculado al chasis</w:t>
      </w:r>
    </w:p>
    <w:p w14:paraId="30868B44" w14:textId="306D9540" w:rsidR="00336BB7" w:rsidRDefault="008C492B" w:rsidP="00686607">
      <w:pPr>
        <w:pStyle w:val="Prrafodelista"/>
        <w:numPr>
          <w:ilvl w:val="0"/>
          <w:numId w:val="12"/>
        </w:numPr>
        <w:spacing w:line="276" w:lineRule="auto"/>
        <w:ind w:left="283" w:hanging="283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Kit de seguridad</w:t>
      </w:r>
    </w:p>
    <w:p w14:paraId="77038E44" w14:textId="60D55331" w:rsidR="00C80C5A" w:rsidRDefault="00C80C5A" w:rsidP="00C80C5A">
      <w:pPr>
        <w:spacing w:line="276" w:lineRule="auto"/>
        <w:jc w:val="both"/>
        <w:rPr>
          <w:rFonts w:ascii="Arial" w:hAnsi="Arial" w:cs="Arial"/>
        </w:rPr>
      </w:pPr>
    </w:p>
    <w:p w14:paraId="72E57542" w14:textId="210A0765" w:rsidR="00C80C5A" w:rsidRDefault="00C80C5A" w:rsidP="00C80C5A">
      <w:pPr>
        <w:spacing w:line="276" w:lineRule="auto"/>
        <w:jc w:val="both"/>
        <w:rPr>
          <w:rFonts w:ascii="Arial" w:hAnsi="Arial" w:cs="Arial"/>
        </w:rPr>
      </w:pPr>
    </w:p>
    <w:p w14:paraId="18CA7CD2" w14:textId="5A02A3DE" w:rsidR="00C80C5A" w:rsidRDefault="00C80C5A" w:rsidP="00C80C5A">
      <w:pPr>
        <w:spacing w:line="276" w:lineRule="auto"/>
        <w:jc w:val="both"/>
        <w:rPr>
          <w:rFonts w:ascii="Arial" w:hAnsi="Arial" w:cs="Arial"/>
        </w:rPr>
      </w:pPr>
    </w:p>
    <w:p w14:paraId="3255617A" w14:textId="06894E27" w:rsidR="00C80C5A" w:rsidRDefault="00C80C5A" w:rsidP="00C80C5A">
      <w:pPr>
        <w:spacing w:line="276" w:lineRule="auto"/>
        <w:jc w:val="both"/>
        <w:rPr>
          <w:rFonts w:ascii="Arial" w:hAnsi="Arial" w:cs="Arial"/>
        </w:rPr>
      </w:pPr>
    </w:p>
    <w:p w14:paraId="7A424DC6" w14:textId="77777777" w:rsidR="00C80C5A" w:rsidRPr="00686607" w:rsidRDefault="00C80C5A" w:rsidP="00C80C5A">
      <w:pPr>
        <w:spacing w:line="276" w:lineRule="auto"/>
        <w:ind w:right="23"/>
        <w:jc w:val="both"/>
        <w:rPr>
          <w:rFonts w:ascii="Arial" w:hAnsi="Arial" w:cs="Arial"/>
          <w:b/>
        </w:rPr>
      </w:pPr>
      <w:r w:rsidRPr="00686607">
        <w:rPr>
          <w:rFonts w:ascii="Arial" w:hAnsi="Arial" w:cs="Arial"/>
          <w:b/>
        </w:rPr>
        <w:t>Nombre y firma del representante legal</w:t>
      </w:r>
    </w:p>
    <w:p w14:paraId="5CAEABB9" w14:textId="77777777" w:rsidR="00C80C5A" w:rsidRPr="00686607" w:rsidRDefault="00C80C5A" w:rsidP="00C80C5A">
      <w:pPr>
        <w:spacing w:line="276" w:lineRule="auto"/>
        <w:ind w:right="23"/>
        <w:jc w:val="both"/>
        <w:rPr>
          <w:rFonts w:ascii="Arial" w:hAnsi="Arial" w:cs="Arial"/>
          <w:b/>
        </w:rPr>
      </w:pPr>
      <w:r w:rsidRPr="00686607">
        <w:rPr>
          <w:rFonts w:ascii="Arial" w:hAnsi="Arial" w:cs="Arial"/>
          <w:b/>
        </w:rPr>
        <w:t>Nombre de la empresa</w:t>
      </w:r>
    </w:p>
    <w:p w14:paraId="33FECFB8" w14:textId="77777777" w:rsidR="00C80C5A" w:rsidRPr="00686607" w:rsidRDefault="00C80C5A" w:rsidP="00C80C5A">
      <w:pPr>
        <w:spacing w:line="276" w:lineRule="auto"/>
        <w:rPr>
          <w:rFonts w:ascii="Arial" w:hAnsi="Arial" w:cs="Arial"/>
          <w:lang w:val="es-ES" w:eastAsia="es-ES"/>
        </w:rPr>
      </w:pPr>
    </w:p>
    <w:p w14:paraId="5C87E324" w14:textId="77777777" w:rsidR="00C80C5A" w:rsidRPr="00C80C5A" w:rsidRDefault="00C80C5A" w:rsidP="00C80C5A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17179CC1" w14:textId="140042EF" w:rsidR="00DD43F3" w:rsidRPr="00686607" w:rsidRDefault="00DD43F3" w:rsidP="00686607">
      <w:pPr>
        <w:spacing w:line="276" w:lineRule="auto"/>
        <w:rPr>
          <w:rFonts w:ascii="Arial" w:hAnsi="Arial" w:cs="Arial"/>
          <w:lang w:val="es-ES" w:eastAsia="es-ES"/>
        </w:rPr>
      </w:pPr>
      <w:r w:rsidRPr="00686607">
        <w:rPr>
          <w:rFonts w:ascii="Arial" w:hAnsi="Arial" w:cs="Arial"/>
          <w:lang w:val="es-ES" w:eastAsia="es-ES"/>
        </w:rPr>
        <w:br w:type="page"/>
      </w:r>
    </w:p>
    <w:p w14:paraId="79BC19CE" w14:textId="78C4C575" w:rsidR="00DD43F3" w:rsidRPr="00686607" w:rsidRDefault="00A305B2" w:rsidP="00686607">
      <w:pPr>
        <w:tabs>
          <w:tab w:val="left" w:pos="3227"/>
        </w:tabs>
        <w:spacing w:line="276" w:lineRule="auto"/>
        <w:jc w:val="center"/>
        <w:rPr>
          <w:rFonts w:ascii="Arial" w:hAnsi="Arial" w:cs="Arial"/>
          <w:b/>
        </w:rPr>
      </w:pPr>
      <w:r w:rsidRPr="00686607">
        <w:rPr>
          <w:rFonts w:ascii="Arial" w:hAnsi="Arial" w:cs="Arial"/>
          <w:b/>
        </w:rPr>
        <w:lastRenderedPageBreak/>
        <w:t>APÉNDICE N° 2</w:t>
      </w:r>
    </w:p>
    <w:p w14:paraId="4036F6BC" w14:textId="77777777" w:rsidR="00DD43F3" w:rsidRPr="00686607" w:rsidRDefault="00DD43F3" w:rsidP="00686607">
      <w:pPr>
        <w:tabs>
          <w:tab w:val="left" w:pos="3227"/>
        </w:tabs>
        <w:spacing w:line="276" w:lineRule="auto"/>
        <w:jc w:val="center"/>
        <w:rPr>
          <w:rFonts w:ascii="Arial" w:hAnsi="Arial" w:cs="Arial"/>
          <w:b/>
        </w:rPr>
      </w:pPr>
    </w:p>
    <w:p w14:paraId="6CE65E5B" w14:textId="5064F141" w:rsidR="00A305B2" w:rsidRPr="00686607" w:rsidRDefault="00A305B2" w:rsidP="00686607">
      <w:pPr>
        <w:keepNext/>
        <w:spacing w:line="276" w:lineRule="auto"/>
        <w:ind w:left="366" w:hanging="432"/>
        <w:jc w:val="center"/>
        <w:outlineLvl w:val="0"/>
        <w:rPr>
          <w:rFonts w:ascii="Arial" w:hAnsi="Arial" w:cs="Arial"/>
          <w:b/>
          <w:bCs/>
          <w:u w:val="single"/>
          <w:lang w:val="es-ES_tradnl" w:eastAsia="x-none"/>
        </w:rPr>
      </w:pPr>
      <w:r w:rsidRPr="00686607">
        <w:rPr>
          <w:rFonts w:ascii="Arial" w:hAnsi="Arial" w:cs="Arial"/>
          <w:b/>
          <w:bCs/>
          <w:u w:val="single"/>
          <w:lang w:val="es-ES_tradnl" w:eastAsia="x-none"/>
        </w:rPr>
        <w:t>DECLARACIÓN JURADA - ACREDITE TENER UNA CONSTITUCIÓN DE EMPRESA CON UNA ANTIGÜEDAD NO MENOR A 5 AÑOS</w:t>
      </w:r>
    </w:p>
    <w:p w14:paraId="5CBEBA46" w14:textId="77777777" w:rsidR="00A305B2" w:rsidRPr="00686607" w:rsidRDefault="00A305B2" w:rsidP="00686607">
      <w:pPr>
        <w:spacing w:after="60" w:line="276" w:lineRule="auto"/>
        <w:ind w:right="22"/>
        <w:jc w:val="right"/>
        <w:rPr>
          <w:rFonts w:ascii="Arial" w:hAnsi="Arial" w:cs="Arial"/>
          <w:b/>
          <w:lang w:val="es-ES_tradnl"/>
        </w:rPr>
      </w:pPr>
    </w:p>
    <w:p w14:paraId="1BFCFAF4" w14:textId="2AA23CA2" w:rsidR="00A305B2" w:rsidRPr="00686607" w:rsidRDefault="00A305B2" w:rsidP="00686607">
      <w:pPr>
        <w:spacing w:after="60" w:line="276" w:lineRule="auto"/>
        <w:ind w:right="22"/>
        <w:jc w:val="right"/>
        <w:rPr>
          <w:rFonts w:ascii="Arial" w:hAnsi="Arial" w:cs="Arial"/>
          <w:b/>
        </w:rPr>
      </w:pPr>
      <w:r w:rsidRPr="00686607">
        <w:rPr>
          <w:rFonts w:ascii="Arial" w:hAnsi="Arial" w:cs="Arial"/>
          <w:b/>
        </w:rPr>
        <w:t>Talara, ... de ………… de 202</w:t>
      </w:r>
      <w:r w:rsidR="007606AC" w:rsidRPr="00686607">
        <w:rPr>
          <w:rFonts w:ascii="Arial" w:hAnsi="Arial" w:cs="Arial"/>
          <w:b/>
        </w:rPr>
        <w:t>1</w:t>
      </w:r>
    </w:p>
    <w:p w14:paraId="53342F37" w14:textId="77777777" w:rsidR="00A305B2" w:rsidRPr="00686607" w:rsidRDefault="00A305B2" w:rsidP="00686607">
      <w:pPr>
        <w:spacing w:before="120" w:line="276" w:lineRule="auto"/>
        <w:ind w:left="654" w:right="22" w:hanging="720"/>
        <w:jc w:val="both"/>
        <w:rPr>
          <w:rFonts w:ascii="Arial" w:hAnsi="Arial" w:cs="Arial"/>
          <w:b/>
          <w:lang w:val="es-ES_tradnl"/>
        </w:rPr>
      </w:pPr>
      <w:r w:rsidRPr="00686607">
        <w:rPr>
          <w:rFonts w:ascii="Arial" w:hAnsi="Arial" w:cs="Arial"/>
          <w:b/>
          <w:lang w:val="es-ES_tradnl"/>
        </w:rPr>
        <w:t>Señores:</w:t>
      </w:r>
    </w:p>
    <w:p w14:paraId="14044340" w14:textId="77777777" w:rsidR="00A305B2" w:rsidRPr="00686607" w:rsidRDefault="00A305B2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lang w:val="es-ES_tradnl"/>
        </w:rPr>
      </w:pPr>
      <w:r w:rsidRPr="00686607">
        <w:rPr>
          <w:rFonts w:ascii="Arial" w:hAnsi="Arial" w:cs="Arial"/>
          <w:b/>
          <w:lang w:val="es-ES_tradnl"/>
        </w:rPr>
        <w:t>Petróleos del Perú - PETROPERÚ S.A.</w:t>
      </w:r>
    </w:p>
    <w:p w14:paraId="0294A1CE" w14:textId="77777777" w:rsidR="00A305B2" w:rsidRPr="00686607" w:rsidRDefault="00A305B2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u w:val="single"/>
          <w:lang w:val="es-ES_tradnl"/>
        </w:rPr>
      </w:pPr>
      <w:r w:rsidRPr="00686607">
        <w:rPr>
          <w:rFonts w:ascii="Arial" w:hAnsi="Arial" w:cs="Arial"/>
          <w:b/>
          <w:u w:val="single"/>
          <w:lang w:val="es-ES_tradnl"/>
        </w:rPr>
        <w:t>Presente. -</w:t>
      </w:r>
    </w:p>
    <w:p w14:paraId="1B100E1E" w14:textId="77777777" w:rsidR="00A305B2" w:rsidRPr="00686607" w:rsidRDefault="00A305B2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u w:val="single"/>
          <w:lang w:val="es-ES_tradnl"/>
        </w:rPr>
      </w:pPr>
    </w:p>
    <w:p w14:paraId="51FA43CE" w14:textId="394618BD" w:rsidR="00A305B2" w:rsidRPr="00686607" w:rsidRDefault="00A305B2" w:rsidP="00686607">
      <w:pPr>
        <w:spacing w:line="276" w:lineRule="auto"/>
        <w:ind w:left="1404" w:right="22" w:hanging="1470"/>
        <w:jc w:val="both"/>
        <w:rPr>
          <w:rFonts w:ascii="Arial" w:hAnsi="Arial" w:cs="Arial"/>
        </w:rPr>
      </w:pPr>
      <w:r w:rsidRPr="00686607">
        <w:rPr>
          <w:rFonts w:ascii="Arial" w:hAnsi="Arial" w:cs="Arial"/>
          <w:b/>
          <w:lang w:val="es-ES_tradnl"/>
        </w:rPr>
        <w:t xml:space="preserve">Referencia: </w:t>
      </w:r>
      <w:r w:rsidRPr="00686607">
        <w:rPr>
          <w:rFonts w:ascii="Arial" w:hAnsi="Arial" w:cs="Arial"/>
          <w:b/>
          <w:lang w:val="es-ES_tradnl"/>
        </w:rPr>
        <w:tab/>
      </w:r>
      <w:r w:rsidR="003C790C" w:rsidRPr="00686607">
        <w:rPr>
          <w:rFonts w:ascii="Arial" w:hAnsi="Arial" w:cs="Arial"/>
          <w:b/>
          <w:bCs/>
        </w:rPr>
        <w:t>SERVICIO DE ALQUILER DE UNA AMBULANCIA RURAL - TIPO II A FAVOR DEL CENTRO DE SALUD TALARA II “CARLOS HUMBERTO VIVANCO MAURICIO” DE LA DIRECCIÓN SUB-REGIONAL DE SALUD “LUCIANO CASTILLO COLONNA”</w:t>
      </w:r>
    </w:p>
    <w:p w14:paraId="09081B71" w14:textId="77777777" w:rsidR="00A305B2" w:rsidRPr="00686607" w:rsidRDefault="00A305B2" w:rsidP="00686607">
      <w:pPr>
        <w:spacing w:line="276" w:lineRule="auto"/>
        <w:ind w:left="993" w:right="22" w:hanging="1059"/>
        <w:rPr>
          <w:rFonts w:ascii="Arial" w:hAnsi="Arial" w:cs="Arial"/>
        </w:rPr>
      </w:pPr>
    </w:p>
    <w:p w14:paraId="17117D38" w14:textId="77777777" w:rsidR="00A305B2" w:rsidRPr="00686607" w:rsidRDefault="00A305B2" w:rsidP="00686607">
      <w:pPr>
        <w:spacing w:line="276" w:lineRule="auto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De nuestra consideración:</w:t>
      </w:r>
    </w:p>
    <w:p w14:paraId="14FD858B" w14:textId="77777777" w:rsidR="00A305B2" w:rsidRPr="00686607" w:rsidRDefault="00A305B2" w:rsidP="00686607">
      <w:pPr>
        <w:spacing w:line="276" w:lineRule="auto"/>
        <w:jc w:val="both"/>
        <w:rPr>
          <w:rFonts w:ascii="Arial" w:hAnsi="Arial" w:cs="Arial"/>
        </w:rPr>
      </w:pPr>
    </w:p>
    <w:p w14:paraId="5CF8E1D0" w14:textId="77777777" w:rsidR="00A305B2" w:rsidRPr="00686607" w:rsidRDefault="00A305B2" w:rsidP="00686607">
      <w:pPr>
        <w:spacing w:line="276" w:lineRule="auto"/>
        <w:jc w:val="both"/>
        <w:rPr>
          <w:rFonts w:ascii="Arial" w:hAnsi="Arial" w:cs="Arial"/>
        </w:rPr>
      </w:pPr>
    </w:p>
    <w:p w14:paraId="52FBCADE" w14:textId="0693D083" w:rsidR="00A305B2" w:rsidRPr="00686607" w:rsidRDefault="00A305B2" w:rsidP="00686607">
      <w:pPr>
        <w:tabs>
          <w:tab w:val="left" w:pos="8080"/>
        </w:tabs>
        <w:spacing w:line="276" w:lineRule="auto"/>
        <w:ind w:right="51"/>
        <w:jc w:val="both"/>
        <w:rPr>
          <w:rFonts w:ascii="Arial" w:eastAsia="Batang" w:hAnsi="Arial" w:cs="Arial"/>
          <w:color w:val="000000"/>
        </w:rPr>
      </w:pPr>
      <w:r w:rsidRPr="00686607">
        <w:rPr>
          <w:rFonts w:ascii="Arial" w:hAnsi="Arial" w:cs="Arial"/>
        </w:rPr>
        <w:t xml:space="preserve">La empresa……, con RUC Nº. …, con domicilio legal en…, debidamente representada por el/la señor(a)…, identificado con D.N.I. N°.…, declara bajo juramento que </w:t>
      </w:r>
      <w:r w:rsidRPr="00686607">
        <w:rPr>
          <w:rFonts w:ascii="Arial" w:hAnsi="Arial" w:cs="Arial"/>
          <w:lang w:val="es-ES"/>
        </w:rPr>
        <w:t>acredito tener una constitución de empresa con una antigüedad no menor a 5 años para la ejecución de este servicio</w:t>
      </w:r>
      <w:r w:rsidRPr="00686607">
        <w:rPr>
          <w:rFonts w:ascii="Arial" w:hAnsi="Arial" w:cs="Arial"/>
        </w:rPr>
        <w:t>.</w:t>
      </w:r>
    </w:p>
    <w:p w14:paraId="20A28C7A" w14:textId="77777777" w:rsidR="00A305B2" w:rsidRPr="00686607" w:rsidRDefault="00A305B2" w:rsidP="00686607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</w:p>
    <w:p w14:paraId="16F3F865" w14:textId="77777777" w:rsidR="00A305B2" w:rsidRPr="00686607" w:rsidRDefault="00A305B2" w:rsidP="00686607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</w:p>
    <w:p w14:paraId="288CE687" w14:textId="77777777" w:rsidR="00A305B2" w:rsidRPr="00686607" w:rsidRDefault="00A305B2" w:rsidP="00686607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</w:p>
    <w:p w14:paraId="4074867C" w14:textId="77777777" w:rsidR="00A305B2" w:rsidRPr="00686607" w:rsidRDefault="00A305B2" w:rsidP="00686607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pacing w:val="-6"/>
        </w:rPr>
      </w:pPr>
    </w:p>
    <w:p w14:paraId="51581ACA" w14:textId="77777777" w:rsidR="00A305B2" w:rsidRPr="00686607" w:rsidRDefault="00A305B2" w:rsidP="00686607">
      <w:pPr>
        <w:spacing w:line="276" w:lineRule="auto"/>
        <w:ind w:right="23"/>
        <w:jc w:val="both"/>
        <w:rPr>
          <w:rFonts w:ascii="Arial" w:hAnsi="Arial" w:cs="Arial"/>
          <w:b/>
        </w:rPr>
      </w:pPr>
      <w:bookmarkStart w:id="1" w:name="_Hlk69376103"/>
      <w:r w:rsidRPr="00686607">
        <w:rPr>
          <w:rFonts w:ascii="Arial" w:hAnsi="Arial" w:cs="Arial"/>
          <w:b/>
        </w:rPr>
        <w:t>Nombre y firma del representante legal</w:t>
      </w:r>
    </w:p>
    <w:p w14:paraId="3C0885C2" w14:textId="77777777" w:rsidR="00A305B2" w:rsidRPr="00686607" w:rsidRDefault="00A305B2" w:rsidP="00686607">
      <w:pPr>
        <w:spacing w:line="276" w:lineRule="auto"/>
        <w:ind w:right="23"/>
        <w:jc w:val="both"/>
        <w:rPr>
          <w:rFonts w:ascii="Arial" w:hAnsi="Arial" w:cs="Arial"/>
          <w:b/>
        </w:rPr>
      </w:pPr>
      <w:r w:rsidRPr="00686607">
        <w:rPr>
          <w:rFonts w:ascii="Arial" w:hAnsi="Arial" w:cs="Arial"/>
          <w:b/>
        </w:rPr>
        <w:t>Nombre de la empresa</w:t>
      </w:r>
    </w:p>
    <w:p w14:paraId="2E003D2B" w14:textId="77777777" w:rsidR="00A305B2" w:rsidRPr="00686607" w:rsidRDefault="00A305B2" w:rsidP="00686607">
      <w:pPr>
        <w:spacing w:line="276" w:lineRule="auto"/>
        <w:rPr>
          <w:rFonts w:ascii="Arial" w:hAnsi="Arial" w:cs="Arial"/>
          <w:lang w:val="es-ES" w:eastAsia="es-ES"/>
        </w:rPr>
      </w:pPr>
    </w:p>
    <w:bookmarkEnd w:id="1"/>
    <w:p w14:paraId="7956492C" w14:textId="77777777" w:rsidR="00336BB7" w:rsidRPr="00686607" w:rsidRDefault="00336BB7" w:rsidP="00686607">
      <w:pPr>
        <w:spacing w:line="276" w:lineRule="auto"/>
        <w:rPr>
          <w:rFonts w:ascii="Arial" w:hAnsi="Arial" w:cs="Arial"/>
          <w:lang w:val="es-ES" w:eastAsia="es-ES"/>
        </w:rPr>
      </w:pPr>
    </w:p>
    <w:sectPr w:rsidR="00336BB7" w:rsidRPr="00686607" w:rsidSect="00686607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A0F89" w14:textId="77777777" w:rsidR="00EB1034" w:rsidRDefault="00EB1034">
      <w:r>
        <w:separator/>
      </w:r>
    </w:p>
  </w:endnote>
  <w:endnote w:type="continuationSeparator" w:id="0">
    <w:p w14:paraId="3A3B154D" w14:textId="77777777" w:rsidR="00EB1034" w:rsidRDefault="00EB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A573" w14:textId="7248166C" w:rsidR="0082629F" w:rsidRPr="008B0AAF" w:rsidRDefault="0082629F" w:rsidP="008B0AAF">
    <w:pPr>
      <w:pStyle w:val="Piedepgina"/>
      <w:jc w:val="center"/>
      <w:rPr>
        <w:rFonts w:ascii="Arial" w:hAnsi="Arial" w:cs="Arial"/>
      </w:rPr>
    </w:pPr>
    <w:r w:rsidRPr="008B0AAF">
      <w:rPr>
        <w:rFonts w:ascii="Arial" w:hAnsi="Arial" w:cs="Arial"/>
        <w:lang w:val="es-ES"/>
      </w:rPr>
      <w:t xml:space="preserve">Página </w:t>
    </w:r>
    <w:r w:rsidRPr="008B0AAF">
      <w:rPr>
        <w:rFonts w:ascii="Arial" w:hAnsi="Arial" w:cs="Arial"/>
        <w:b/>
        <w:bCs/>
      </w:rPr>
      <w:fldChar w:fldCharType="begin"/>
    </w:r>
    <w:r w:rsidRPr="008B0AAF">
      <w:rPr>
        <w:rFonts w:ascii="Arial" w:hAnsi="Arial" w:cs="Arial"/>
        <w:b/>
        <w:bCs/>
      </w:rPr>
      <w:instrText>PAGE</w:instrText>
    </w:r>
    <w:r w:rsidRPr="008B0AAF">
      <w:rPr>
        <w:rFonts w:ascii="Arial" w:hAnsi="Arial" w:cs="Arial"/>
        <w:b/>
        <w:bCs/>
      </w:rPr>
      <w:fldChar w:fldCharType="separate"/>
    </w:r>
    <w:r w:rsidR="00C80C5A">
      <w:rPr>
        <w:rFonts w:ascii="Arial" w:hAnsi="Arial" w:cs="Arial"/>
        <w:b/>
        <w:bCs/>
        <w:noProof/>
      </w:rPr>
      <w:t>9</w:t>
    </w:r>
    <w:r w:rsidRPr="008B0AAF">
      <w:rPr>
        <w:rFonts w:ascii="Arial" w:hAnsi="Arial" w:cs="Arial"/>
        <w:b/>
        <w:bCs/>
      </w:rPr>
      <w:fldChar w:fldCharType="end"/>
    </w:r>
    <w:r w:rsidRPr="008B0AAF">
      <w:rPr>
        <w:rFonts w:ascii="Arial" w:hAnsi="Arial" w:cs="Arial"/>
        <w:lang w:val="es-ES"/>
      </w:rPr>
      <w:t xml:space="preserve"> de </w:t>
    </w:r>
    <w:r w:rsidRPr="008B0AAF">
      <w:rPr>
        <w:rFonts w:ascii="Arial" w:hAnsi="Arial" w:cs="Arial"/>
        <w:b/>
        <w:bCs/>
      </w:rPr>
      <w:fldChar w:fldCharType="begin"/>
    </w:r>
    <w:r w:rsidRPr="008B0AAF">
      <w:rPr>
        <w:rFonts w:ascii="Arial" w:hAnsi="Arial" w:cs="Arial"/>
        <w:b/>
        <w:bCs/>
      </w:rPr>
      <w:instrText>NUMPAGES</w:instrText>
    </w:r>
    <w:r w:rsidRPr="008B0AAF">
      <w:rPr>
        <w:rFonts w:ascii="Arial" w:hAnsi="Arial" w:cs="Arial"/>
        <w:b/>
        <w:bCs/>
      </w:rPr>
      <w:fldChar w:fldCharType="separate"/>
    </w:r>
    <w:r w:rsidR="00C80C5A">
      <w:rPr>
        <w:rFonts w:ascii="Arial" w:hAnsi="Arial" w:cs="Arial"/>
        <w:b/>
        <w:bCs/>
        <w:noProof/>
      </w:rPr>
      <w:t>10</w:t>
    </w:r>
    <w:r w:rsidRPr="008B0AAF">
      <w:rPr>
        <w:rFonts w:ascii="Arial" w:hAnsi="Arial" w:cs="Arial"/>
        <w:b/>
        <w:bCs/>
      </w:rPr>
      <w:fldChar w:fldCharType="end"/>
    </w:r>
  </w:p>
  <w:p w14:paraId="21AB11A2" w14:textId="77777777" w:rsidR="0082629F" w:rsidRDefault="008262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0D14C" w14:textId="77777777" w:rsidR="00EB1034" w:rsidRDefault="00EB1034">
      <w:r>
        <w:separator/>
      </w:r>
    </w:p>
  </w:footnote>
  <w:footnote w:type="continuationSeparator" w:id="0">
    <w:p w14:paraId="701574C0" w14:textId="77777777" w:rsidR="00EB1034" w:rsidRDefault="00EB1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032DB" w14:textId="77777777" w:rsidR="0082629F" w:rsidRDefault="0082629F" w:rsidP="00647AEF">
    <w:pPr>
      <w:pStyle w:val="Encabezado"/>
      <w:jc w:val="center"/>
    </w:pPr>
  </w:p>
  <w:p w14:paraId="5CBBDA7E" w14:textId="77777777" w:rsidR="0082629F" w:rsidRDefault="008262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A0"/>
    <w:multiLevelType w:val="hybridMultilevel"/>
    <w:tmpl w:val="9F78604E"/>
    <w:lvl w:ilvl="0" w:tplc="E762318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8F2789"/>
    <w:multiLevelType w:val="hybridMultilevel"/>
    <w:tmpl w:val="FC026522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F467F5"/>
    <w:multiLevelType w:val="hybridMultilevel"/>
    <w:tmpl w:val="33C46C60"/>
    <w:lvl w:ilvl="0" w:tplc="851ACF42">
      <w:start w:val="1"/>
      <w:numFmt w:val="bullet"/>
      <w:lvlText w:val="•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29AB1DE">
      <w:start w:val="1"/>
      <w:numFmt w:val="bullet"/>
      <w:lvlText w:val="o"/>
      <w:lvlJc w:val="left"/>
      <w:pPr>
        <w:ind w:left="7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80A0001">
      <w:start w:val="1"/>
      <w:numFmt w:val="bullet"/>
      <w:lvlText w:val=""/>
      <w:lvlJc w:val="left"/>
      <w:pPr>
        <w:ind w:left="145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BBEBD02">
      <w:start w:val="1"/>
      <w:numFmt w:val="bullet"/>
      <w:lvlText w:val="•"/>
      <w:lvlJc w:val="left"/>
      <w:pPr>
        <w:ind w:left="18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78C728A">
      <w:start w:val="1"/>
      <w:numFmt w:val="bullet"/>
      <w:lvlText w:val="o"/>
      <w:lvlJc w:val="left"/>
      <w:pPr>
        <w:ind w:left="25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3F0FC04">
      <w:start w:val="1"/>
      <w:numFmt w:val="bullet"/>
      <w:lvlText w:val="▪"/>
      <w:lvlJc w:val="left"/>
      <w:pPr>
        <w:ind w:left="32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1464FEC">
      <w:start w:val="1"/>
      <w:numFmt w:val="bullet"/>
      <w:lvlText w:val="•"/>
      <w:lvlJc w:val="left"/>
      <w:pPr>
        <w:ind w:left="39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364D9EA">
      <w:start w:val="1"/>
      <w:numFmt w:val="bullet"/>
      <w:lvlText w:val="o"/>
      <w:lvlJc w:val="left"/>
      <w:pPr>
        <w:ind w:left="46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2FA1A30">
      <w:start w:val="1"/>
      <w:numFmt w:val="bullet"/>
      <w:lvlText w:val="▪"/>
      <w:lvlJc w:val="left"/>
      <w:pPr>
        <w:ind w:left="54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E946BE8"/>
    <w:multiLevelType w:val="hybridMultilevel"/>
    <w:tmpl w:val="9740F012"/>
    <w:lvl w:ilvl="0" w:tplc="280A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91266"/>
    <w:multiLevelType w:val="hybridMultilevel"/>
    <w:tmpl w:val="18AE43A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A31F5"/>
    <w:multiLevelType w:val="hybridMultilevel"/>
    <w:tmpl w:val="6DB66A3A"/>
    <w:lvl w:ilvl="0" w:tplc="280A0017">
      <w:start w:val="1"/>
      <w:numFmt w:val="lowerLetter"/>
      <w:lvlText w:val="%1)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22052E9"/>
    <w:multiLevelType w:val="hybridMultilevel"/>
    <w:tmpl w:val="E8267EE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04F40"/>
    <w:multiLevelType w:val="hybridMultilevel"/>
    <w:tmpl w:val="0580603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B0E7F"/>
    <w:multiLevelType w:val="hybridMultilevel"/>
    <w:tmpl w:val="919A4C9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932E9"/>
    <w:multiLevelType w:val="hybridMultilevel"/>
    <w:tmpl w:val="9DD2F13C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0C232D9"/>
    <w:multiLevelType w:val="hybridMultilevel"/>
    <w:tmpl w:val="ED902F0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15051"/>
    <w:multiLevelType w:val="hybridMultilevel"/>
    <w:tmpl w:val="B52CE69A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67C98"/>
    <w:multiLevelType w:val="hybridMultilevel"/>
    <w:tmpl w:val="655E5B0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3AA1"/>
    <w:multiLevelType w:val="hybridMultilevel"/>
    <w:tmpl w:val="ECCE433A"/>
    <w:lvl w:ilvl="0" w:tplc="DA1A98FA">
      <w:start w:val="1"/>
      <w:numFmt w:val="bullet"/>
      <w:lvlText w:val="‐"/>
      <w:lvlJc w:val="left"/>
      <w:pPr>
        <w:ind w:left="927" w:hanging="360"/>
      </w:pPr>
      <w:rPr>
        <w:rFonts w:ascii="Calibri" w:hAnsi="Calibri" w:hint="default"/>
        <w:b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F4C7DA8"/>
    <w:multiLevelType w:val="hybridMultilevel"/>
    <w:tmpl w:val="D340B65C"/>
    <w:lvl w:ilvl="0" w:tplc="E7623188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3F600F0A"/>
    <w:multiLevelType w:val="hybridMultilevel"/>
    <w:tmpl w:val="6C1AC4A0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E3C75"/>
    <w:multiLevelType w:val="hybridMultilevel"/>
    <w:tmpl w:val="E0363698"/>
    <w:lvl w:ilvl="0" w:tplc="E7623188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3FE2B37"/>
    <w:multiLevelType w:val="hybridMultilevel"/>
    <w:tmpl w:val="236C4B66"/>
    <w:lvl w:ilvl="0" w:tplc="655ACAD4">
      <w:numFmt w:val="bullet"/>
      <w:lvlText w:val="-"/>
      <w:lvlJc w:val="left"/>
      <w:pPr>
        <w:ind w:left="1210" w:hanging="360"/>
      </w:pPr>
    </w:lvl>
    <w:lvl w:ilvl="1" w:tplc="280A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8" w15:restartNumberingAfterBreak="0">
    <w:nsid w:val="448B5198"/>
    <w:multiLevelType w:val="hybridMultilevel"/>
    <w:tmpl w:val="FCF4CC08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28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7873D00"/>
    <w:multiLevelType w:val="hybridMultilevel"/>
    <w:tmpl w:val="A9C443AA"/>
    <w:lvl w:ilvl="0" w:tplc="773A57E2">
      <w:start w:val="2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1C4130"/>
    <w:multiLevelType w:val="hybridMultilevel"/>
    <w:tmpl w:val="564034C2"/>
    <w:lvl w:ilvl="0" w:tplc="4B7E8824">
      <w:start w:val="3"/>
      <w:numFmt w:val="lowerLetter"/>
      <w:lvlText w:val="%1."/>
      <w:lvlJc w:val="left"/>
      <w:pPr>
        <w:ind w:left="37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8541DC8">
      <w:start w:val="1"/>
      <w:numFmt w:val="bullet"/>
      <w:lvlText w:val="•"/>
      <w:lvlJc w:val="left"/>
      <w:pPr>
        <w:ind w:left="7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F5882A6C">
      <w:start w:val="1"/>
      <w:numFmt w:val="bullet"/>
      <w:lvlText w:val="▪"/>
      <w:lvlJc w:val="left"/>
      <w:pPr>
        <w:ind w:left="14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8141EA8">
      <w:start w:val="1"/>
      <w:numFmt w:val="bullet"/>
      <w:lvlText w:val="•"/>
      <w:lvlJc w:val="left"/>
      <w:pPr>
        <w:ind w:left="21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9BF22668">
      <w:start w:val="1"/>
      <w:numFmt w:val="bullet"/>
      <w:lvlText w:val="o"/>
      <w:lvlJc w:val="left"/>
      <w:pPr>
        <w:ind w:left="28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3A6DC72">
      <w:start w:val="1"/>
      <w:numFmt w:val="bullet"/>
      <w:lvlText w:val="▪"/>
      <w:lvlJc w:val="left"/>
      <w:pPr>
        <w:ind w:left="36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BCC4355C">
      <w:start w:val="1"/>
      <w:numFmt w:val="bullet"/>
      <w:lvlText w:val="•"/>
      <w:lvlJc w:val="left"/>
      <w:pPr>
        <w:ind w:left="43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2186042">
      <w:start w:val="1"/>
      <w:numFmt w:val="bullet"/>
      <w:lvlText w:val="o"/>
      <w:lvlJc w:val="left"/>
      <w:pPr>
        <w:ind w:left="50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3FEA7454">
      <w:start w:val="1"/>
      <w:numFmt w:val="bullet"/>
      <w:lvlText w:val="▪"/>
      <w:lvlJc w:val="left"/>
      <w:pPr>
        <w:ind w:left="57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51683AB2"/>
    <w:multiLevelType w:val="hybridMultilevel"/>
    <w:tmpl w:val="15B6587C"/>
    <w:lvl w:ilvl="0" w:tplc="280A000F">
      <w:start w:val="1"/>
      <w:numFmt w:val="decimal"/>
      <w:lvlText w:val="%1."/>
      <w:lvlJc w:val="left"/>
      <w:pPr>
        <w:ind w:left="1211" w:hanging="360"/>
      </w:pPr>
    </w:lvl>
    <w:lvl w:ilvl="1" w:tplc="280A0019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18D4C89"/>
    <w:multiLevelType w:val="hybridMultilevel"/>
    <w:tmpl w:val="23EC8E34"/>
    <w:lvl w:ilvl="0" w:tplc="FA321054">
      <w:start w:val="1"/>
      <w:numFmt w:val="bullet"/>
      <w:lvlText w:val="•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C33EAA7E">
      <w:start w:val="1"/>
      <w:numFmt w:val="bullet"/>
      <w:lvlText w:val="o"/>
      <w:lvlJc w:val="left"/>
      <w:pPr>
        <w:ind w:left="7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80A0001">
      <w:start w:val="1"/>
      <w:numFmt w:val="bullet"/>
      <w:lvlText w:val=""/>
      <w:lvlJc w:val="left"/>
      <w:pPr>
        <w:ind w:left="1462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63EF34C">
      <w:start w:val="1"/>
      <w:numFmt w:val="bullet"/>
      <w:lvlText w:val="•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3958649A">
      <w:start w:val="1"/>
      <w:numFmt w:val="bullet"/>
      <w:lvlText w:val="o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79A5416">
      <w:start w:val="1"/>
      <w:numFmt w:val="bullet"/>
      <w:lvlText w:val="▪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4942C22E">
      <w:start w:val="1"/>
      <w:numFmt w:val="bullet"/>
      <w:lvlText w:val="•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036CD1A">
      <w:start w:val="1"/>
      <w:numFmt w:val="bullet"/>
      <w:lvlText w:val="o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DA30FFD2">
      <w:start w:val="1"/>
      <w:numFmt w:val="bullet"/>
      <w:lvlText w:val="▪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51CC5240"/>
    <w:multiLevelType w:val="hybridMultilevel"/>
    <w:tmpl w:val="F0D4B0C2"/>
    <w:lvl w:ilvl="0" w:tplc="987C6928">
      <w:start w:val="1"/>
      <w:numFmt w:val="upperRoman"/>
      <w:lvlText w:val="%1."/>
      <w:lvlJc w:val="left"/>
      <w:pPr>
        <w:ind w:left="0" w:hanging="720"/>
      </w:pPr>
      <w:rPr>
        <w:rFonts w:hint="default"/>
        <w:b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360" w:hanging="360"/>
      </w:pPr>
    </w:lvl>
    <w:lvl w:ilvl="2" w:tplc="280A001B" w:tentative="1">
      <w:start w:val="1"/>
      <w:numFmt w:val="lowerRoman"/>
      <w:lvlText w:val="%3."/>
      <w:lvlJc w:val="right"/>
      <w:pPr>
        <w:ind w:left="1080" w:hanging="180"/>
      </w:pPr>
    </w:lvl>
    <w:lvl w:ilvl="3" w:tplc="280A000F" w:tentative="1">
      <w:start w:val="1"/>
      <w:numFmt w:val="decimal"/>
      <w:lvlText w:val="%4."/>
      <w:lvlJc w:val="left"/>
      <w:pPr>
        <w:ind w:left="1800" w:hanging="360"/>
      </w:pPr>
    </w:lvl>
    <w:lvl w:ilvl="4" w:tplc="280A0019" w:tentative="1">
      <w:start w:val="1"/>
      <w:numFmt w:val="lowerLetter"/>
      <w:lvlText w:val="%5."/>
      <w:lvlJc w:val="left"/>
      <w:pPr>
        <w:ind w:left="2520" w:hanging="360"/>
      </w:pPr>
    </w:lvl>
    <w:lvl w:ilvl="5" w:tplc="280A001B" w:tentative="1">
      <w:start w:val="1"/>
      <w:numFmt w:val="lowerRoman"/>
      <w:lvlText w:val="%6."/>
      <w:lvlJc w:val="right"/>
      <w:pPr>
        <w:ind w:left="3240" w:hanging="180"/>
      </w:pPr>
    </w:lvl>
    <w:lvl w:ilvl="6" w:tplc="280A000F" w:tentative="1">
      <w:start w:val="1"/>
      <w:numFmt w:val="decimal"/>
      <w:lvlText w:val="%7."/>
      <w:lvlJc w:val="left"/>
      <w:pPr>
        <w:ind w:left="3960" w:hanging="360"/>
      </w:pPr>
    </w:lvl>
    <w:lvl w:ilvl="7" w:tplc="280A0019" w:tentative="1">
      <w:start w:val="1"/>
      <w:numFmt w:val="lowerLetter"/>
      <w:lvlText w:val="%8."/>
      <w:lvlJc w:val="left"/>
      <w:pPr>
        <w:ind w:left="4680" w:hanging="360"/>
      </w:pPr>
    </w:lvl>
    <w:lvl w:ilvl="8" w:tplc="28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 w15:restartNumberingAfterBreak="0">
    <w:nsid w:val="56F95B11"/>
    <w:multiLevelType w:val="multilevel"/>
    <w:tmpl w:val="AC1E79D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57D133DB"/>
    <w:multiLevelType w:val="hybridMultilevel"/>
    <w:tmpl w:val="40C63E40"/>
    <w:lvl w:ilvl="0" w:tplc="DA1A98FA">
      <w:start w:val="1"/>
      <w:numFmt w:val="bullet"/>
      <w:lvlText w:val="‐"/>
      <w:lvlJc w:val="left"/>
      <w:pPr>
        <w:ind w:left="927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85E672C"/>
    <w:multiLevelType w:val="hybridMultilevel"/>
    <w:tmpl w:val="BEBE0F72"/>
    <w:lvl w:ilvl="0" w:tplc="280A0017">
      <w:start w:val="1"/>
      <w:numFmt w:val="lowerLetter"/>
      <w:lvlText w:val="%1)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F800733"/>
    <w:multiLevelType w:val="hybridMultilevel"/>
    <w:tmpl w:val="B652D932"/>
    <w:lvl w:ilvl="0" w:tplc="DA1A98FA">
      <w:start w:val="1"/>
      <w:numFmt w:val="bullet"/>
      <w:lvlText w:val="‐"/>
      <w:lvlJc w:val="left"/>
      <w:pPr>
        <w:ind w:left="720" w:hanging="360"/>
      </w:pPr>
      <w:rPr>
        <w:rFonts w:ascii="Calibri" w:hAnsi="Calibri" w:cs="Times New Roman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870F7"/>
    <w:multiLevelType w:val="hybridMultilevel"/>
    <w:tmpl w:val="0D967E74"/>
    <w:lvl w:ilvl="0" w:tplc="2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8E0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D464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86EE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58F0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E47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C6A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6CB6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7EB8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62BA5452"/>
    <w:multiLevelType w:val="hybridMultilevel"/>
    <w:tmpl w:val="24BED198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21107"/>
    <w:multiLevelType w:val="hybridMultilevel"/>
    <w:tmpl w:val="B726CBC4"/>
    <w:lvl w:ilvl="0" w:tplc="280A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b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67476E6E"/>
    <w:multiLevelType w:val="hybridMultilevel"/>
    <w:tmpl w:val="9FD42D82"/>
    <w:lvl w:ilvl="0" w:tplc="DA1A98FA">
      <w:start w:val="1"/>
      <w:numFmt w:val="bullet"/>
      <w:lvlText w:val="‐"/>
      <w:lvlJc w:val="left"/>
      <w:pPr>
        <w:ind w:left="1069" w:hanging="360"/>
      </w:pPr>
      <w:rPr>
        <w:rFonts w:ascii="Calibri" w:hAnsi="Calibri" w:hint="default"/>
        <w:b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D505468"/>
    <w:multiLevelType w:val="hybridMultilevel"/>
    <w:tmpl w:val="9C82C504"/>
    <w:lvl w:ilvl="0" w:tplc="2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7525816"/>
    <w:multiLevelType w:val="hybridMultilevel"/>
    <w:tmpl w:val="251E6E04"/>
    <w:lvl w:ilvl="0" w:tplc="E7623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B0C96"/>
    <w:multiLevelType w:val="hybridMultilevel"/>
    <w:tmpl w:val="174C34A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A4D4D"/>
    <w:multiLevelType w:val="hybridMultilevel"/>
    <w:tmpl w:val="93164940"/>
    <w:lvl w:ilvl="0" w:tplc="28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7D64478A"/>
    <w:multiLevelType w:val="hybridMultilevel"/>
    <w:tmpl w:val="9A10D898"/>
    <w:lvl w:ilvl="0" w:tplc="DA1A98FA">
      <w:start w:val="1"/>
      <w:numFmt w:val="bullet"/>
      <w:lvlText w:val="‐"/>
      <w:lvlJc w:val="left"/>
      <w:pPr>
        <w:ind w:left="1440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6"/>
  </w:num>
  <w:num w:numId="6">
    <w:abstractNumId w:val="34"/>
  </w:num>
  <w:num w:numId="7">
    <w:abstractNumId w:val="3"/>
  </w:num>
  <w:num w:numId="8">
    <w:abstractNumId w:val="28"/>
  </w:num>
  <w:num w:numId="9">
    <w:abstractNumId w:val="22"/>
  </w:num>
  <w:num w:numId="10">
    <w:abstractNumId w:val="32"/>
  </w:num>
  <w:num w:numId="11">
    <w:abstractNumId w:val="19"/>
  </w:num>
  <w:num w:numId="12">
    <w:abstractNumId w:val="10"/>
  </w:num>
  <w:num w:numId="13">
    <w:abstractNumId w:val="24"/>
  </w:num>
  <w:num w:numId="14">
    <w:abstractNumId w:val="4"/>
  </w:num>
  <w:num w:numId="15">
    <w:abstractNumId w:val="1"/>
  </w:num>
  <w:num w:numId="16">
    <w:abstractNumId w:val="11"/>
  </w:num>
  <w:num w:numId="17">
    <w:abstractNumId w:val="15"/>
  </w:num>
  <w:num w:numId="18">
    <w:abstractNumId w:val="29"/>
  </w:num>
  <w:num w:numId="19">
    <w:abstractNumId w:val="36"/>
  </w:num>
  <w:num w:numId="20">
    <w:abstractNumId w:val="7"/>
  </w:num>
  <w:num w:numId="21">
    <w:abstractNumId w:val="9"/>
  </w:num>
  <w:num w:numId="22">
    <w:abstractNumId w:val="5"/>
  </w:num>
  <w:num w:numId="23">
    <w:abstractNumId w:val="26"/>
  </w:num>
  <w:num w:numId="24">
    <w:abstractNumId w:val="35"/>
  </w:num>
  <w:num w:numId="25">
    <w:abstractNumId w:val="18"/>
  </w:num>
  <w:num w:numId="26">
    <w:abstractNumId w:val="17"/>
  </w:num>
  <w:num w:numId="27">
    <w:abstractNumId w:val="27"/>
  </w:num>
  <w:num w:numId="28">
    <w:abstractNumId w:val="27"/>
  </w:num>
  <w:num w:numId="29">
    <w:abstractNumId w:val="18"/>
  </w:num>
  <w:num w:numId="30">
    <w:abstractNumId w:val="31"/>
  </w:num>
  <w:num w:numId="31">
    <w:abstractNumId w:val="13"/>
  </w:num>
  <w:num w:numId="32">
    <w:abstractNumId w:val="21"/>
  </w:num>
  <w:num w:numId="33">
    <w:abstractNumId w:val="25"/>
  </w:num>
  <w:num w:numId="34">
    <w:abstractNumId w:val="12"/>
  </w:num>
  <w:num w:numId="35">
    <w:abstractNumId w:val="8"/>
  </w:num>
  <w:num w:numId="36">
    <w:abstractNumId w:val="33"/>
  </w:num>
  <w:num w:numId="37">
    <w:abstractNumId w:val="16"/>
  </w:num>
  <w:num w:numId="38">
    <w:abstractNumId w:val="30"/>
  </w:num>
  <w:num w:numId="39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D0"/>
    <w:rsid w:val="0000152B"/>
    <w:rsid w:val="000021EC"/>
    <w:rsid w:val="000036B9"/>
    <w:rsid w:val="000039BD"/>
    <w:rsid w:val="00004238"/>
    <w:rsid w:val="00005557"/>
    <w:rsid w:val="000057BD"/>
    <w:rsid w:val="00005C32"/>
    <w:rsid w:val="00010C35"/>
    <w:rsid w:val="00011B01"/>
    <w:rsid w:val="00015533"/>
    <w:rsid w:val="00016340"/>
    <w:rsid w:val="00016947"/>
    <w:rsid w:val="00022384"/>
    <w:rsid w:val="000225B4"/>
    <w:rsid w:val="0002358D"/>
    <w:rsid w:val="00025748"/>
    <w:rsid w:val="00025868"/>
    <w:rsid w:val="000273E5"/>
    <w:rsid w:val="0003141F"/>
    <w:rsid w:val="000318EC"/>
    <w:rsid w:val="00031F1C"/>
    <w:rsid w:val="0003291A"/>
    <w:rsid w:val="000332B7"/>
    <w:rsid w:val="0003400A"/>
    <w:rsid w:val="00036EED"/>
    <w:rsid w:val="000378C2"/>
    <w:rsid w:val="00037913"/>
    <w:rsid w:val="00041FEB"/>
    <w:rsid w:val="00043BE1"/>
    <w:rsid w:val="00044B3B"/>
    <w:rsid w:val="0004536A"/>
    <w:rsid w:val="00045A68"/>
    <w:rsid w:val="0005090F"/>
    <w:rsid w:val="000509A4"/>
    <w:rsid w:val="0005189D"/>
    <w:rsid w:val="00052911"/>
    <w:rsid w:val="00053BD4"/>
    <w:rsid w:val="00054AA4"/>
    <w:rsid w:val="00054EA0"/>
    <w:rsid w:val="000553F2"/>
    <w:rsid w:val="000556E3"/>
    <w:rsid w:val="00056474"/>
    <w:rsid w:val="00056E54"/>
    <w:rsid w:val="00057009"/>
    <w:rsid w:val="000570EA"/>
    <w:rsid w:val="000602AF"/>
    <w:rsid w:val="00061C2B"/>
    <w:rsid w:val="00063FC4"/>
    <w:rsid w:val="000643D0"/>
    <w:rsid w:val="00065AA3"/>
    <w:rsid w:val="00065BE7"/>
    <w:rsid w:val="00066E55"/>
    <w:rsid w:val="00067D0C"/>
    <w:rsid w:val="00067F10"/>
    <w:rsid w:val="000702D5"/>
    <w:rsid w:val="00070796"/>
    <w:rsid w:val="00071445"/>
    <w:rsid w:val="000719D3"/>
    <w:rsid w:val="00071D0B"/>
    <w:rsid w:val="00072CB3"/>
    <w:rsid w:val="000731CA"/>
    <w:rsid w:val="0007435A"/>
    <w:rsid w:val="00074861"/>
    <w:rsid w:val="0007576B"/>
    <w:rsid w:val="00077716"/>
    <w:rsid w:val="00077B13"/>
    <w:rsid w:val="00081380"/>
    <w:rsid w:val="00082DE7"/>
    <w:rsid w:val="00083581"/>
    <w:rsid w:val="00083E0E"/>
    <w:rsid w:val="00085780"/>
    <w:rsid w:val="00086563"/>
    <w:rsid w:val="0008697B"/>
    <w:rsid w:val="00091C71"/>
    <w:rsid w:val="0009278D"/>
    <w:rsid w:val="00093D26"/>
    <w:rsid w:val="00093F71"/>
    <w:rsid w:val="00094811"/>
    <w:rsid w:val="00094D3E"/>
    <w:rsid w:val="00096424"/>
    <w:rsid w:val="00097D70"/>
    <w:rsid w:val="000A217C"/>
    <w:rsid w:val="000A2B26"/>
    <w:rsid w:val="000A4043"/>
    <w:rsid w:val="000A4058"/>
    <w:rsid w:val="000A4A00"/>
    <w:rsid w:val="000A4F91"/>
    <w:rsid w:val="000A63BE"/>
    <w:rsid w:val="000A76DA"/>
    <w:rsid w:val="000A7E28"/>
    <w:rsid w:val="000B1D83"/>
    <w:rsid w:val="000B2A86"/>
    <w:rsid w:val="000B3811"/>
    <w:rsid w:val="000B3972"/>
    <w:rsid w:val="000B6640"/>
    <w:rsid w:val="000B7165"/>
    <w:rsid w:val="000B7C85"/>
    <w:rsid w:val="000C03A6"/>
    <w:rsid w:val="000C0E76"/>
    <w:rsid w:val="000C161A"/>
    <w:rsid w:val="000C2426"/>
    <w:rsid w:val="000C3768"/>
    <w:rsid w:val="000C38B8"/>
    <w:rsid w:val="000C5EC6"/>
    <w:rsid w:val="000C702D"/>
    <w:rsid w:val="000D17F8"/>
    <w:rsid w:val="000D3332"/>
    <w:rsid w:val="000D3347"/>
    <w:rsid w:val="000D393D"/>
    <w:rsid w:val="000D43AC"/>
    <w:rsid w:val="000D4771"/>
    <w:rsid w:val="000D59E9"/>
    <w:rsid w:val="000D5EFF"/>
    <w:rsid w:val="000D7320"/>
    <w:rsid w:val="000E0C40"/>
    <w:rsid w:val="000E127F"/>
    <w:rsid w:val="000E210C"/>
    <w:rsid w:val="000E3E11"/>
    <w:rsid w:val="000E4D09"/>
    <w:rsid w:val="000E5C97"/>
    <w:rsid w:val="000F1EBC"/>
    <w:rsid w:val="000F210A"/>
    <w:rsid w:val="000F3BED"/>
    <w:rsid w:val="000F4300"/>
    <w:rsid w:val="000F4379"/>
    <w:rsid w:val="000F4AEE"/>
    <w:rsid w:val="000F4B56"/>
    <w:rsid w:val="000F5DE6"/>
    <w:rsid w:val="000F7B7A"/>
    <w:rsid w:val="0010088D"/>
    <w:rsid w:val="00103CA0"/>
    <w:rsid w:val="00106303"/>
    <w:rsid w:val="00106DE8"/>
    <w:rsid w:val="00106F40"/>
    <w:rsid w:val="001073EF"/>
    <w:rsid w:val="001077DF"/>
    <w:rsid w:val="0011026E"/>
    <w:rsid w:val="001113F1"/>
    <w:rsid w:val="00111FF2"/>
    <w:rsid w:val="0011202E"/>
    <w:rsid w:val="001120B4"/>
    <w:rsid w:val="00115762"/>
    <w:rsid w:val="001204CD"/>
    <w:rsid w:val="00120676"/>
    <w:rsid w:val="00120B3A"/>
    <w:rsid w:val="00120D4A"/>
    <w:rsid w:val="00121592"/>
    <w:rsid w:val="001218A5"/>
    <w:rsid w:val="00121C65"/>
    <w:rsid w:val="001221A9"/>
    <w:rsid w:val="00122D5C"/>
    <w:rsid w:val="00124D07"/>
    <w:rsid w:val="00125282"/>
    <w:rsid w:val="0012583D"/>
    <w:rsid w:val="001275D0"/>
    <w:rsid w:val="00127901"/>
    <w:rsid w:val="00127AAB"/>
    <w:rsid w:val="001303A6"/>
    <w:rsid w:val="00132CE4"/>
    <w:rsid w:val="00135745"/>
    <w:rsid w:val="0013779F"/>
    <w:rsid w:val="00137F65"/>
    <w:rsid w:val="001402E7"/>
    <w:rsid w:val="00140675"/>
    <w:rsid w:val="001418C3"/>
    <w:rsid w:val="0014329B"/>
    <w:rsid w:val="00143412"/>
    <w:rsid w:val="00143851"/>
    <w:rsid w:val="00143ED5"/>
    <w:rsid w:val="001457CA"/>
    <w:rsid w:val="00147386"/>
    <w:rsid w:val="00147D71"/>
    <w:rsid w:val="0015195C"/>
    <w:rsid w:val="00152279"/>
    <w:rsid w:val="001606A0"/>
    <w:rsid w:val="001609C0"/>
    <w:rsid w:val="00161F64"/>
    <w:rsid w:val="0016208A"/>
    <w:rsid w:val="001620F1"/>
    <w:rsid w:val="00165514"/>
    <w:rsid w:val="00165819"/>
    <w:rsid w:val="00165AC2"/>
    <w:rsid w:val="00166876"/>
    <w:rsid w:val="00166A10"/>
    <w:rsid w:val="00167CD9"/>
    <w:rsid w:val="0017025D"/>
    <w:rsid w:val="001720A1"/>
    <w:rsid w:val="00172350"/>
    <w:rsid w:val="0017240B"/>
    <w:rsid w:val="00173DC4"/>
    <w:rsid w:val="00174907"/>
    <w:rsid w:val="00175EF0"/>
    <w:rsid w:val="00176F6D"/>
    <w:rsid w:val="001805D8"/>
    <w:rsid w:val="00180792"/>
    <w:rsid w:val="00183B1F"/>
    <w:rsid w:val="00184010"/>
    <w:rsid w:val="0018412B"/>
    <w:rsid w:val="001849CC"/>
    <w:rsid w:val="00184F64"/>
    <w:rsid w:val="00185AC3"/>
    <w:rsid w:val="001867F1"/>
    <w:rsid w:val="00187534"/>
    <w:rsid w:val="00192B23"/>
    <w:rsid w:val="00193073"/>
    <w:rsid w:val="00193BF0"/>
    <w:rsid w:val="0019785B"/>
    <w:rsid w:val="001A0F09"/>
    <w:rsid w:val="001A1AA1"/>
    <w:rsid w:val="001A22CF"/>
    <w:rsid w:val="001A3508"/>
    <w:rsid w:val="001A3B99"/>
    <w:rsid w:val="001A5288"/>
    <w:rsid w:val="001A587B"/>
    <w:rsid w:val="001A62D7"/>
    <w:rsid w:val="001A6338"/>
    <w:rsid w:val="001A6730"/>
    <w:rsid w:val="001A6BFF"/>
    <w:rsid w:val="001A6FD8"/>
    <w:rsid w:val="001A7352"/>
    <w:rsid w:val="001B06D5"/>
    <w:rsid w:val="001B157E"/>
    <w:rsid w:val="001B16F9"/>
    <w:rsid w:val="001B1F99"/>
    <w:rsid w:val="001B2210"/>
    <w:rsid w:val="001B224A"/>
    <w:rsid w:val="001B2653"/>
    <w:rsid w:val="001B2AC5"/>
    <w:rsid w:val="001B543B"/>
    <w:rsid w:val="001B5CD9"/>
    <w:rsid w:val="001B7867"/>
    <w:rsid w:val="001B7EA1"/>
    <w:rsid w:val="001C0420"/>
    <w:rsid w:val="001C1295"/>
    <w:rsid w:val="001C27DE"/>
    <w:rsid w:val="001C2959"/>
    <w:rsid w:val="001C3CDE"/>
    <w:rsid w:val="001C4602"/>
    <w:rsid w:val="001C5036"/>
    <w:rsid w:val="001C53E4"/>
    <w:rsid w:val="001C5471"/>
    <w:rsid w:val="001C6B00"/>
    <w:rsid w:val="001C6B82"/>
    <w:rsid w:val="001C7D21"/>
    <w:rsid w:val="001D06B2"/>
    <w:rsid w:val="001D1887"/>
    <w:rsid w:val="001D1980"/>
    <w:rsid w:val="001D1A8E"/>
    <w:rsid w:val="001D1D77"/>
    <w:rsid w:val="001D1FEA"/>
    <w:rsid w:val="001D3461"/>
    <w:rsid w:val="001D40FE"/>
    <w:rsid w:val="001D55F7"/>
    <w:rsid w:val="001D6342"/>
    <w:rsid w:val="001D6716"/>
    <w:rsid w:val="001D74B7"/>
    <w:rsid w:val="001D77BD"/>
    <w:rsid w:val="001D7961"/>
    <w:rsid w:val="001E168B"/>
    <w:rsid w:val="001E1C30"/>
    <w:rsid w:val="001E2373"/>
    <w:rsid w:val="001E2B42"/>
    <w:rsid w:val="001E2FA2"/>
    <w:rsid w:val="001E350D"/>
    <w:rsid w:val="001E3ABC"/>
    <w:rsid w:val="001E478A"/>
    <w:rsid w:val="001E640C"/>
    <w:rsid w:val="001E6B96"/>
    <w:rsid w:val="001F07A0"/>
    <w:rsid w:val="001F122D"/>
    <w:rsid w:val="001F2C6E"/>
    <w:rsid w:val="001F45DD"/>
    <w:rsid w:val="001F48C1"/>
    <w:rsid w:val="001F5639"/>
    <w:rsid w:val="001F734E"/>
    <w:rsid w:val="001F79E9"/>
    <w:rsid w:val="001F7A50"/>
    <w:rsid w:val="001F7D15"/>
    <w:rsid w:val="00202C1A"/>
    <w:rsid w:val="00203853"/>
    <w:rsid w:val="00204398"/>
    <w:rsid w:val="00206A92"/>
    <w:rsid w:val="00206C7B"/>
    <w:rsid w:val="0020714E"/>
    <w:rsid w:val="00210D13"/>
    <w:rsid w:val="00211760"/>
    <w:rsid w:val="00214094"/>
    <w:rsid w:val="00214ADE"/>
    <w:rsid w:val="00214B52"/>
    <w:rsid w:val="00214F90"/>
    <w:rsid w:val="002152E2"/>
    <w:rsid w:val="00215BC6"/>
    <w:rsid w:val="00216587"/>
    <w:rsid w:val="00220F50"/>
    <w:rsid w:val="0022189E"/>
    <w:rsid w:val="002232EC"/>
    <w:rsid w:val="00224DB5"/>
    <w:rsid w:val="002256A1"/>
    <w:rsid w:val="00231F89"/>
    <w:rsid w:val="00232FD4"/>
    <w:rsid w:val="002344BF"/>
    <w:rsid w:val="00241070"/>
    <w:rsid w:val="00241171"/>
    <w:rsid w:val="002412F4"/>
    <w:rsid w:val="0024314C"/>
    <w:rsid w:val="00244D42"/>
    <w:rsid w:val="00245CEB"/>
    <w:rsid w:val="0024609D"/>
    <w:rsid w:val="002474BD"/>
    <w:rsid w:val="00250AB9"/>
    <w:rsid w:val="002521DD"/>
    <w:rsid w:val="0025339E"/>
    <w:rsid w:val="002533D0"/>
    <w:rsid w:val="00255044"/>
    <w:rsid w:val="002570D5"/>
    <w:rsid w:val="002579D8"/>
    <w:rsid w:val="00261027"/>
    <w:rsid w:val="00262F95"/>
    <w:rsid w:val="00263069"/>
    <w:rsid w:val="002645E2"/>
    <w:rsid w:val="00264B4F"/>
    <w:rsid w:val="00264CCB"/>
    <w:rsid w:val="002656E3"/>
    <w:rsid w:val="00266300"/>
    <w:rsid w:val="00266F87"/>
    <w:rsid w:val="002678FE"/>
    <w:rsid w:val="00272271"/>
    <w:rsid w:val="00274845"/>
    <w:rsid w:val="002764FD"/>
    <w:rsid w:val="00276976"/>
    <w:rsid w:val="002771C8"/>
    <w:rsid w:val="00277795"/>
    <w:rsid w:val="00280416"/>
    <w:rsid w:val="0028088A"/>
    <w:rsid w:val="00280D0F"/>
    <w:rsid w:val="00280E59"/>
    <w:rsid w:val="002817A7"/>
    <w:rsid w:val="002907DE"/>
    <w:rsid w:val="00291A6D"/>
    <w:rsid w:val="002921C8"/>
    <w:rsid w:val="0029231A"/>
    <w:rsid w:val="002931C4"/>
    <w:rsid w:val="00294420"/>
    <w:rsid w:val="00294560"/>
    <w:rsid w:val="00297F47"/>
    <w:rsid w:val="002A04FE"/>
    <w:rsid w:val="002A058D"/>
    <w:rsid w:val="002A1A62"/>
    <w:rsid w:val="002A27EA"/>
    <w:rsid w:val="002A2CD9"/>
    <w:rsid w:val="002A2DA6"/>
    <w:rsid w:val="002A4221"/>
    <w:rsid w:val="002A447A"/>
    <w:rsid w:val="002A4C4B"/>
    <w:rsid w:val="002A581A"/>
    <w:rsid w:val="002A5982"/>
    <w:rsid w:val="002A67B7"/>
    <w:rsid w:val="002B125F"/>
    <w:rsid w:val="002B1BD1"/>
    <w:rsid w:val="002B36CF"/>
    <w:rsid w:val="002B66C4"/>
    <w:rsid w:val="002B7921"/>
    <w:rsid w:val="002C057E"/>
    <w:rsid w:val="002C086B"/>
    <w:rsid w:val="002C255D"/>
    <w:rsid w:val="002C2586"/>
    <w:rsid w:val="002C296A"/>
    <w:rsid w:val="002C2BC5"/>
    <w:rsid w:val="002C4483"/>
    <w:rsid w:val="002C532F"/>
    <w:rsid w:val="002C5769"/>
    <w:rsid w:val="002C57A8"/>
    <w:rsid w:val="002C58A6"/>
    <w:rsid w:val="002C61B7"/>
    <w:rsid w:val="002C69A2"/>
    <w:rsid w:val="002C6AE4"/>
    <w:rsid w:val="002C6F6A"/>
    <w:rsid w:val="002D138B"/>
    <w:rsid w:val="002D1856"/>
    <w:rsid w:val="002D1F0F"/>
    <w:rsid w:val="002D21C6"/>
    <w:rsid w:val="002D273A"/>
    <w:rsid w:val="002D2C5F"/>
    <w:rsid w:val="002D346A"/>
    <w:rsid w:val="002D4325"/>
    <w:rsid w:val="002D467C"/>
    <w:rsid w:val="002D48BB"/>
    <w:rsid w:val="002D6807"/>
    <w:rsid w:val="002E11ED"/>
    <w:rsid w:val="002E30F4"/>
    <w:rsid w:val="002E31F7"/>
    <w:rsid w:val="002E48BD"/>
    <w:rsid w:val="002E4ED8"/>
    <w:rsid w:val="002E51F5"/>
    <w:rsid w:val="002E5B59"/>
    <w:rsid w:val="002F0245"/>
    <w:rsid w:val="002F0587"/>
    <w:rsid w:val="002F23B1"/>
    <w:rsid w:val="002F265F"/>
    <w:rsid w:val="002F38CB"/>
    <w:rsid w:val="002F4779"/>
    <w:rsid w:val="002F4864"/>
    <w:rsid w:val="002F49CC"/>
    <w:rsid w:val="002F4BCD"/>
    <w:rsid w:val="002F51ED"/>
    <w:rsid w:val="002F5338"/>
    <w:rsid w:val="002F61E3"/>
    <w:rsid w:val="002F69EF"/>
    <w:rsid w:val="002F6F7A"/>
    <w:rsid w:val="00300065"/>
    <w:rsid w:val="00300CBC"/>
    <w:rsid w:val="0030174E"/>
    <w:rsid w:val="003019BC"/>
    <w:rsid w:val="00301C49"/>
    <w:rsid w:val="00302171"/>
    <w:rsid w:val="00302470"/>
    <w:rsid w:val="00302D31"/>
    <w:rsid w:val="00303B3F"/>
    <w:rsid w:val="00305487"/>
    <w:rsid w:val="00305BA7"/>
    <w:rsid w:val="003102C0"/>
    <w:rsid w:val="00310A85"/>
    <w:rsid w:val="0031166E"/>
    <w:rsid w:val="003119B0"/>
    <w:rsid w:val="0031249F"/>
    <w:rsid w:val="00312D24"/>
    <w:rsid w:val="003132AB"/>
    <w:rsid w:val="003135D2"/>
    <w:rsid w:val="003139E8"/>
    <w:rsid w:val="00313C0A"/>
    <w:rsid w:val="00314ED1"/>
    <w:rsid w:val="00315E02"/>
    <w:rsid w:val="00315E1E"/>
    <w:rsid w:val="0031609B"/>
    <w:rsid w:val="00317817"/>
    <w:rsid w:val="00317D4E"/>
    <w:rsid w:val="003211ED"/>
    <w:rsid w:val="003222D7"/>
    <w:rsid w:val="00322D10"/>
    <w:rsid w:val="00323AB3"/>
    <w:rsid w:val="00323BCA"/>
    <w:rsid w:val="00324D02"/>
    <w:rsid w:val="00324D56"/>
    <w:rsid w:val="00327DC8"/>
    <w:rsid w:val="00331F84"/>
    <w:rsid w:val="00332D82"/>
    <w:rsid w:val="00334C3D"/>
    <w:rsid w:val="00335086"/>
    <w:rsid w:val="0033519F"/>
    <w:rsid w:val="00335272"/>
    <w:rsid w:val="003359E3"/>
    <w:rsid w:val="0033685A"/>
    <w:rsid w:val="00336BB7"/>
    <w:rsid w:val="00337ED7"/>
    <w:rsid w:val="00341035"/>
    <w:rsid w:val="00342BED"/>
    <w:rsid w:val="00344399"/>
    <w:rsid w:val="00345395"/>
    <w:rsid w:val="00347911"/>
    <w:rsid w:val="00347EE8"/>
    <w:rsid w:val="00350C5A"/>
    <w:rsid w:val="00352F6A"/>
    <w:rsid w:val="003539F0"/>
    <w:rsid w:val="00354410"/>
    <w:rsid w:val="00355630"/>
    <w:rsid w:val="00355A1F"/>
    <w:rsid w:val="00360692"/>
    <w:rsid w:val="003626AA"/>
    <w:rsid w:val="003635B0"/>
    <w:rsid w:val="003648A9"/>
    <w:rsid w:val="00364D0A"/>
    <w:rsid w:val="00365E50"/>
    <w:rsid w:val="00366C93"/>
    <w:rsid w:val="0036750A"/>
    <w:rsid w:val="00367E40"/>
    <w:rsid w:val="00371C26"/>
    <w:rsid w:val="00373313"/>
    <w:rsid w:val="0037421B"/>
    <w:rsid w:val="00374B46"/>
    <w:rsid w:val="00375B87"/>
    <w:rsid w:val="003760BF"/>
    <w:rsid w:val="003765F4"/>
    <w:rsid w:val="00382556"/>
    <w:rsid w:val="003840C9"/>
    <w:rsid w:val="00384D58"/>
    <w:rsid w:val="003858BA"/>
    <w:rsid w:val="00386521"/>
    <w:rsid w:val="003866B3"/>
    <w:rsid w:val="00386C91"/>
    <w:rsid w:val="00387507"/>
    <w:rsid w:val="00387FA1"/>
    <w:rsid w:val="003921F3"/>
    <w:rsid w:val="00393DFB"/>
    <w:rsid w:val="00395A52"/>
    <w:rsid w:val="00396C06"/>
    <w:rsid w:val="00397455"/>
    <w:rsid w:val="003A0726"/>
    <w:rsid w:val="003A1B6E"/>
    <w:rsid w:val="003A226B"/>
    <w:rsid w:val="003A288E"/>
    <w:rsid w:val="003A3E55"/>
    <w:rsid w:val="003A4A47"/>
    <w:rsid w:val="003A6B37"/>
    <w:rsid w:val="003B0C12"/>
    <w:rsid w:val="003B1894"/>
    <w:rsid w:val="003B2039"/>
    <w:rsid w:val="003B3D2F"/>
    <w:rsid w:val="003B3F0E"/>
    <w:rsid w:val="003B4888"/>
    <w:rsid w:val="003B74C9"/>
    <w:rsid w:val="003B7AA5"/>
    <w:rsid w:val="003B7B18"/>
    <w:rsid w:val="003C2483"/>
    <w:rsid w:val="003C2997"/>
    <w:rsid w:val="003C36B3"/>
    <w:rsid w:val="003C5603"/>
    <w:rsid w:val="003C5723"/>
    <w:rsid w:val="003C5D6C"/>
    <w:rsid w:val="003C790C"/>
    <w:rsid w:val="003C7C69"/>
    <w:rsid w:val="003D0192"/>
    <w:rsid w:val="003D2C33"/>
    <w:rsid w:val="003D713D"/>
    <w:rsid w:val="003E173E"/>
    <w:rsid w:val="003E195F"/>
    <w:rsid w:val="003E1D96"/>
    <w:rsid w:val="003E2F8E"/>
    <w:rsid w:val="003E3324"/>
    <w:rsid w:val="003E3B23"/>
    <w:rsid w:val="003E6AF3"/>
    <w:rsid w:val="003E7452"/>
    <w:rsid w:val="003E768A"/>
    <w:rsid w:val="003F06CA"/>
    <w:rsid w:val="003F0A86"/>
    <w:rsid w:val="003F101F"/>
    <w:rsid w:val="003F2B41"/>
    <w:rsid w:val="003F342E"/>
    <w:rsid w:val="003F4093"/>
    <w:rsid w:val="003F40CC"/>
    <w:rsid w:val="003F4348"/>
    <w:rsid w:val="003F45D6"/>
    <w:rsid w:val="003F65C9"/>
    <w:rsid w:val="003F74C7"/>
    <w:rsid w:val="003F7E7F"/>
    <w:rsid w:val="004004DF"/>
    <w:rsid w:val="00400A6A"/>
    <w:rsid w:val="0040231B"/>
    <w:rsid w:val="00402728"/>
    <w:rsid w:val="0040380F"/>
    <w:rsid w:val="00403B2D"/>
    <w:rsid w:val="00404792"/>
    <w:rsid w:val="00405974"/>
    <w:rsid w:val="00405CE9"/>
    <w:rsid w:val="00406196"/>
    <w:rsid w:val="00406889"/>
    <w:rsid w:val="00407251"/>
    <w:rsid w:val="00407FC9"/>
    <w:rsid w:val="0041005E"/>
    <w:rsid w:val="00410EC6"/>
    <w:rsid w:val="004123A5"/>
    <w:rsid w:val="00412734"/>
    <w:rsid w:val="0041308D"/>
    <w:rsid w:val="00414F1A"/>
    <w:rsid w:val="00414FF6"/>
    <w:rsid w:val="004152CA"/>
    <w:rsid w:val="004170F1"/>
    <w:rsid w:val="00417FA5"/>
    <w:rsid w:val="00420840"/>
    <w:rsid w:val="004209A1"/>
    <w:rsid w:val="00420B7C"/>
    <w:rsid w:val="00421BF7"/>
    <w:rsid w:val="00421D4B"/>
    <w:rsid w:val="00422F2D"/>
    <w:rsid w:val="00424C1A"/>
    <w:rsid w:val="00425605"/>
    <w:rsid w:val="00425F9F"/>
    <w:rsid w:val="004264EB"/>
    <w:rsid w:val="0042749F"/>
    <w:rsid w:val="0043188A"/>
    <w:rsid w:val="00436215"/>
    <w:rsid w:val="004373FB"/>
    <w:rsid w:val="00440BC1"/>
    <w:rsid w:val="004412B7"/>
    <w:rsid w:val="004416D2"/>
    <w:rsid w:val="00443B06"/>
    <w:rsid w:val="004448DC"/>
    <w:rsid w:val="00446106"/>
    <w:rsid w:val="0044785E"/>
    <w:rsid w:val="0045060E"/>
    <w:rsid w:val="00452E57"/>
    <w:rsid w:val="00452FCA"/>
    <w:rsid w:val="00454CDC"/>
    <w:rsid w:val="00455775"/>
    <w:rsid w:val="00455D8B"/>
    <w:rsid w:val="00455EFF"/>
    <w:rsid w:val="004574F6"/>
    <w:rsid w:val="0046074B"/>
    <w:rsid w:val="00460A31"/>
    <w:rsid w:val="004626A1"/>
    <w:rsid w:val="0046286B"/>
    <w:rsid w:val="00463D4D"/>
    <w:rsid w:val="004643FB"/>
    <w:rsid w:val="00464FDF"/>
    <w:rsid w:val="00465D20"/>
    <w:rsid w:val="00465E7A"/>
    <w:rsid w:val="00466FCA"/>
    <w:rsid w:val="00471AE7"/>
    <w:rsid w:val="00472077"/>
    <w:rsid w:val="00472C83"/>
    <w:rsid w:val="004732F3"/>
    <w:rsid w:val="00474C94"/>
    <w:rsid w:val="00474F90"/>
    <w:rsid w:val="004753C3"/>
    <w:rsid w:val="00475897"/>
    <w:rsid w:val="004775AB"/>
    <w:rsid w:val="004776ED"/>
    <w:rsid w:val="00477961"/>
    <w:rsid w:val="0048126A"/>
    <w:rsid w:val="00481597"/>
    <w:rsid w:val="00485261"/>
    <w:rsid w:val="0048590D"/>
    <w:rsid w:val="00485D08"/>
    <w:rsid w:val="00485F8B"/>
    <w:rsid w:val="0048773D"/>
    <w:rsid w:val="004903C7"/>
    <w:rsid w:val="00490E41"/>
    <w:rsid w:val="004910D2"/>
    <w:rsid w:val="00494A5E"/>
    <w:rsid w:val="00494CBF"/>
    <w:rsid w:val="004955B3"/>
    <w:rsid w:val="00495628"/>
    <w:rsid w:val="00495E14"/>
    <w:rsid w:val="00496678"/>
    <w:rsid w:val="0049680F"/>
    <w:rsid w:val="004A0345"/>
    <w:rsid w:val="004A13AC"/>
    <w:rsid w:val="004A1DA3"/>
    <w:rsid w:val="004A1E56"/>
    <w:rsid w:val="004A1FF3"/>
    <w:rsid w:val="004A4A7B"/>
    <w:rsid w:val="004A4CE6"/>
    <w:rsid w:val="004A5024"/>
    <w:rsid w:val="004A583F"/>
    <w:rsid w:val="004A5DFE"/>
    <w:rsid w:val="004A60B8"/>
    <w:rsid w:val="004A70F3"/>
    <w:rsid w:val="004B125D"/>
    <w:rsid w:val="004B254C"/>
    <w:rsid w:val="004B3131"/>
    <w:rsid w:val="004B3C35"/>
    <w:rsid w:val="004B4BB3"/>
    <w:rsid w:val="004B562F"/>
    <w:rsid w:val="004B601D"/>
    <w:rsid w:val="004B64C7"/>
    <w:rsid w:val="004B65DE"/>
    <w:rsid w:val="004B6798"/>
    <w:rsid w:val="004B7463"/>
    <w:rsid w:val="004C00CA"/>
    <w:rsid w:val="004C08A2"/>
    <w:rsid w:val="004C2077"/>
    <w:rsid w:val="004C2A15"/>
    <w:rsid w:val="004C2A3B"/>
    <w:rsid w:val="004C48DF"/>
    <w:rsid w:val="004C4B77"/>
    <w:rsid w:val="004C4F44"/>
    <w:rsid w:val="004C5DF1"/>
    <w:rsid w:val="004C6836"/>
    <w:rsid w:val="004D00F2"/>
    <w:rsid w:val="004D0F44"/>
    <w:rsid w:val="004D5C8E"/>
    <w:rsid w:val="004D6DE6"/>
    <w:rsid w:val="004E0592"/>
    <w:rsid w:val="004E44B0"/>
    <w:rsid w:val="004E4A20"/>
    <w:rsid w:val="004E677F"/>
    <w:rsid w:val="004E7473"/>
    <w:rsid w:val="004F03F2"/>
    <w:rsid w:val="004F18E0"/>
    <w:rsid w:val="004F1DF4"/>
    <w:rsid w:val="004F1EAB"/>
    <w:rsid w:val="004F36C3"/>
    <w:rsid w:val="004F5FDB"/>
    <w:rsid w:val="004F7761"/>
    <w:rsid w:val="005004B8"/>
    <w:rsid w:val="00500CDC"/>
    <w:rsid w:val="00501C12"/>
    <w:rsid w:val="00501D68"/>
    <w:rsid w:val="00503416"/>
    <w:rsid w:val="005047F0"/>
    <w:rsid w:val="00504932"/>
    <w:rsid w:val="005071E3"/>
    <w:rsid w:val="0050770D"/>
    <w:rsid w:val="005153AD"/>
    <w:rsid w:val="00515B01"/>
    <w:rsid w:val="00515EB6"/>
    <w:rsid w:val="005164A9"/>
    <w:rsid w:val="00516884"/>
    <w:rsid w:val="005172EC"/>
    <w:rsid w:val="005175DC"/>
    <w:rsid w:val="00520E83"/>
    <w:rsid w:val="00522188"/>
    <w:rsid w:val="005228D2"/>
    <w:rsid w:val="00524065"/>
    <w:rsid w:val="00524634"/>
    <w:rsid w:val="00524A89"/>
    <w:rsid w:val="005260E2"/>
    <w:rsid w:val="00526B6A"/>
    <w:rsid w:val="00527E37"/>
    <w:rsid w:val="00531155"/>
    <w:rsid w:val="005345C8"/>
    <w:rsid w:val="00534E68"/>
    <w:rsid w:val="005351B3"/>
    <w:rsid w:val="0053565E"/>
    <w:rsid w:val="00535B0D"/>
    <w:rsid w:val="00536DBA"/>
    <w:rsid w:val="00540693"/>
    <w:rsid w:val="00540AC4"/>
    <w:rsid w:val="00540CBC"/>
    <w:rsid w:val="00541BAA"/>
    <w:rsid w:val="00541C28"/>
    <w:rsid w:val="00541DA2"/>
    <w:rsid w:val="005425DE"/>
    <w:rsid w:val="00545440"/>
    <w:rsid w:val="00546C0B"/>
    <w:rsid w:val="00546E56"/>
    <w:rsid w:val="00547BCE"/>
    <w:rsid w:val="005509F2"/>
    <w:rsid w:val="00550D3E"/>
    <w:rsid w:val="005528EA"/>
    <w:rsid w:val="00552910"/>
    <w:rsid w:val="00554883"/>
    <w:rsid w:val="00555325"/>
    <w:rsid w:val="00556DB5"/>
    <w:rsid w:val="00557B4B"/>
    <w:rsid w:val="00560F13"/>
    <w:rsid w:val="00561490"/>
    <w:rsid w:val="00563CCB"/>
    <w:rsid w:val="00563F7A"/>
    <w:rsid w:val="0056643E"/>
    <w:rsid w:val="00571427"/>
    <w:rsid w:val="005717BF"/>
    <w:rsid w:val="005740BA"/>
    <w:rsid w:val="00574B9B"/>
    <w:rsid w:val="00574E40"/>
    <w:rsid w:val="0057620B"/>
    <w:rsid w:val="005767B6"/>
    <w:rsid w:val="005771E2"/>
    <w:rsid w:val="005774EA"/>
    <w:rsid w:val="00581149"/>
    <w:rsid w:val="00581E36"/>
    <w:rsid w:val="00582FEF"/>
    <w:rsid w:val="00583362"/>
    <w:rsid w:val="00583521"/>
    <w:rsid w:val="00584400"/>
    <w:rsid w:val="00584785"/>
    <w:rsid w:val="0058495E"/>
    <w:rsid w:val="00584EA8"/>
    <w:rsid w:val="00590A6B"/>
    <w:rsid w:val="00592FB5"/>
    <w:rsid w:val="00593AB1"/>
    <w:rsid w:val="005964AE"/>
    <w:rsid w:val="00596575"/>
    <w:rsid w:val="00596E51"/>
    <w:rsid w:val="00596E8A"/>
    <w:rsid w:val="00597710"/>
    <w:rsid w:val="00597D56"/>
    <w:rsid w:val="005A1D3D"/>
    <w:rsid w:val="005A1F77"/>
    <w:rsid w:val="005A26EC"/>
    <w:rsid w:val="005A2C50"/>
    <w:rsid w:val="005B03EA"/>
    <w:rsid w:val="005B0D00"/>
    <w:rsid w:val="005B151B"/>
    <w:rsid w:val="005B1BFA"/>
    <w:rsid w:val="005B2FD1"/>
    <w:rsid w:val="005B319A"/>
    <w:rsid w:val="005B3324"/>
    <w:rsid w:val="005B398B"/>
    <w:rsid w:val="005B614E"/>
    <w:rsid w:val="005C02DD"/>
    <w:rsid w:val="005C1428"/>
    <w:rsid w:val="005C5C27"/>
    <w:rsid w:val="005C68BC"/>
    <w:rsid w:val="005C72B3"/>
    <w:rsid w:val="005D49BD"/>
    <w:rsid w:val="005D5F6E"/>
    <w:rsid w:val="005D6DB8"/>
    <w:rsid w:val="005D7307"/>
    <w:rsid w:val="005D76B4"/>
    <w:rsid w:val="005D7999"/>
    <w:rsid w:val="005E2ED0"/>
    <w:rsid w:val="005F0D00"/>
    <w:rsid w:val="005F1043"/>
    <w:rsid w:val="005F1D63"/>
    <w:rsid w:val="005F23D4"/>
    <w:rsid w:val="005F30E7"/>
    <w:rsid w:val="005F454F"/>
    <w:rsid w:val="005F4EB2"/>
    <w:rsid w:val="005F5D47"/>
    <w:rsid w:val="005F6835"/>
    <w:rsid w:val="005F6F8E"/>
    <w:rsid w:val="005F7296"/>
    <w:rsid w:val="006010B5"/>
    <w:rsid w:val="0060150D"/>
    <w:rsid w:val="00602211"/>
    <w:rsid w:val="00602BAC"/>
    <w:rsid w:val="006030B3"/>
    <w:rsid w:val="006035F8"/>
    <w:rsid w:val="00603C20"/>
    <w:rsid w:val="00603F30"/>
    <w:rsid w:val="00612C90"/>
    <w:rsid w:val="00614BFC"/>
    <w:rsid w:val="00615E97"/>
    <w:rsid w:val="00615F4A"/>
    <w:rsid w:val="00617229"/>
    <w:rsid w:val="006205AE"/>
    <w:rsid w:val="00621FC2"/>
    <w:rsid w:val="00622DE2"/>
    <w:rsid w:val="006233DC"/>
    <w:rsid w:val="006242D8"/>
    <w:rsid w:val="00625AD0"/>
    <w:rsid w:val="006268FB"/>
    <w:rsid w:val="00626EA8"/>
    <w:rsid w:val="00627FB2"/>
    <w:rsid w:val="00630EED"/>
    <w:rsid w:val="00632257"/>
    <w:rsid w:val="00633BF2"/>
    <w:rsid w:val="006347FF"/>
    <w:rsid w:val="00634A3A"/>
    <w:rsid w:val="00634F29"/>
    <w:rsid w:val="0063516B"/>
    <w:rsid w:val="006351C2"/>
    <w:rsid w:val="00635345"/>
    <w:rsid w:val="00637268"/>
    <w:rsid w:val="0064032C"/>
    <w:rsid w:val="00640B7A"/>
    <w:rsid w:val="00641F26"/>
    <w:rsid w:val="00643C76"/>
    <w:rsid w:val="00643FAA"/>
    <w:rsid w:val="00644B23"/>
    <w:rsid w:val="0064567A"/>
    <w:rsid w:val="0064567E"/>
    <w:rsid w:val="00645F48"/>
    <w:rsid w:val="00645FAF"/>
    <w:rsid w:val="0064663B"/>
    <w:rsid w:val="00647AEF"/>
    <w:rsid w:val="00652BC2"/>
    <w:rsid w:val="006546BC"/>
    <w:rsid w:val="006546C0"/>
    <w:rsid w:val="0065479B"/>
    <w:rsid w:val="00660EC0"/>
    <w:rsid w:val="006632D8"/>
    <w:rsid w:val="00664EBC"/>
    <w:rsid w:val="00667A09"/>
    <w:rsid w:val="00670B8A"/>
    <w:rsid w:val="0067235D"/>
    <w:rsid w:val="00672998"/>
    <w:rsid w:val="00674C52"/>
    <w:rsid w:val="00674FA4"/>
    <w:rsid w:val="00675BDB"/>
    <w:rsid w:val="006769F6"/>
    <w:rsid w:val="00676B22"/>
    <w:rsid w:val="00680804"/>
    <w:rsid w:val="006810BD"/>
    <w:rsid w:val="0068130A"/>
    <w:rsid w:val="006813A6"/>
    <w:rsid w:val="006831F3"/>
    <w:rsid w:val="006856B9"/>
    <w:rsid w:val="006857DA"/>
    <w:rsid w:val="00685A85"/>
    <w:rsid w:val="00686607"/>
    <w:rsid w:val="00686655"/>
    <w:rsid w:val="00687EBC"/>
    <w:rsid w:val="00691A85"/>
    <w:rsid w:val="00693D2B"/>
    <w:rsid w:val="006A0DFE"/>
    <w:rsid w:val="006A0F5D"/>
    <w:rsid w:val="006A25CB"/>
    <w:rsid w:val="006A28A8"/>
    <w:rsid w:val="006A3672"/>
    <w:rsid w:val="006A4A39"/>
    <w:rsid w:val="006A5458"/>
    <w:rsid w:val="006B00CD"/>
    <w:rsid w:val="006B0F4A"/>
    <w:rsid w:val="006B1079"/>
    <w:rsid w:val="006B2652"/>
    <w:rsid w:val="006B4303"/>
    <w:rsid w:val="006B491C"/>
    <w:rsid w:val="006B4AAC"/>
    <w:rsid w:val="006B4C9A"/>
    <w:rsid w:val="006B6BFA"/>
    <w:rsid w:val="006B6E34"/>
    <w:rsid w:val="006C07F6"/>
    <w:rsid w:val="006C0E04"/>
    <w:rsid w:val="006C194B"/>
    <w:rsid w:val="006C2FDF"/>
    <w:rsid w:val="006C353D"/>
    <w:rsid w:val="006C40A1"/>
    <w:rsid w:val="006C6FFD"/>
    <w:rsid w:val="006C7A80"/>
    <w:rsid w:val="006C7CD4"/>
    <w:rsid w:val="006C7FAA"/>
    <w:rsid w:val="006D13B7"/>
    <w:rsid w:val="006D21F2"/>
    <w:rsid w:val="006D238A"/>
    <w:rsid w:val="006D39E7"/>
    <w:rsid w:val="006D453A"/>
    <w:rsid w:val="006D4618"/>
    <w:rsid w:val="006D4AFF"/>
    <w:rsid w:val="006D6C19"/>
    <w:rsid w:val="006E0F14"/>
    <w:rsid w:val="006E2A0B"/>
    <w:rsid w:val="006E3C6C"/>
    <w:rsid w:val="006E455C"/>
    <w:rsid w:val="006E4985"/>
    <w:rsid w:val="006E5DAD"/>
    <w:rsid w:val="006E6DD3"/>
    <w:rsid w:val="006F167F"/>
    <w:rsid w:val="006F22AD"/>
    <w:rsid w:val="006F48F8"/>
    <w:rsid w:val="006F6269"/>
    <w:rsid w:val="00702815"/>
    <w:rsid w:val="007035E3"/>
    <w:rsid w:val="00703F5C"/>
    <w:rsid w:val="00706762"/>
    <w:rsid w:val="00706B37"/>
    <w:rsid w:val="00706FA5"/>
    <w:rsid w:val="00707CCD"/>
    <w:rsid w:val="00712387"/>
    <w:rsid w:val="00712600"/>
    <w:rsid w:val="00712DD2"/>
    <w:rsid w:val="00715BBD"/>
    <w:rsid w:val="007161E9"/>
    <w:rsid w:val="007163BA"/>
    <w:rsid w:val="00717C44"/>
    <w:rsid w:val="00720EA3"/>
    <w:rsid w:val="0072151C"/>
    <w:rsid w:val="00721E72"/>
    <w:rsid w:val="0072273E"/>
    <w:rsid w:val="00722DC8"/>
    <w:rsid w:val="007247CA"/>
    <w:rsid w:val="007262A0"/>
    <w:rsid w:val="00726F6F"/>
    <w:rsid w:val="00727298"/>
    <w:rsid w:val="00727A2F"/>
    <w:rsid w:val="00730930"/>
    <w:rsid w:val="00732268"/>
    <w:rsid w:val="00733088"/>
    <w:rsid w:val="0073345D"/>
    <w:rsid w:val="00734BD9"/>
    <w:rsid w:val="007355B4"/>
    <w:rsid w:val="007358DA"/>
    <w:rsid w:val="0073602F"/>
    <w:rsid w:val="00737D39"/>
    <w:rsid w:val="00741765"/>
    <w:rsid w:val="00741C49"/>
    <w:rsid w:val="007441C7"/>
    <w:rsid w:val="0074460E"/>
    <w:rsid w:val="00744E90"/>
    <w:rsid w:val="00745106"/>
    <w:rsid w:val="00746C32"/>
    <w:rsid w:val="007476E2"/>
    <w:rsid w:val="0075024D"/>
    <w:rsid w:val="00750293"/>
    <w:rsid w:val="00751A9F"/>
    <w:rsid w:val="007539B3"/>
    <w:rsid w:val="00754AC9"/>
    <w:rsid w:val="00754BF3"/>
    <w:rsid w:val="007552F9"/>
    <w:rsid w:val="00755AC8"/>
    <w:rsid w:val="007606AC"/>
    <w:rsid w:val="007606AF"/>
    <w:rsid w:val="00760D03"/>
    <w:rsid w:val="00765CFC"/>
    <w:rsid w:val="007670B8"/>
    <w:rsid w:val="00767CC3"/>
    <w:rsid w:val="00767DA0"/>
    <w:rsid w:val="00767ED3"/>
    <w:rsid w:val="007700D7"/>
    <w:rsid w:val="007712EF"/>
    <w:rsid w:val="0077189C"/>
    <w:rsid w:val="00771A2E"/>
    <w:rsid w:val="00771F4B"/>
    <w:rsid w:val="007724B2"/>
    <w:rsid w:val="00772D2E"/>
    <w:rsid w:val="00773539"/>
    <w:rsid w:val="007738EE"/>
    <w:rsid w:val="00774699"/>
    <w:rsid w:val="00775433"/>
    <w:rsid w:val="00775F8C"/>
    <w:rsid w:val="00776A40"/>
    <w:rsid w:val="00776A56"/>
    <w:rsid w:val="007777F7"/>
    <w:rsid w:val="00780598"/>
    <w:rsid w:val="00781AAA"/>
    <w:rsid w:val="007827E9"/>
    <w:rsid w:val="007828B0"/>
    <w:rsid w:val="00783CEA"/>
    <w:rsid w:val="00783DC2"/>
    <w:rsid w:val="00784438"/>
    <w:rsid w:val="00785B62"/>
    <w:rsid w:val="00786067"/>
    <w:rsid w:val="00792447"/>
    <w:rsid w:val="007933FE"/>
    <w:rsid w:val="00793813"/>
    <w:rsid w:val="00793F65"/>
    <w:rsid w:val="00795ADC"/>
    <w:rsid w:val="00796342"/>
    <w:rsid w:val="007966BB"/>
    <w:rsid w:val="007967BA"/>
    <w:rsid w:val="00797445"/>
    <w:rsid w:val="007977FF"/>
    <w:rsid w:val="007A0615"/>
    <w:rsid w:val="007A0F7E"/>
    <w:rsid w:val="007A101F"/>
    <w:rsid w:val="007A13CE"/>
    <w:rsid w:val="007A304D"/>
    <w:rsid w:val="007A44BB"/>
    <w:rsid w:val="007A46BA"/>
    <w:rsid w:val="007A473F"/>
    <w:rsid w:val="007A4928"/>
    <w:rsid w:val="007A67E0"/>
    <w:rsid w:val="007A69AB"/>
    <w:rsid w:val="007B1BFE"/>
    <w:rsid w:val="007B26A8"/>
    <w:rsid w:val="007B290C"/>
    <w:rsid w:val="007B4A2E"/>
    <w:rsid w:val="007B73C7"/>
    <w:rsid w:val="007B776F"/>
    <w:rsid w:val="007B77D1"/>
    <w:rsid w:val="007B7C8D"/>
    <w:rsid w:val="007C0316"/>
    <w:rsid w:val="007C04BB"/>
    <w:rsid w:val="007C13F0"/>
    <w:rsid w:val="007C29A2"/>
    <w:rsid w:val="007C4501"/>
    <w:rsid w:val="007C4879"/>
    <w:rsid w:val="007C58E1"/>
    <w:rsid w:val="007C5A50"/>
    <w:rsid w:val="007C5C57"/>
    <w:rsid w:val="007C5CC8"/>
    <w:rsid w:val="007C6657"/>
    <w:rsid w:val="007C70BA"/>
    <w:rsid w:val="007C72B1"/>
    <w:rsid w:val="007C7C44"/>
    <w:rsid w:val="007C7CA1"/>
    <w:rsid w:val="007D2CCB"/>
    <w:rsid w:val="007D2E4D"/>
    <w:rsid w:val="007D2E8F"/>
    <w:rsid w:val="007D3637"/>
    <w:rsid w:val="007D4C6E"/>
    <w:rsid w:val="007D5343"/>
    <w:rsid w:val="007D5FBC"/>
    <w:rsid w:val="007D7A0C"/>
    <w:rsid w:val="007E0305"/>
    <w:rsid w:val="007E0481"/>
    <w:rsid w:val="007E2341"/>
    <w:rsid w:val="007E3353"/>
    <w:rsid w:val="007E5FEE"/>
    <w:rsid w:val="007E689C"/>
    <w:rsid w:val="007E6B33"/>
    <w:rsid w:val="007E75D4"/>
    <w:rsid w:val="007F0869"/>
    <w:rsid w:val="007F0A00"/>
    <w:rsid w:val="007F0CCE"/>
    <w:rsid w:val="007F126A"/>
    <w:rsid w:val="007F2259"/>
    <w:rsid w:val="007F3D7C"/>
    <w:rsid w:val="007F4E8D"/>
    <w:rsid w:val="007F58A3"/>
    <w:rsid w:val="00800C60"/>
    <w:rsid w:val="00800C74"/>
    <w:rsid w:val="00801125"/>
    <w:rsid w:val="00801F56"/>
    <w:rsid w:val="008024B6"/>
    <w:rsid w:val="0080297C"/>
    <w:rsid w:val="00802EAB"/>
    <w:rsid w:val="00804507"/>
    <w:rsid w:val="00804E68"/>
    <w:rsid w:val="00804F0E"/>
    <w:rsid w:val="0080550D"/>
    <w:rsid w:val="00805B2E"/>
    <w:rsid w:val="00806755"/>
    <w:rsid w:val="00810288"/>
    <w:rsid w:val="008109FC"/>
    <w:rsid w:val="00811B02"/>
    <w:rsid w:val="0081217E"/>
    <w:rsid w:val="008134DD"/>
    <w:rsid w:val="008163B4"/>
    <w:rsid w:val="008166D7"/>
    <w:rsid w:val="00821EED"/>
    <w:rsid w:val="0082287C"/>
    <w:rsid w:val="00825298"/>
    <w:rsid w:val="00825BA1"/>
    <w:rsid w:val="0082629F"/>
    <w:rsid w:val="00827068"/>
    <w:rsid w:val="00832A13"/>
    <w:rsid w:val="00832E0D"/>
    <w:rsid w:val="00834699"/>
    <w:rsid w:val="00835065"/>
    <w:rsid w:val="008358BE"/>
    <w:rsid w:val="00835D1B"/>
    <w:rsid w:val="00835DC8"/>
    <w:rsid w:val="008379E4"/>
    <w:rsid w:val="008402B3"/>
    <w:rsid w:val="00840E4A"/>
    <w:rsid w:val="00841258"/>
    <w:rsid w:val="008413DA"/>
    <w:rsid w:val="0084242F"/>
    <w:rsid w:val="0084586C"/>
    <w:rsid w:val="0084648B"/>
    <w:rsid w:val="00846F65"/>
    <w:rsid w:val="00850A27"/>
    <w:rsid w:val="00851754"/>
    <w:rsid w:val="00852354"/>
    <w:rsid w:val="0085278E"/>
    <w:rsid w:val="00852A94"/>
    <w:rsid w:val="00852B27"/>
    <w:rsid w:val="00854537"/>
    <w:rsid w:val="00854F5A"/>
    <w:rsid w:val="00855AEF"/>
    <w:rsid w:val="00856501"/>
    <w:rsid w:val="008610B2"/>
    <w:rsid w:val="00861906"/>
    <w:rsid w:val="00862BB3"/>
    <w:rsid w:val="00865099"/>
    <w:rsid w:val="0086732E"/>
    <w:rsid w:val="0086765B"/>
    <w:rsid w:val="0087062C"/>
    <w:rsid w:val="00871DDD"/>
    <w:rsid w:val="00872053"/>
    <w:rsid w:val="008724BA"/>
    <w:rsid w:val="00873EA6"/>
    <w:rsid w:val="00874E39"/>
    <w:rsid w:val="00876776"/>
    <w:rsid w:val="00876A07"/>
    <w:rsid w:val="008802B4"/>
    <w:rsid w:val="00881919"/>
    <w:rsid w:val="00881A87"/>
    <w:rsid w:val="008831B9"/>
    <w:rsid w:val="0088467E"/>
    <w:rsid w:val="00884BED"/>
    <w:rsid w:val="00885220"/>
    <w:rsid w:val="0088528F"/>
    <w:rsid w:val="00885B5F"/>
    <w:rsid w:val="00887A77"/>
    <w:rsid w:val="00887C9F"/>
    <w:rsid w:val="00890468"/>
    <w:rsid w:val="00890E25"/>
    <w:rsid w:val="008914E3"/>
    <w:rsid w:val="008915CF"/>
    <w:rsid w:val="00892EC3"/>
    <w:rsid w:val="00894D14"/>
    <w:rsid w:val="008960C3"/>
    <w:rsid w:val="00896181"/>
    <w:rsid w:val="0089659B"/>
    <w:rsid w:val="00896833"/>
    <w:rsid w:val="008A1F86"/>
    <w:rsid w:val="008A22AD"/>
    <w:rsid w:val="008A2B0F"/>
    <w:rsid w:val="008A41DC"/>
    <w:rsid w:val="008A4B12"/>
    <w:rsid w:val="008A5B17"/>
    <w:rsid w:val="008A64B5"/>
    <w:rsid w:val="008A687B"/>
    <w:rsid w:val="008A68B2"/>
    <w:rsid w:val="008A6CAB"/>
    <w:rsid w:val="008A7455"/>
    <w:rsid w:val="008A761E"/>
    <w:rsid w:val="008A7B92"/>
    <w:rsid w:val="008B012F"/>
    <w:rsid w:val="008B0AAF"/>
    <w:rsid w:val="008B0FBE"/>
    <w:rsid w:val="008B259D"/>
    <w:rsid w:val="008B3723"/>
    <w:rsid w:val="008B4DE5"/>
    <w:rsid w:val="008B5184"/>
    <w:rsid w:val="008C0578"/>
    <w:rsid w:val="008C0DA2"/>
    <w:rsid w:val="008C10EA"/>
    <w:rsid w:val="008C48F4"/>
    <w:rsid w:val="008C492B"/>
    <w:rsid w:val="008C4EAB"/>
    <w:rsid w:val="008C4ED4"/>
    <w:rsid w:val="008C66AC"/>
    <w:rsid w:val="008C73A7"/>
    <w:rsid w:val="008C7AA1"/>
    <w:rsid w:val="008C7E80"/>
    <w:rsid w:val="008D6670"/>
    <w:rsid w:val="008E0825"/>
    <w:rsid w:val="008E2623"/>
    <w:rsid w:val="008E2C4D"/>
    <w:rsid w:val="008E3B52"/>
    <w:rsid w:val="008E3DE5"/>
    <w:rsid w:val="008E3DFC"/>
    <w:rsid w:val="008E44C8"/>
    <w:rsid w:val="008E4564"/>
    <w:rsid w:val="008E6450"/>
    <w:rsid w:val="008E6E69"/>
    <w:rsid w:val="008F12E9"/>
    <w:rsid w:val="008F1FE6"/>
    <w:rsid w:val="008F354D"/>
    <w:rsid w:val="008F35D1"/>
    <w:rsid w:val="008F3663"/>
    <w:rsid w:val="008F37BF"/>
    <w:rsid w:val="008F5BF4"/>
    <w:rsid w:val="0090001F"/>
    <w:rsid w:val="00900061"/>
    <w:rsid w:val="00906129"/>
    <w:rsid w:val="00906C1F"/>
    <w:rsid w:val="00906FBF"/>
    <w:rsid w:val="00907942"/>
    <w:rsid w:val="009079F7"/>
    <w:rsid w:val="009106ED"/>
    <w:rsid w:val="0091346C"/>
    <w:rsid w:val="00913D41"/>
    <w:rsid w:val="00915AD6"/>
    <w:rsid w:val="00915C28"/>
    <w:rsid w:val="00916987"/>
    <w:rsid w:val="009174B6"/>
    <w:rsid w:val="00921A54"/>
    <w:rsid w:val="00922D6C"/>
    <w:rsid w:val="009244E8"/>
    <w:rsid w:val="00924730"/>
    <w:rsid w:val="00924B36"/>
    <w:rsid w:val="00925F4C"/>
    <w:rsid w:val="009260DD"/>
    <w:rsid w:val="00926695"/>
    <w:rsid w:val="00930B35"/>
    <w:rsid w:val="0093152F"/>
    <w:rsid w:val="00931983"/>
    <w:rsid w:val="00931CA4"/>
    <w:rsid w:val="009347C8"/>
    <w:rsid w:val="00934C54"/>
    <w:rsid w:val="00934DDC"/>
    <w:rsid w:val="009359ED"/>
    <w:rsid w:val="00935CFE"/>
    <w:rsid w:val="00936412"/>
    <w:rsid w:val="009369CA"/>
    <w:rsid w:val="00937B20"/>
    <w:rsid w:val="00937E7B"/>
    <w:rsid w:val="009405C2"/>
    <w:rsid w:val="009408E3"/>
    <w:rsid w:val="00941493"/>
    <w:rsid w:val="009432A8"/>
    <w:rsid w:val="009437B7"/>
    <w:rsid w:val="00944E6C"/>
    <w:rsid w:val="00945600"/>
    <w:rsid w:val="00946743"/>
    <w:rsid w:val="00950EC4"/>
    <w:rsid w:val="009510A2"/>
    <w:rsid w:val="00951F43"/>
    <w:rsid w:val="00952C85"/>
    <w:rsid w:val="00952CA2"/>
    <w:rsid w:val="009532D2"/>
    <w:rsid w:val="00953368"/>
    <w:rsid w:val="009560A0"/>
    <w:rsid w:val="00956E93"/>
    <w:rsid w:val="00957494"/>
    <w:rsid w:val="00960002"/>
    <w:rsid w:val="00960064"/>
    <w:rsid w:val="009613C6"/>
    <w:rsid w:val="00961D75"/>
    <w:rsid w:val="00962477"/>
    <w:rsid w:val="009724AC"/>
    <w:rsid w:val="00973DB4"/>
    <w:rsid w:val="009740A9"/>
    <w:rsid w:val="009745A6"/>
    <w:rsid w:val="0097663A"/>
    <w:rsid w:val="0097788D"/>
    <w:rsid w:val="009778F0"/>
    <w:rsid w:val="009801BA"/>
    <w:rsid w:val="009804D7"/>
    <w:rsid w:val="0098132E"/>
    <w:rsid w:val="0098178D"/>
    <w:rsid w:val="00981CB1"/>
    <w:rsid w:val="0098268E"/>
    <w:rsid w:val="00982F4D"/>
    <w:rsid w:val="00984DD4"/>
    <w:rsid w:val="0098631B"/>
    <w:rsid w:val="009865DB"/>
    <w:rsid w:val="00986D3E"/>
    <w:rsid w:val="009870A9"/>
    <w:rsid w:val="009908D0"/>
    <w:rsid w:val="00991C18"/>
    <w:rsid w:val="009923C6"/>
    <w:rsid w:val="00992FDB"/>
    <w:rsid w:val="009969D1"/>
    <w:rsid w:val="00997F2E"/>
    <w:rsid w:val="009A0F03"/>
    <w:rsid w:val="009A2290"/>
    <w:rsid w:val="009A2E64"/>
    <w:rsid w:val="009A3B90"/>
    <w:rsid w:val="009A4509"/>
    <w:rsid w:val="009A76EE"/>
    <w:rsid w:val="009B0E07"/>
    <w:rsid w:val="009B5542"/>
    <w:rsid w:val="009B55F1"/>
    <w:rsid w:val="009B5A0C"/>
    <w:rsid w:val="009B5E4B"/>
    <w:rsid w:val="009B7845"/>
    <w:rsid w:val="009B7ACE"/>
    <w:rsid w:val="009C0317"/>
    <w:rsid w:val="009C0779"/>
    <w:rsid w:val="009C0A41"/>
    <w:rsid w:val="009C2945"/>
    <w:rsid w:val="009C6379"/>
    <w:rsid w:val="009C6FC7"/>
    <w:rsid w:val="009D1F65"/>
    <w:rsid w:val="009D3FA8"/>
    <w:rsid w:val="009D400B"/>
    <w:rsid w:val="009D5CEC"/>
    <w:rsid w:val="009D614A"/>
    <w:rsid w:val="009D7183"/>
    <w:rsid w:val="009D75E8"/>
    <w:rsid w:val="009E318E"/>
    <w:rsid w:val="009E418C"/>
    <w:rsid w:val="009E5A99"/>
    <w:rsid w:val="009E66C2"/>
    <w:rsid w:val="009E7086"/>
    <w:rsid w:val="009F112D"/>
    <w:rsid w:val="009F19D0"/>
    <w:rsid w:val="009F4AE6"/>
    <w:rsid w:val="009F4FE1"/>
    <w:rsid w:val="009F6AC0"/>
    <w:rsid w:val="009F6B66"/>
    <w:rsid w:val="00A00E3A"/>
    <w:rsid w:val="00A01A51"/>
    <w:rsid w:val="00A01D81"/>
    <w:rsid w:val="00A024C6"/>
    <w:rsid w:val="00A027B2"/>
    <w:rsid w:val="00A038EC"/>
    <w:rsid w:val="00A048EA"/>
    <w:rsid w:val="00A05075"/>
    <w:rsid w:val="00A050DB"/>
    <w:rsid w:val="00A06EF4"/>
    <w:rsid w:val="00A074A5"/>
    <w:rsid w:val="00A076A1"/>
    <w:rsid w:val="00A11542"/>
    <w:rsid w:val="00A122E1"/>
    <w:rsid w:val="00A12CFF"/>
    <w:rsid w:val="00A13D73"/>
    <w:rsid w:val="00A165C7"/>
    <w:rsid w:val="00A16FD4"/>
    <w:rsid w:val="00A20031"/>
    <w:rsid w:val="00A20047"/>
    <w:rsid w:val="00A22710"/>
    <w:rsid w:val="00A23918"/>
    <w:rsid w:val="00A25AC7"/>
    <w:rsid w:val="00A27D2B"/>
    <w:rsid w:val="00A305B2"/>
    <w:rsid w:val="00A31123"/>
    <w:rsid w:val="00A3290C"/>
    <w:rsid w:val="00A32AE9"/>
    <w:rsid w:val="00A3302F"/>
    <w:rsid w:val="00A35CA0"/>
    <w:rsid w:val="00A365CE"/>
    <w:rsid w:val="00A3778A"/>
    <w:rsid w:val="00A4121C"/>
    <w:rsid w:val="00A42371"/>
    <w:rsid w:val="00A4274D"/>
    <w:rsid w:val="00A4714F"/>
    <w:rsid w:val="00A47308"/>
    <w:rsid w:val="00A47F75"/>
    <w:rsid w:val="00A507F5"/>
    <w:rsid w:val="00A52528"/>
    <w:rsid w:val="00A5300E"/>
    <w:rsid w:val="00A5453D"/>
    <w:rsid w:val="00A54E98"/>
    <w:rsid w:val="00A550D8"/>
    <w:rsid w:val="00A552F1"/>
    <w:rsid w:val="00A60141"/>
    <w:rsid w:val="00A606BD"/>
    <w:rsid w:val="00A60AE0"/>
    <w:rsid w:val="00A60F89"/>
    <w:rsid w:val="00A60F8F"/>
    <w:rsid w:val="00A61A48"/>
    <w:rsid w:val="00A6265B"/>
    <w:rsid w:val="00A639C8"/>
    <w:rsid w:val="00A65395"/>
    <w:rsid w:val="00A6672F"/>
    <w:rsid w:val="00A67742"/>
    <w:rsid w:val="00A71E94"/>
    <w:rsid w:val="00A72E70"/>
    <w:rsid w:val="00A76A44"/>
    <w:rsid w:val="00A77D19"/>
    <w:rsid w:val="00A81D8E"/>
    <w:rsid w:val="00A8211A"/>
    <w:rsid w:val="00A821AC"/>
    <w:rsid w:val="00A824C0"/>
    <w:rsid w:val="00A84589"/>
    <w:rsid w:val="00A85A3C"/>
    <w:rsid w:val="00A864EB"/>
    <w:rsid w:val="00A87E5E"/>
    <w:rsid w:val="00A903B4"/>
    <w:rsid w:val="00A918C4"/>
    <w:rsid w:val="00A91CCA"/>
    <w:rsid w:val="00A93403"/>
    <w:rsid w:val="00A93887"/>
    <w:rsid w:val="00A93948"/>
    <w:rsid w:val="00A93EC9"/>
    <w:rsid w:val="00A9544F"/>
    <w:rsid w:val="00A954D4"/>
    <w:rsid w:val="00A9575D"/>
    <w:rsid w:val="00A958FE"/>
    <w:rsid w:val="00A95D16"/>
    <w:rsid w:val="00A96912"/>
    <w:rsid w:val="00AA0992"/>
    <w:rsid w:val="00AA335D"/>
    <w:rsid w:val="00AA4CA6"/>
    <w:rsid w:val="00AA4CF6"/>
    <w:rsid w:val="00AA5DE3"/>
    <w:rsid w:val="00AA61C8"/>
    <w:rsid w:val="00AA704E"/>
    <w:rsid w:val="00AB07D6"/>
    <w:rsid w:val="00AB1D1C"/>
    <w:rsid w:val="00AB44A7"/>
    <w:rsid w:val="00AB6272"/>
    <w:rsid w:val="00AB6B5D"/>
    <w:rsid w:val="00AB777C"/>
    <w:rsid w:val="00AB77DF"/>
    <w:rsid w:val="00AC3F2C"/>
    <w:rsid w:val="00AC447B"/>
    <w:rsid w:val="00AC4B4F"/>
    <w:rsid w:val="00AC4FEC"/>
    <w:rsid w:val="00AC6114"/>
    <w:rsid w:val="00AC6D4B"/>
    <w:rsid w:val="00AD0946"/>
    <w:rsid w:val="00AD11C9"/>
    <w:rsid w:val="00AD29F7"/>
    <w:rsid w:val="00AD48B6"/>
    <w:rsid w:val="00AD4F50"/>
    <w:rsid w:val="00AD5C54"/>
    <w:rsid w:val="00AD64FA"/>
    <w:rsid w:val="00AD672C"/>
    <w:rsid w:val="00AD7820"/>
    <w:rsid w:val="00AE0000"/>
    <w:rsid w:val="00AE10D8"/>
    <w:rsid w:val="00AE2DEC"/>
    <w:rsid w:val="00AE3ABA"/>
    <w:rsid w:val="00AE3D2E"/>
    <w:rsid w:val="00AE45A9"/>
    <w:rsid w:val="00AE4DA8"/>
    <w:rsid w:val="00AF1B44"/>
    <w:rsid w:val="00AF23C8"/>
    <w:rsid w:val="00AF2E19"/>
    <w:rsid w:val="00AF3DAE"/>
    <w:rsid w:val="00AF3EAD"/>
    <w:rsid w:val="00AF429B"/>
    <w:rsid w:val="00AF455C"/>
    <w:rsid w:val="00AF59A5"/>
    <w:rsid w:val="00AF609C"/>
    <w:rsid w:val="00AF6553"/>
    <w:rsid w:val="00AF6CAA"/>
    <w:rsid w:val="00AF7033"/>
    <w:rsid w:val="00AF730B"/>
    <w:rsid w:val="00B00268"/>
    <w:rsid w:val="00B0053D"/>
    <w:rsid w:val="00B00809"/>
    <w:rsid w:val="00B01BA8"/>
    <w:rsid w:val="00B01DA4"/>
    <w:rsid w:val="00B01FFB"/>
    <w:rsid w:val="00B021FF"/>
    <w:rsid w:val="00B02C0C"/>
    <w:rsid w:val="00B04E81"/>
    <w:rsid w:val="00B061AB"/>
    <w:rsid w:val="00B07045"/>
    <w:rsid w:val="00B10557"/>
    <w:rsid w:val="00B14E49"/>
    <w:rsid w:val="00B15B6D"/>
    <w:rsid w:val="00B173A7"/>
    <w:rsid w:val="00B17648"/>
    <w:rsid w:val="00B20A99"/>
    <w:rsid w:val="00B21B39"/>
    <w:rsid w:val="00B21ED2"/>
    <w:rsid w:val="00B2270F"/>
    <w:rsid w:val="00B22C4D"/>
    <w:rsid w:val="00B22C76"/>
    <w:rsid w:val="00B2426F"/>
    <w:rsid w:val="00B317CA"/>
    <w:rsid w:val="00B334DB"/>
    <w:rsid w:val="00B33853"/>
    <w:rsid w:val="00B33F46"/>
    <w:rsid w:val="00B34F55"/>
    <w:rsid w:val="00B4050E"/>
    <w:rsid w:val="00B40BA4"/>
    <w:rsid w:val="00B418D6"/>
    <w:rsid w:val="00B4230F"/>
    <w:rsid w:val="00B428DB"/>
    <w:rsid w:val="00B42F3F"/>
    <w:rsid w:val="00B44E3D"/>
    <w:rsid w:val="00B45D33"/>
    <w:rsid w:val="00B4657F"/>
    <w:rsid w:val="00B4694B"/>
    <w:rsid w:val="00B47322"/>
    <w:rsid w:val="00B50EB9"/>
    <w:rsid w:val="00B51B22"/>
    <w:rsid w:val="00B52D2E"/>
    <w:rsid w:val="00B53161"/>
    <w:rsid w:val="00B53212"/>
    <w:rsid w:val="00B54398"/>
    <w:rsid w:val="00B55C70"/>
    <w:rsid w:val="00B5767D"/>
    <w:rsid w:val="00B579B9"/>
    <w:rsid w:val="00B579D0"/>
    <w:rsid w:val="00B57BAB"/>
    <w:rsid w:val="00B61262"/>
    <w:rsid w:val="00B629D1"/>
    <w:rsid w:val="00B635B2"/>
    <w:rsid w:val="00B64112"/>
    <w:rsid w:val="00B64E0A"/>
    <w:rsid w:val="00B65113"/>
    <w:rsid w:val="00B65E23"/>
    <w:rsid w:val="00B6743B"/>
    <w:rsid w:val="00B67FFC"/>
    <w:rsid w:val="00B70CC2"/>
    <w:rsid w:val="00B72B2F"/>
    <w:rsid w:val="00B74BCE"/>
    <w:rsid w:val="00B75B2B"/>
    <w:rsid w:val="00B760C5"/>
    <w:rsid w:val="00B77960"/>
    <w:rsid w:val="00B802B8"/>
    <w:rsid w:val="00B80969"/>
    <w:rsid w:val="00B83DF4"/>
    <w:rsid w:val="00B83E01"/>
    <w:rsid w:val="00B8434C"/>
    <w:rsid w:val="00B85FE1"/>
    <w:rsid w:val="00B864F0"/>
    <w:rsid w:val="00B86C5D"/>
    <w:rsid w:val="00B87190"/>
    <w:rsid w:val="00B87C0F"/>
    <w:rsid w:val="00B90390"/>
    <w:rsid w:val="00B906E5"/>
    <w:rsid w:val="00B912C0"/>
    <w:rsid w:val="00B914EB"/>
    <w:rsid w:val="00B9259E"/>
    <w:rsid w:val="00B938D6"/>
    <w:rsid w:val="00B93E77"/>
    <w:rsid w:val="00B9486E"/>
    <w:rsid w:val="00B9511A"/>
    <w:rsid w:val="00B95C54"/>
    <w:rsid w:val="00BA0B39"/>
    <w:rsid w:val="00BA1401"/>
    <w:rsid w:val="00BA2E75"/>
    <w:rsid w:val="00BA3C48"/>
    <w:rsid w:val="00BA4287"/>
    <w:rsid w:val="00BA4FFD"/>
    <w:rsid w:val="00BA6338"/>
    <w:rsid w:val="00BA697C"/>
    <w:rsid w:val="00BA6DDC"/>
    <w:rsid w:val="00BA7D14"/>
    <w:rsid w:val="00BB100A"/>
    <w:rsid w:val="00BB1C4F"/>
    <w:rsid w:val="00BB2942"/>
    <w:rsid w:val="00BB340E"/>
    <w:rsid w:val="00BB5147"/>
    <w:rsid w:val="00BB599D"/>
    <w:rsid w:val="00BC1432"/>
    <w:rsid w:val="00BC1ED3"/>
    <w:rsid w:val="00BC29FA"/>
    <w:rsid w:val="00BC448A"/>
    <w:rsid w:val="00BC50F4"/>
    <w:rsid w:val="00BC55D1"/>
    <w:rsid w:val="00BD007E"/>
    <w:rsid w:val="00BD13E5"/>
    <w:rsid w:val="00BD166C"/>
    <w:rsid w:val="00BD291E"/>
    <w:rsid w:val="00BD2E86"/>
    <w:rsid w:val="00BD4F18"/>
    <w:rsid w:val="00BE01D0"/>
    <w:rsid w:val="00BE281F"/>
    <w:rsid w:val="00BE2D5A"/>
    <w:rsid w:val="00BE4C3F"/>
    <w:rsid w:val="00BE54C3"/>
    <w:rsid w:val="00BE6691"/>
    <w:rsid w:val="00BE76F1"/>
    <w:rsid w:val="00BE7824"/>
    <w:rsid w:val="00BF219F"/>
    <w:rsid w:val="00BF3CEA"/>
    <w:rsid w:val="00BF781B"/>
    <w:rsid w:val="00C00E42"/>
    <w:rsid w:val="00C01C0E"/>
    <w:rsid w:val="00C02950"/>
    <w:rsid w:val="00C04BFE"/>
    <w:rsid w:val="00C066E9"/>
    <w:rsid w:val="00C07616"/>
    <w:rsid w:val="00C07F5D"/>
    <w:rsid w:val="00C14D19"/>
    <w:rsid w:val="00C15F7E"/>
    <w:rsid w:val="00C16047"/>
    <w:rsid w:val="00C1627D"/>
    <w:rsid w:val="00C17F99"/>
    <w:rsid w:val="00C20F41"/>
    <w:rsid w:val="00C212F1"/>
    <w:rsid w:val="00C226FD"/>
    <w:rsid w:val="00C23DF4"/>
    <w:rsid w:val="00C24654"/>
    <w:rsid w:val="00C24E73"/>
    <w:rsid w:val="00C266DF"/>
    <w:rsid w:val="00C27871"/>
    <w:rsid w:val="00C30750"/>
    <w:rsid w:val="00C332AF"/>
    <w:rsid w:val="00C3344F"/>
    <w:rsid w:val="00C334CA"/>
    <w:rsid w:val="00C36137"/>
    <w:rsid w:val="00C37580"/>
    <w:rsid w:val="00C4099C"/>
    <w:rsid w:val="00C40DE9"/>
    <w:rsid w:val="00C42AFF"/>
    <w:rsid w:val="00C44246"/>
    <w:rsid w:val="00C46F80"/>
    <w:rsid w:val="00C477FF"/>
    <w:rsid w:val="00C50AD0"/>
    <w:rsid w:val="00C52DA8"/>
    <w:rsid w:val="00C5324D"/>
    <w:rsid w:val="00C53C5E"/>
    <w:rsid w:val="00C54025"/>
    <w:rsid w:val="00C56224"/>
    <w:rsid w:val="00C57E03"/>
    <w:rsid w:val="00C57FF2"/>
    <w:rsid w:val="00C6205E"/>
    <w:rsid w:val="00C62482"/>
    <w:rsid w:val="00C63A3C"/>
    <w:rsid w:val="00C65767"/>
    <w:rsid w:val="00C66679"/>
    <w:rsid w:val="00C670F0"/>
    <w:rsid w:val="00C70050"/>
    <w:rsid w:val="00C708A0"/>
    <w:rsid w:val="00C722E9"/>
    <w:rsid w:val="00C72911"/>
    <w:rsid w:val="00C72F9C"/>
    <w:rsid w:val="00C754D9"/>
    <w:rsid w:val="00C75BF7"/>
    <w:rsid w:val="00C76731"/>
    <w:rsid w:val="00C771F2"/>
    <w:rsid w:val="00C7772B"/>
    <w:rsid w:val="00C77F91"/>
    <w:rsid w:val="00C80C5A"/>
    <w:rsid w:val="00C813D2"/>
    <w:rsid w:val="00C81FF3"/>
    <w:rsid w:val="00C82323"/>
    <w:rsid w:val="00C83EE3"/>
    <w:rsid w:val="00C84F8C"/>
    <w:rsid w:val="00C862B0"/>
    <w:rsid w:val="00C86EFB"/>
    <w:rsid w:val="00C90718"/>
    <w:rsid w:val="00C9185F"/>
    <w:rsid w:val="00C94690"/>
    <w:rsid w:val="00C95631"/>
    <w:rsid w:val="00C97CBE"/>
    <w:rsid w:val="00CA0263"/>
    <w:rsid w:val="00CA08BA"/>
    <w:rsid w:val="00CA0996"/>
    <w:rsid w:val="00CA166B"/>
    <w:rsid w:val="00CA1D4F"/>
    <w:rsid w:val="00CA23FE"/>
    <w:rsid w:val="00CA2FD1"/>
    <w:rsid w:val="00CA4D85"/>
    <w:rsid w:val="00CA5455"/>
    <w:rsid w:val="00CA6446"/>
    <w:rsid w:val="00CA796C"/>
    <w:rsid w:val="00CA7E22"/>
    <w:rsid w:val="00CB1174"/>
    <w:rsid w:val="00CB198D"/>
    <w:rsid w:val="00CB1DD6"/>
    <w:rsid w:val="00CB47D4"/>
    <w:rsid w:val="00CB51AC"/>
    <w:rsid w:val="00CB5A74"/>
    <w:rsid w:val="00CB6992"/>
    <w:rsid w:val="00CB6F22"/>
    <w:rsid w:val="00CC15EE"/>
    <w:rsid w:val="00CC181A"/>
    <w:rsid w:val="00CC1940"/>
    <w:rsid w:val="00CC2CF1"/>
    <w:rsid w:val="00CD033A"/>
    <w:rsid w:val="00CD05C0"/>
    <w:rsid w:val="00CD19D2"/>
    <w:rsid w:val="00CD1A23"/>
    <w:rsid w:val="00CD28F8"/>
    <w:rsid w:val="00CD2957"/>
    <w:rsid w:val="00CD3DD0"/>
    <w:rsid w:val="00CD5619"/>
    <w:rsid w:val="00CD614F"/>
    <w:rsid w:val="00CE28EE"/>
    <w:rsid w:val="00CE2CDF"/>
    <w:rsid w:val="00CE3CC9"/>
    <w:rsid w:val="00CE662D"/>
    <w:rsid w:val="00CE7AB6"/>
    <w:rsid w:val="00CF0259"/>
    <w:rsid w:val="00CF1400"/>
    <w:rsid w:val="00CF18BD"/>
    <w:rsid w:val="00CF28CF"/>
    <w:rsid w:val="00CF2B49"/>
    <w:rsid w:val="00CF3920"/>
    <w:rsid w:val="00CF3BD1"/>
    <w:rsid w:val="00CF3C15"/>
    <w:rsid w:val="00CF63D0"/>
    <w:rsid w:val="00CF71D4"/>
    <w:rsid w:val="00CF7536"/>
    <w:rsid w:val="00D02DA5"/>
    <w:rsid w:val="00D03133"/>
    <w:rsid w:val="00D03677"/>
    <w:rsid w:val="00D03A6C"/>
    <w:rsid w:val="00D048A2"/>
    <w:rsid w:val="00D048DA"/>
    <w:rsid w:val="00D04DA9"/>
    <w:rsid w:val="00D05F46"/>
    <w:rsid w:val="00D06F93"/>
    <w:rsid w:val="00D121B6"/>
    <w:rsid w:val="00D1255D"/>
    <w:rsid w:val="00D12CE5"/>
    <w:rsid w:val="00D1440F"/>
    <w:rsid w:val="00D14435"/>
    <w:rsid w:val="00D20617"/>
    <w:rsid w:val="00D21516"/>
    <w:rsid w:val="00D217EE"/>
    <w:rsid w:val="00D21BD1"/>
    <w:rsid w:val="00D2296C"/>
    <w:rsid w:val="00D22F84"/>
    <w:rsid w:val="00D24486"/>
    <w:rsid w:val="00D24C0F"/>
    <w:rsid w:val="00D24EC2"/>
    <w:rsid w:val="00D263C8"/>
    <w:rsid w:val="00D26E69"/>
    <w:rsid w:val="00D27E32"/>
    <w:rsid w:val="00D301A5"/>
    <w:rsid w:val="00D30E4B"/>
    <w:rsid w:val="00D3424D"/>
    <w:rsid w:val="00D3495C"/>
    <w:rsid w:val="00D349D1"/>
    <w:rsid w:val="00D35194"/>
    <w:rsid w:val="00D35524"/>
    <w:rsid w:val="00D35888"/>
    <w:rsid w:val="00D35A32"/>
    <w:rsid w:val="00D35C20"/>
    <w:rsid w:val="00D35E79"/>
    <w:rsid w:val="00D37313"/>
    <w:rsid w:val="00D40577"/>
    <w:rsid w:val="00D411DE"/>
    <w:rsid w:val="00D416D9"/>
    <w:rsid w:val="00D442D0"/>
    <w:rsid w:val="00D46144"/>
    <w:rsid w:val="00D4736D"/>
    <w:rsid w:val="00D50434"/>
    <w:rsid w:val="00D514F5"/>
    <w:rsid w:val="00D517F7"/>
    <w:rsid w:val="00D5194E"/>
    <w:rsid w:val="00D51CCA"/>
    <w:rsid w:val="00D520E2"/>
    <w:rsid w:val="00D52AC9"/>
    <w:rsid w:val="00D530F0"/>
    <w:rsid w:val="00D5440B"/>
    <w:rsid w:val="00D553F6"/>
    <w:rsid w:val="00D55C9C"/>
    <w:rsid w:val="00D56115"/>
    <w:rsid w:val="00D5708F"/>
    <w:rsid w:val="00D5733B"/>
    <w:rsid w:val="00D5737F"/>
    <w:rsid w:val="00D5746F"/>
    <w:rsid w:val="00D57EA3"/>
    <w:rsid w:val="00D6079C"/>
    <w:rsid w:val="00D60905"/>
    <w:rsid w:val="00D623AC"/>
    <w:rsid w:val="00D62496"/>
    <w:rsid w:val="00D633B6"/>
    <w:rsid w:val="00D63FE9"/>
    <w:rsid w:val="00D64C54"/>
    <w:rsid w:val="00D65076"/>
    <w:rsid w:val="00D6598F"/>
    <w:rsid w:val="00D67754"/>
    <w:rsid w:val="00D67BAF"/>
    <w:rsid w:val="00D67E42"/>
    <w:rsid w:val="00D705AC"/>
    <w:rsid w:val="00D70F4F"/>
    <w:rsid w:val="00D72760"/>
    <w:rsid w:val="00D7321C"/>
    <w:rsid w:val="00D74AC1"/>
    <w:rsid w:val="00D7569B"/>
    <w:rsid w:val="00D7638D"/>
    <w:rsid w:val="00D76658"/>
    <w:rsid w:val="00D76721"/>
    <w:rsid w:val="00D80B35"/>
    <w:rsid w:val="00D80BF2"/>
    <w:rsid w:val="00D81406"/>
    <w:rsid w:val="00D82D9F"/>
    <w:rsid w:val="00D84DF2"/>
    <w:rsid w:val="00D8540C"/>
    <w:rsid w:val="00D85A14"/>
    <w:rsid w:val="00D8744C"/>
    <w:rsid w:val="00D90C72"/>
    <w:rsid w:val="00D90D77"/>
    <w:rsid w:val="00D930B8"/>
    <w:rsid w:val="00D9382D"/>
    <w:rsid w:val="00D93D2E"/>
    <w:rsid w:val="00D9464A"/>
    <w:rsid w:val="00D94788"/>
    <w:rsid w:val="00D95474"/>
    <w:rsid w:val="00D97589"/>
    <w:rsid w:val="00DA0EAA"/>
    <w:rsid w:val="00DA291F"/>
    <w:rsid w:val="00DA3937"/>
    <w:rsid w:val="00DA4932"/>
    <w:rsid w:val="00DA4968"/>
    <w:rsid w:val="00DA49F0"/>
    <w:rsid w:val="00DA4A13"/>
    <w:rsid w:val="00DA50D3"/>
    <w:rsid w:val="00DA64C6"/>
    <w:rsid w:val="00DA716B"/>
    <w:rsid w:val="00DA7E88"/>
    <w:rsid w:val="00DB1137"/>
    <w:rsid w:val="00DB2F37"/>
    <w:rsid w:val="00DB62EF"/>
    <w:rsid w:val="00DB7849"/>
    <w:rsid w:val="00DB7E72"/>
    <w:rsid w:val="00DC11DB"/>
    <w:rsid w:val="00DC24DB"/>
    <w:rsid w:val="00DC3AA4"/>
    <w:rsid w:val="00DC420D"/>
    <w:rsid w:val="00DC4723"/>
    <w:rsid w:val="00DC4E61"/>
    <w:rsid w:val="00DC5906"/>
    <w:rsid w:val="00DC671A"/>
    <w:rsid w:val="00DD082E"/>
    <w:rsid w:val="00DD0D8D"/>
    <w:rsid w:val="00DD2AAE"/>
    <w:rsid w:val="00DD3816"/>
    <w:rsid w:val="00DD393F"/>
    <w:rsid w:val="00DD3F00"/>
    <w:rsid w:val="00DD43F3"/>
    <w:rsid w:val="00DD6578"/>
    <w:rsid w:val="00DD65DD"/>
    <w:rsid w:val="00DE0DD6"/>
    <w:rsid w:val="00DE0F87"/>
    <w:rsid w:val="00DE2C60"/>
    <w:rsid w:val="00DF0BFF"/>
    <w:rsid w:val="00DF0C87"/>
    <w:rsid w:val="00DF0FB4"/>
    <w:rsid w:val="00DF1396"/>
    <w:rsid w:val="00DF1A3B"/>
    <w:rsid w:val="00DF1B72"/>
    <w:rsid w:val="00DF1DF5"/>
    <w:rsid w:val="00DF351C"/>
    <w:rsid w:val="00DF3916"/>
    <w:rsid w:val="00DF4E00"/>
    <w:rsid w:val="00DF4EDC"/>
    <w:rsid w:val="00DF510F"/>
    <w:rsid w:val="00DF659F"/>
    <w:rsid w:val="00DF6C33"/>
    <w:rsid w:val="00DF73BF"/>
    <w:rsid w:val="00DF7FF6"/>
    <w:rsid w:val="00E00892"/>
    <w:rsid w:val="00E00D98"/>
    <w:rsid w:val="00E01144"/>
    <w:rsid w:val="00E0167E"/>
    <w:rsid w:val="00E0222C"/>
    <w:rsid w:val="00E0301D"/>
    <w:rsid w:val="00E03D4B"/>
    <w:rsid w:val="00E0546D"/>
    <w:rsid w:val="00E056D1"/>
    <w:rsid w:val="00E05864"/>
    <w:rsid w:val="00E05923"/>
    <w:rsid w:val="00E10427"/>
    <w:rsid w:val="00E10BC3"/>
    <w:rsid w:val="00E1216D"/>
    <w:rsid w:val="00E12489"/>
    <w:rsid w:val="00E13EF9"/>
    <w:rsid w:val="00E150AD"/>
    <w:rsid w:val="00E20B71"/>
    <w:rsid w:val="00E218AF"/>
    <w:rsid w:val="00E223C9"/>
    <w:rsid w:val="00E229B7"/>
    <w:rsid w:val="00E2526C"/>
    <w:rsid w:val="00E255B0"/>
    <w:rsid w:val="00E26B13"/>
    <w:rsid w:val="00E27C12"/>
    <w:rsid w:val="00E31099"/>
    <w:rsid w:val="00E31447"/>
    <w:rsid w:val="00E31A9F"/>
    <w:rsid w:val="00E322D3"/>
    <w:rsid w:val="00E348AB"/>
    <w:rsid w:val="00E34CE8"/>
    <w:rsid w:val="00E35D0A"/>
    <w:rsid w:val="00E3661E"/>
    <w:rsid w:val="00E37199"/>
    <w:rsid w:val="00E40230"/>
    <w:rsid w:val="00E41333"/>
    <w:rsid w:val="00E42CB2"/>
    <w:rsid w:val="00E440AB"/>
    <w:rsid w:val="00E450B0"/>
    <w:rsid w:val="00E45674"/>
    <w:rsid w:val="00E46BEA"/>
    <w:rsid w:val="00E47D30"/>
    <w:rsid w:val="00E50A8B"/>
    <w:rsid w:val="00E50E9B"/>
    <w:rsid w:val="00E51F45"/>
    <w:rsid w:val="00E5278A"/>
    <w:rsid w:val="00E542E3"/>
    <w:rsid w:val="00E5704D"/>
    <w:rsid w:val="00E61187"/>
    <w:rsid w:val="00E61A0B"/>
    <w:rsid w:val="00E623B9"/>
    <w:rsid w:val="00E62B54"/>
    <w:rsid w:val="00E63469"/>
    <w:rsid w:val="00E65B7F"/>
    <w:rsid w:val="00E65E5E"/>
    <w:rsid w:val="00E66531"/>
    <w:rsid w:val="00E67A00"/>
    <w:rsid w:val="00E67E37"/>
    <w:rsid w:val="00E7033C"/>
    <w:rsid w:val="00E7127B"/>
    <w:rsid w:val="00E72E6C"/>
    <w:rsid w:val="00E7365E"/>
    <w:rsid w:val="00E74062"/>
    <w:rsid w:val="00E75EC6"/>
    <w:rsid w:val="00E766EE"/>
    <w:rsid w:val="00E76DD9"/>
    <w:rsid w:val="00E76EC6"/>
    <w:rsid w:val="00E77B23"/>
    <w:rsid w:val="00E77BF4"/>
    <w:rsid w:val="00E8002A"/>
    <w:rsid w:val="00E811EE"/>
    <w:rsid w:val="00E81B40"/>
    <w:rsid w:val="00E87FE6"/>
    <w:rsid w:val="00E923BB"/>
    <w:rsid w:val="00E92AF8"/>
    <w:rsid w:val="00E93702"/>
    <w:rsid w:val="00E95959"/>
    <w:rsid w:val="00E96874"/>
    <w:rsid w:val="00E97BA3"/>
    <w:rsid w:val="00E97F11"/>
    <w:rsid w:val="00E97F6A"/>
    <w:rsid w:val="00EA2076"/>
    <w:rsid w:val="00EA3063"/>
    <w:rsid w:val="00EA3BE8"/>
    <w:rsid w:val="00EA4F94"/>
    <w:rsid w:val="00EA67D0"/>
    <w:rsid w:val="00EB1034"/>
    <w:rsid w:val="00EB1CEC"/>
    <w:rsid w:val="00EB2C3B"/>
    <w:rsid w:val="00EB3C8E"/>
    <w:rsid w:val="00EB3E26"/>
    <w:rsid w:val="00EB53DA"/>
    <w:rsid w:val="00EB6328"/>
    <w:rsid w:val="00EB6E2F"/>
    <w:rsid w:val="00EB794C"/>
    <w:rsid w:val="00EC1864"/>
    <w:rsid w:val="00EC194C"/>
    <w:rsid w:val="00EC494E"/>
    <w:rsid w:val="00EC4AF7"/>
    <w:rsid w:val="00EC56AD"/>
    <w:rsid w:val="00EC5F48"/>
    <w:rsid w:val="00EC6FD8"/>
    <w:rsid w:val="00EC7235"/>
    <w:rsid w:val="00ED1319"/>
    <w:rsid w:val="00ED2FF7"/>
    <w:rsid w:val="00ED381A"/>
    <w:rsid w:val="00ED41CE"/>
    <w:rsid w:val="00ED5E3F"/>
    <w:rsid w:val="00ED6EE9"/>
    <w:rsid w:val="00EE456E"/>
    <w:rsid w:val="00EE5784"/>
    <w:rsid w:val="00EE58DC"/>
    <w:rsid w:val="00EE67A2"/>
    <w:rsid w:val="00EE6B27"/>
    <w:rsid w:val="00EE7444"/>
    <w:rsid w:val="00EE7606"/>
    <w:rsid w:val="00EE7AAD"/>
    <w:rsid w:val="00EF1004"/>
    <w:rsid w:val="00EF1C2D"/>
    <w:rsid w:val="00EF4589"/>
    <w:rsid w:val="00EF506E"/>
    <w:rsid w:val="00EF5559"/>
    <w:rsid w:val="00EF5937"/>
    <w:rsid w:val="00EF6B43"/>
    <w:rsid w:val="00EF712B"/>
    <w:rsid w:val="00EF7F62"/>
    <w:rsid w:val="00F0036C"/>
    <w:rsid w:val="00F00AA0"/>
    <w:rsid w:val="00F027DD"/>
    <w:rsid w:val="00F0305E"/>
    <w:rsid w:val="00F07A6F"/>
    <w:rsid w:val="00F07CFB"/>
    <w:rsid w:val="00F12E6F"/>
    <w:rsid w:val="00F15871"/>
    <w:rsid w:val="00F16346"/>
    <w:rsid w:val="00F16676"/>
    <w:rsid w:val="00F16C32"/>
    <w:rsid w:val="00F17E0A"/>
    <w:rsid w:val="00F20A46"/>
    <w:rsid w:val="00F210C8"/>
    <w:rsid w:val="00F235C8"/>
    <w:rsid w:val="00F26354"/>
    <w:rsid w:val="00F274A2"/>
    <w:rsid w:val="00F301CC"/>
    <w:rsid w:val="00F30AB4"/>
    <w:rsid w:val="00F32EA5"/>
    <w:rsid w:val="00F337F7"/>
    <w:rsid w:val="00F34E69"/>
    <w:rsid w:val="00F365B8"/>
    <w:rsid w:val="00F376D4"/>
    <w:rsid w:val="00F37F08"/>
    <w:rsid w:val="00F40416"/>
    <w:rsid w:val="00F40572"/>
    <w:rsid w:val="00F40E30"/>
    <w:rsid w:val="00F415E1"/>
    <w:rsid w:val="00F41EFC"/>
    <w:rsid w:val="00F439F8"/>
    <w:rsid w:val="00F443E2"/>
    <w:rsid w:val="00F446F2"/>
    <w:rsid w:val="00F469B7"/>
    <w:rsid w:val="00F47859"/>
    <w:rsid w:val="00F4795E"/>
    <w:rsid w:val="00F50211"/>
    <w:rsid w:val="00F506B8"/>
    <w:rsid w:val="00F51F1C"/>
    <w:rsid w:val="00F53C28"/>
    <w:rsid w:val="00F53CDF"/>
    <w:rsid w:val="00F54168"/>
    <w:rsid w:val="00F545A7"/>
    <w:rsid w:val="00F54E25"/>
    <w:rsid w:val="00F55A7B"/>
    <w:rsid w:val="00F560C8"/>
    <w:rsid w:val="00F5618E"/>
    <w:rsid w:val="00F56812"/>
    <w:rsid w:val="00F5781F"/>
    <w:rsid w:val="00F60E94"/>
    <w:rsid w:val="00F625E6"/>
    <w:rsid w:val="00F636D4"/>
    <w:rsid w:val="00F63E05"/>
    <w:rsid w:val="00F65234"/>
    <w:rsid w:val="00F65577"/>
    <w:rsid w:val="00F65D56"/>
    <w:rsid w:val="00F6750D"/>
    <w:rsid w:val="00F67D7D"/>
    <w:rsid w:val="00F70939"/>
    <w:rsid w:val="00F71077"/>
    <w:rsid w:val="00F71DAD"/>
    <w:rsid w:val="00F7236B"/>
    <w:rsid w:val="00F72D25"/>
    <w:rsid w:val="00F76BCE"/>
    <w:rsid w:val="00F80202"/>
    <w:rsid w:val="00F8110B"/>
    <w:rsid w:val="00F82731"/>
    <w:rsid w:val="00F82D04"/>
    <w:rsid w:val="00F83752"/>
    <w:rsid w:val="00F83F32"/>
    <w:rsid w:val="00F85C94"/>
    <w:rsid w:val="00F86A34"/>
    <w:rsid w:val="00F86F97"/>
    <w:rsid w:val="00F875C6"/>
    <w:rsid w:val="00F902EA"/>
    <w:rsid w:val="00F9100E"/>
    <w:rsid w:val="00F92031"/>
    <w:rsid w:val="00F937AF"/>
    <w:rsid w:val="00F93F04"/>
    <w:rsid w:val="00F94A16"/>
    <w:rsid w:val="00F95002"/>
    <w:rsid w:val="00F95A33"/>
    <w:rsid w:val="00F9627B"/>
    <w:rsid w:val="00F96AF9"/>
    <w:rsid w:val="00F96C61"/>
    <w:rsid w:val="00FA2057"/>
    <w:rsid w:val="00FA245A"/>
    <w:rsid w:val="00FA35EE"/>
    <w:rsid w:val="00FA4CD9"/>
    <w:rsid w:val="00FA5EC9"/>
    <w:rsid w:val="00FA6045"/>
    <w:rsid w:val="00FA62BE"/>
    <w:rsid w:val="00FB079B"/>
    <w:rsid w:val="00FB1735"/>
    <w:rsid w:val="00FB2932"/>
    <w:rsid w:val="00FB3FDC"/>
    <w:rsid w:val="00FB4310"/>
    <w:rsid w:val="00FB5933"/>
    <w:rsid w:val="00FB5A34"/>
    <w:rsid w:val="00FC09AA"/>
    <w:rsid w:val="00FC0BD0"/>
    <w:rsid w:val="00FC0E1C"/>
    <w:rsid w:val="00FC1179"/>
    <w:rsid w:val="00FC1A21"/>
    <w:rsid w:val="00FC1A88"/>
    <w:rsid w:val="00FC3380"/>
    <w:rsid w:val="00FC3686"/>
    <w:rsid w:val="00FC46B3"/>
    <w:rsid w:val="00FC6379"/>
    <w:rsid w:val="00FC6453"/>
    <w:rsid w:val="00FD1D08"/>
    <w:rsid w:val="00FD1E28"/>
    <w:rsid w:val="00FD1EEB"/>
    <w:rsid w:val="00FD3554"/>
    <w:rsid w:val="00FD38C4"/>
    <w:rsid w:val="00FD3D88"/>
    <w:rsid w:val="00FD3F33"/>
    <w:rsid w:val="00FD5CAF"/>
    <w:rsid w:val="00FD6621"/>
    <w:rsid w:val="00FD673B"/>
    <w:rsid w:val="00FD68A1"/>
    <w:rsid w:val="00FD7743"/>
    <w:rsid w:val="00FE45DB"/>
    <w:rsid w:val="00FF0A46"/>
    <w:rsid w:val="00FF51B5"/>
    <w:rsid w:val="00FF694D"/>
    <w:rsid w:val="00FF6B3F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1B02C611"/>
  <w15:docId w15:val="{8BD91263-F1D9-4833-9520-E63E4D43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C11DB"/>
  </w:style>
  <w:style w:type="paragraph" w:styleId="Ttulo1">
    <w:name w:val="heading 1"/>
    <w:basedOn w:val="Normal"/>
    <w:next w:val="Normal"/>
    <w:link w:val="Ttulo1Car"/>
    <w:qFormat/>
    <w:rsid w:val="00DC11DB"/>
    <w:pPr>
      <w:keepNext/>
      <w:tabs>
        <w:tab w:val="left" w:pos="-720"/>
      </w:tabs>
      <w:spacing w:after="29"/>
      <w:ind w:left="167"/>
      <w:outlineLvl w:val="0"/>
    </w:pPr>
    <w:rPr>
      <w:rFonts w:ascii="Arial" w:hAnsi="Arial"/>
      <w:spacing w:val="-3"/>
      <w:sz w:val="24"/>
    </w:rPr>
  </w:style>
  <w:style w:type="paragraph" w:styleId="Ttulo2">
    <w:name w:val="heading 2"/>
    <w:basedOn w:val="Normal"/>
    <w:next w:val="Normal"/>
    <w:link w:val="Ttulo2Car"/>
    <w:qFormat/>
    <w:rsid w:val="00647A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DC11DB"/>
    <w:pPr>
      <w:keepNext/>
      <w:tabs>
        <w:tab w:val="left" w:pos="-720"/>
      </w:tabs>
      <w:spacing w:after="29"/>
      <w:ind w:left="567"/>
      <w:outlineLvl w:val="2"/>
    </w:pPr>
    <w:rPr>
      <w:rFonts w:ascii="Arial" w:hAnsi="Arial"/>
      <w:spacing w:val="-3"/>
      <w:sz w:val="28"/>
    </w:rPr>
  </w:style>
  <w:style w:type="paragraph" w:styleId="Ttulo4">
    <w:name w:val="heading 4"/>
    <w:basedOn w:val="Normal"/>
    <w:next w:val="Normal"/>
    <w:qFormat/>
    <w:rsid w:val="00DC11DB"/>
    <w:pPr>
      <w:keepNext/>
      <w:tabs>
        <w:tab w:val="left" w:pos="-720"/>
        <w:tab w:val="left" w:pos="7371"/>
      </w:tabs>
      <w:ind w:left="567"/>
      <w:jc w:val="both"/>
      <w:outlineLvl w:val="3"/>
    </w:pPr>
    <w:rPr>
      <w:rFonts w:ascii="Arial" w:hAnsi="Arial"/>
      <w:b/>
      <w:i/>
      <w:sz w:val="32"/>
    </w:rPr>
  </w:style>
  <w:style w:type="paragraph" w:styleId="Ttulo5">
    <w:name w:val="heading 5"/>
    <w:basedOn w:val="Normal"/>
    <w:next w:val="Normal"/>
    <w:qFormat/>
    <w:rsid w:val="00647AEF"/>
    <w:pPr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647AEF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647AEF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825BA1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647A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75B2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75B2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B95C54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DC11DB"/>
    <w:pPr>
      <w:jc w:val="both"/>
    </w:pPr>
    <w:rPr>
      <w:sz w:val="24"/>
    </w:rPr>
  </w:style>
  <w:style w:type="paragraph" w:styleId="Textoindependiente3">
    <w:name w:val="Body Text 3"/>
    <w:basedOn w:val="Normal"/>
    <w:rsid w:val="003E1D96"/>
    <w:pPr>
      <w:spacing w:after="120"/>
    </w:pPr>
    <w:rPr>
      <w:sz w:val="16"/>
      <w:szCs w:val="16"/>
    </w:rPr>
  </w:style>
  <w:style w:type="paragraph" w:styleId="Textoindependiente">
    <w:name w:val="Body Text"/>
    <w:basedOn w:val="Normal"/>
    <w:rsid w:val="00825BA1"/>
    <w:pPr>
      <w:spacing w:after="120"/>
    </w:pPr>
  </w:style>
  <w:style w:type="table" w:styleId="Tablaconcuadrcula">
    <w:name w:val="Table Grid"/>
    <w:basedOn w:val="Tablanormal"/>
    <w:rsid w:val="0082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erre">
    <w:name w:val="Closing"/>
    <w:basedOn w:val="Normal"/>
    <w:next w:val="Firma"/>
    <w:rsid w:val="00825BA1"/>
    <w:pPr>
      <w:keepNext/>
      <w:spacing w:after="60" w:line="220" w:lineRule="atLeast"/>
      <w:jc w:val="both"/>
    </w:pPr>
    <w:rPr>
      <w:rFonts w:ascii="Arial" w:hAnsi="Arial"/>
      <w:spacing w:val="-5"/>
      <w:lang w:val="es-ES"/>
    </w:rPr>
  </w:style>
  <w:style w:type="paragraph" w:styleId="Firma">
    <w:name w:val="Signature"/>
    <w:basedOn w:val="Normal"/>
    <w:rsid w:val="00825BA1"/>
    <w:pPr>
      <w:ind w:left="4252"/>
    </w:pPr>
  </w:style>
  <w:style w:type="paragraph" w:styleId="Textosinformato">
    <w:name w:val="Plain Text"/>
    <w:basedOn w:val="Normal"/>
    <w:rsid w:val="00647AEF"/>
    <w:rPr>
      <w:rFonts w:ascii="Courier New" w:hAnsi="Courier New"/>
      <w:lang w:val="es-ES"/>
    </w:rPr>
  </w:style>
  <w:style w:type="paragraph" w:customStyle="1" w:styleId="CarCarCar">
    <w:name w:val="Car Car Car"/>
    <w:basedOn w:val="Normal"/>
    <w:rsid w:val="00647AEF"/>
    <w:pPr>
      <w:spacing w:after="160" w:line="240" w:lineRule="exact"/>
    </w:pPr>
    <w:rPr>
      <w:noProof/>
      <w:color w:val="000000"/>
    </w:rPr>
  </w:style>
  <w:style w:type="paragraph" w:styleId="Sangra2detindependiente">
    <w:name w:val="Body Text Indent 2"/>
    <w:basedOn w:val="Normal"/>
    <w:rsid w:val="00647AEF"/>
    <w:pPr>
      <w:spacing w:after="120" w:line="480" w:lineRule="auto"/>
      <w:ind w:left="283"/>
    </w:pPr>
    <w:rPr>
      <w:color w:val="000000"/>
      <w:lang w:val="es-ES" w:eastAsia="es-ES"/>
    </w:rPr>
  </w:style>
  <w:style w:type="paragraph" w:styleId="Continuarlista">
    <w:name w:val="List Continue"/>
    <w:basedOn w:val="Normal"/>
    <w:rsid w:val="00647AEF"/>
    <w:pPr>
      <w:spacing w:after="120"/>
      <w:ind w:left="283"/>
    </w:pPr>
    <w:rPr>
      <w:color w:val="000000"/>
      <w:lang w:val="es-ES" w:eastAsia="es-ES"/>
    </w:rPr>
  </w:style>
  <w:style w:type="paragraph" w:customStyle="1" w:styleId="BodyText23">
    <w:name w:val="Body Text 23"/>
    <w:basedOn w:val="Normal"/>
    <w:rsid w:val="00647AEF"/>
    <w:pPr>
      <w:widowControl w:val="0"/>
      <w:tabs>
        <w:tab w:val="num" w:pos="1440"/>
      </w:tabs>
      <w:spacing w:line="-240" w:lineRule="auto"/>
      <w:ind w:left="1440" w:hanging="360"/>
      <w:jc w:val="both"/>
    </w:pPr>
    <w:rPr>
      <w:rFonts w:ascii="Arial" w:hAnsi="Arial"/>
      <w:snapToGrid w:val="0"/>
      <w:sz w:val="22"/>
      <w:szCs w:val="24"/>
      <w:lang w:eastAsia="es-ES"/>
    </w:rPr>
  </w:style>
  <w:style w:type="paragraph" w:styleId="Lista">
    <w:name w:val="List"/>
    <w:basedOn w:val="Normal"/>
    <w:rsid w:val="00647AEF"/>
    <w:pPr>
      <w:ind w:left="283" w:hanging="283"/>
    </w:pPr>
    <w:rPr>
      <w:color w:val="000000"/>
      <w:lang w:val="es-ES" w:eastAsia="es-ES"/>
    </w:rPr>
  </w:style>
  <w:style w:type="paragraph" w:styleId="Lista2">
    <w:name w:val="List 2"/>
    <w:basedOn w:val="Normal"/>
    <w:rsid w:val="00647AEF"/>
    <w:pPr>
      <w:ind w:left="566" w:hanging="283"/>
    </w:pPr>
    <w:rPr>
      <w:color w:val="000000"/>
      <w:lang w:val="es-ES" w:eastAsia="es-ES"/>
    </w:rPr>
  </w:style>
  <w:style w:type="character" w:styleId="Hipervnculo">
    <w:name w:val="Hyperlink"/>
    <w:rsid w:val="00647AEF"/>
    <w:rPr>
      <w:rFonts w:ascii="Times New Roman" w:hAnsi="Times New Roman" w:hint="default"/>
      <w:strike w:val="0"/>
      <w:noProof/>
      <w:color w:val="0000FF"/>
      <w:spacing w:val="0"/>
      <w:sz w:val="20"/>
      <w:u w:val="single"/>
    </w:rPr>
  </w:style>
  <w:style w:type="paragraph" w:styleId="Ttulo">
    <w:name w:val="Title"/>
    <w:basedOn w:val="Normal"/>
    <w:link w:val="TtuloCar"/>
    <w:qFormat/>
    <w:rsid w:val="00647AEF"/>
    <w:pPr>
      <w:jc w:val="center"/>
    </w:pPr>
    <w:rPr>
      <w:rFonts w:ascii="Baskerville" w:hAnsi="Baskerville"/>
      <w:sz w:val="32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647AEF"/>
    <w:pPr>
      <w:spacing w:after="120"/>
      <w:ind w:left="283"/>
    </w:pPr>
    <w:rPr>
      <w:color w:val="000000"/>
      <w:lang w:val="es-ES" w:eastAsia="es-ES"/>
    </w:rPr>
  </w:style>
  <w:style w:type="character" w:customStyle="1" w:styleId="Ttulo1Car">
    <w:name w:val="Título 1 Car"/>
    <w:link w:val="Ttulo1"/>
    <w:rsid w:val="00647AEF"/>
    <w:rPr>
      <w:rFonts w:ascii="Arial" w:hAnsi="Arial"/>
      <w:spacing w:val="-3"/>
      <w:sz w:val="24"/>
      <w:lang w:val="es-PE" w:eastAsia="es-PE" w:bidi="ar-SA"/>
    </w:rPr>
  </w:style>
  <w:style w:type="character" w:customStyle="1" w:styleId="Ttulo2Car">
    <w:name w:val="Título 2 Car"/>
    <w:link w:val="Ttulo2"/>
    <w:rsid w:val="00647AEF"/>
    <w:rPr>
      <w:rFonts w:ascii="Arial" w:hAnsi="Arial" w:cs="Arial"/>
      <w:b/>
      <w:bCs/>
      <w:i/>
      <w:iCs/>
      <w:sz w:val="28"/>
      <w:szCs w:val="28"/>
      <w:lang w:val="es-PE" w:eastAsia="es-PE" w:bidi="ar-SA"/>
    </w:rPr>
  </w:style>
  <w:style w:type="character" w:customStyle="1" w:styleId="Ttulo3Car">
    <w:name w:val="Título 3 Car"/>
    <w:link w:val="Ttulo3"/>
    <w:rsid w:val="00647AEF"/>
    <w:rPr>
      <w:rFonts w:ascii="Arial" w:hAnsi="Arial"/>
      <w:spacing w:val="-3"/>
      <w:sz w:val="28"/>
      <w:lang w:val="es-PE" w:eastAsia="es-PE" w:bidi="ar-SA"/>
    </w:rPr>
  </w:style>
  <w:style w:type="paragraph" w:styleId="Sangra3detindependiente">
    <w:name w:val="Body Text Indent 3"/>
    <w:basedOn w:val="Normal"/>
    <w:rsid w:val="00647AEF"/>
    <w:pPr>
      <w:spacing w:after="120"/>
      <w:ind w:left="283"/>
    </w:pPr>
    <w:rPr>
      <w:color w:val="000000"/>
      <w:sz w:val="16"/>
      <w:szCs w:val="16"/>
      <w:lang w:val="es-ES" w:eastAsia="es-ES"/>
    </w:rPr>
  </w:style>
  <w:style w:type="character" w:styleId="Nmerodepgina">
    <w:name w:val="page number"/>
    <w:rsid w:val="00647AEF"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paragraph" w:customStyle="1" w:styleId="Ttulo39ptCar">
    <w:name w:val="Título 3 + 9 pt Car"/>
    <w:aliases w:val="Subrayado + 9 pt + Centrado Car,Izquierda:  0 cm Car,Primera línea:... Car Car Car Car Car,Primera línea:... Car Car Car Car Car Car Car Car Car,Primera línea:... Car Car Car Car Car Car Car Car Car Car Car"/>
    <w:basedOn w:val="Normal"/>
    <w:link w:val="Ttulo39ptCar1"/>
    <w:rsid w:val="00647AEF"/>
    <w:pPr>
      <w:keepNext/>
      <w:spacing w:after="120"/>
      <w:jc w:val="center"/>
      <w:outlineLvl w:val="0"/>
    </w:pPr>
    <w:rPr>
      <w:rFonts w:ascii="Arial" w:hAnsi="Arial"/>
      <w:b/>
      <w:bCs/>
      <w:kern w:val="28"/>
      <w:sz w:val="18"/>
      <w:u w:val="single"/>
    </w:rPr>
  </w:style>
  <w:style w:type="character" w:customStyle="1" w:styleId="Ttulo39ptCar1">
    <w:name w:val="Título 3 + 9 pt Car1"/>
    <w:aliases w:val="Subrayado + 9 pt + Centrado Car1,Izquierda:  0 cm Car1,Primera línea:... Car Car Car Car Car1,Primera línea:... Car Car Car Car Car Car Car Car Car Car"/>
    <w:link w:val="Ttulo39ptCar"/>
    <w:rsid w:val="00647AEF"/>
    <w:rPr>
      <w:rFonts w:ascii="Arial" w:hAnsi="Arial"/>
      <w:b/>
      <w:bCs/>
      <w:kern w:val="28"/>
      <w:sz w:val="18"/>
      <w:u w:val="single"/>
      <w:lang w:val="es-PE" w:eastAsia="es-PE" w:bidi="ar-SA"/>
    </w:rPr>
  </w:style>
  <w:style w:type="character" w:customStyle="1" w:styleId="PrimeralneaCarCarCarCarCarCarCarCarCarCarCarCar">
    <w:name w:val="Primera línea:... Car Car Car Car Car Car Car Car Car Car Car Car"/>
    <w:rsid w:val="00981CB1"/>
    <w:rPr>
      <w:rFonts w:ascii="Arial" w:hAnsi="Arial"/>
      <w:b/>
      <w:bCs/>
      <w:kern w:val="28"/>
      <w:sz w:val="18"/>
      <w:u w:val="single"/>
      <w:lang w:val="es-PE" w:eastAsia="es-PE" w:bidi="ar-SA"/>
    </w:rPr>
  </w:style>
  <w:style w:type="paragraph" w:styleId="Prrafodelista">
    <w:name w:val="List Paragraph"/>
    <w:aliases w:val="Titulo de Fígura,Titulo parrafo,3,Iz - Párrafo de lista,Sivsa Parrafo,Punto,Fundamentacion,Bulleted List,Lista vistosa - Énfasis 11,Parágrafo,Cuadro 2-1,FORMATO IMEEI,TITULO A,Párrafo de lista1"/>
    <w:basedOn w:val="Normal"/>
    <w:link w:val="PrrafodelistaCar"/>
    <w:uiPriority w:val="34"/>
    <w:qFormat/>
    <w:rsid w:val="00300065"/>
    <w:pPr>
      <w:ind w:left="708"/>
    </w:pPr>
    <w:rPr>
      <w:lang w:val="es-ES" w:eastAsia="es-ES"/>
    </w:rPr>
  </w:style>
  <w:style w:type="character" w:customStyle="1" w:styleId="TtuloCar">
    <w:name w:val="Título Car"/>
    <w:link w:val="Ttulo"/>
    <w:rsid w:val="00EC5F48"/>
    <w:rPr>
      <w:rFonts w:ascii="Baskerville" w:hAnsi="Baskerville"/>
      <w:sz w:val="32"/>
      <w:szCs w:val="24"/>
      <w:lang w:val="es-ES" w:eastAsia="es-ES"/>
    </w:rPr>
  </w:style>
  <w:style w:type="character" w:customStyle="1" w:styleId="SangradetextonormalCar">
    <w:name w:val="Sangría de texto normal Car"/>
    <w:link w:val="Sangradetextonormal"/>
    <w:rsid w:val="00D930B8"/>
    <w:rPr>
      <w:color w:val="000000"/>
      <w:lang w:val="es-ES" w:eastAsia="es-ES"/>
    </w:rPr>
  </w:style>
  <w:style w:type="paragraph" w:customStyle="1" w:styleId="Estilo">
    <w:name w:val="Estilo"/>
    <w:rsid w:val="005C142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rsid w:val="0068130A"/>
  </w:style>
  <w:style w:type="character" w:customStyle="1" w:styleId="PiedepginaCar">
    <w:name w:val="Pie de página Car"/>
    <w:basedOn w:val="Fuentedeprrafopredeter"/>
    <w:link w:val="Piedepgina"/>
    <w:uiPriority w:val="99"/>
    <w:rsid w:val="0068130A"/>
  </w:style>
  <w:style w:type="paragraph" w:styleId="NormalWeb">
    <w:name w:val="Normal (Web)"/>
    <w:basedOn w:val="Normal"/>
    <w:uiPriority w:val="99"/>
    <w:rsid w:val="000A76DA"/>
    <w:pPr>
      <w:spacing w:before="100" w:beforeAutospacing="1" w:after="100" w:afterAutospacing="1"/>
    </w:pPr>
    <w:rPr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parrafo Car,3 Car,Iz - Párrafo de lista Car,Sivsa Parrafo Car,Punto Car,Fundamentacion Car,Bulleted List Car,Lista vistosa - Énfasis 11 Car,Parágrafo Car,Cuadro 2-1 Car,FORMATO IMEEI Car,TITULO A Car"/>
    <w:link w:val="Prrafodelista"/>
    <w:uiPriority w:val="34"/>
    <w:rsid w:val="00375B87"/>
    <w:rPr>
      <w:lang w:val="es-ES" w:eastAsia="es-ES"/>
    </w:rPr>
  </w:style>
  <w:style w:type="paragraph" w:styleId="Textonotapie">
    <w:name w:val="footnote text"/>
    <w:basedOn w:val="Normal"/>
    <w:link w:val="TextonotapieCar"/>
    <w:semiHidden/>
    <w:unhideWhenUsed/>
    <w:rsid w:val="00FB5A34"/>
  </w:style>
  <w:style w:type="character" w:customStyle="1" w:styleId="TextonotapieCar">
    <w:name w:val="Texto nota pie Car"/>
    <w:basedOn w:val="Fuentedeprrafopredeter"/>
    <w:link w:val="Textonotapie"/>
    <w:semiHidden/>
    <w:rsid w:val="00FB5A34"/>
  </w:style>
  <w:style w:type="character" w:styleId="Refdenotaalpie">
    <w:name w:val="footnote reference"/>
    <w:semiHidden/>
    <w:unhideWhenUsed/>
    <w:rsid w:val="00FB5A34"/>
    <w:rPr>
      <w:vertAlign w:val="superscript"/>
    </w:rPr>
  </w:style>
  <w:style w:type="character" w:customStyle="1" w:styleId="Mencinsinresolver1">
    <w:name w:val="Mención sin resolver1"/>
    <w:uiPriority w:val="99"/>
    <w:semiHidden/>
    <w:unhideWhenUsed/>
    <w:rsid w:val="007E689C"/>
    <w:rPr>
      <w:color w:val="808080"/>
      <w:shd w:val="clear" w:color="auto" w:fill="E6E6E6"/>
    </w:rPr>
  </w:style>
  <w:style w:type="table" w:customStyle="1" w:styleId="TableGrid">
    <w:name w:val="TableGrid"/>
    <w:rsid w:val="0074510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565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semiHidden/>
    <w:unhideWhenUsed/>
    <w:rsid w:val="002C57A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C57A8"/>
  </w:style>
  <w:style w:type="character" w:customStyle="1" w:styleId="TextocomentarioCar">
    <w:name w:val="Texto comentario Car"/>
    <w:basedOn w:val="Fuentedeprrafopredeter"/>
    <w:link w:val="Textocomentario"/>
    <w:semiHidden/>
    <w:rsid w:val="002C57A8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C57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C5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128A1-A311-403E-9765-D1C5A981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2235</Words>
  <Characters>12349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DE CESIÓN DE DERECHOS DE AUTOR</vt:lpstr>
    </vt:vector>
  </TitlesOfParts>
  <Company>Petroperú S.A.</Company>
  <LinksUpToDate>false</LinksUpToDate>
  <CharactersWithSpaces>14555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CESIÓN DE DERECHOS DE AUTOR</dc:title>
  <dc:subject/>
  <dc:creator>Usuario</dc:creator>
  <cp:keywords/>
  <dc:description/>
  <cp:lastModifiedBy>Rosa Alicia Ortiz Meza</cp:lastModifiedBy>
  <cp:revision>3</cp:revision>
  <cp:lastPrinted>2021-03-05T00:51:00Z</cp:lastPrinted>
  <dcterms:created xsi:type="dcterms:W3CDTF">2021-04-15T15:46:00Z</dcterms:created>
  <dcterms:modified xsi:type="dcterms:W3CDTF">2021-04-15T15:48:00Z</dcterms:modified>
</cp:coreProperties>
</file>