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69EE1" w14:textId="77777777" w:rsidR="00164066" w:rsidRPr="00164066" w:rsidRDefault="00164066" w:rsidP="0016406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s-PE"/>
        </w:rPr>
      </w:pPr>
      <w:r w:rsidRPr="00164066">
        <w:rPr>
          <w:rFonts w:ascii="Verdana" w:eastAsia="Times New Roman" w:hAnsi="Verdana" w:cs="Times New Roman"/>
          <w:sz w:val="24"/>
          <w:szCs w:val="24"/>
          <w:lang w:eastAsia="es-PE"/>
        </w:rPr>
        <w:t>Estimados señores</w:t>
      </w:r>
    </w:p>
    <w:p w14:paraId="0B1A134E" w14:textId="77777777" w:rsidR="00164066" w:rsidRPr="00164066" w:rsidRDefault="00164066" w:rsidP="0016406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s-PE"/>
        </w:rPr>
      </w:pPr>
    </w:p>
    <w:p w14:paraId="02634AAA" w14:textId="7F2C2A20" w:rsidR="00164066" w:rsidRPr="00164066" w:rsidRDefault="00164066" w:rsidP="001640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164066">
        <w:rPr>
          <w:rFonts w:ascii="Arial" w:eastAsia="Times New Roman" w:hAnsi="Arial" w:cs="Arial"/>
          <w:sz w:val="24"/>
          <w:szCs w:val="24"/>
          <w:lang w:eastAsia="es-PE"/>
        </w:rPr>
        <w:t>Respecto al proceso de Identificación de Proveedor de</w:t>
      </w:r>
      <w:r w:rsidR="00352AEE">
        <w:rPr>
          <w:rFonts w:ascii="Arial" w:eastAsia="Times New Roman" w:hAnsi="Arial" w:cs="Arial"/>
          <w:sz w:val="24"/>
          <w:szCs w:val="24"/>
          <w:lang w:eastAsia="es-PE"/>
        </w:rPr>
        <w:t>l </w:t>
      </w:r>
      <w:bookmarkStart w:id="0" w:name="_GoBack"/>
      <w:bookmarkEnd w:id="0"/>
      <w:r w:rsidR="00352AEE">
        <w:rPr>
          <w:rFonts w:ascii="Arial" w:hAnsi="Arial" w:cs="Arial"/>
          <w:sz w:val="24"/>
          <w:szCs w:val="24"/>
          <w:lang w:val="es-ES" w:eastAsia="es-PE"/>
        </w:rPr>
        <w:t xml:space="preserve">Servicio de </w:t>
      </w:r>
      <w:r w:rsidR="00352AEE">
        <w:rPr>
          <w:rFonts w:ascii="Arial" w:hAnsi="Arial" w:cs="Arial"/>
          <w:sz w:val="24"/>
          <w:szCs w:val="24"/>
          <w:lang w:val="es-ES"/>
        </w:rPr>
        <w:t>Mantenimiento preventivo anual de tanques de almacenamiento y accesorios de los Terminales  y  Plantas  del Sur</w:t>
      </w:r>
      <w:r w:rsidR="00352AEE">
        <w:rPr>
          <w:rFonts w:ascii="Arial" w:eastAsia="Times New Roman" w:hAnsi="Arial" w:cs="Arial"/>
          <w:sz w:val="24"/>
          <w:szCs w:val="24"/>
          <w:lang w:eastAsia="es-PE"/>
        </w:rPr>
        <w:t> </w:t>
      </w:r>
      <w:r w:rsidRPr="00164066">
        <w:rPr>
          <w:rFonts w:ascii="Arial" w:eastAsia="Times New Roman" w:hAnsi="Arial" w:cs="Arial"/>
          <w:sz w:val="24"/>
          <w:szCs w:val="24"/>
          <w:lang w:eastAsia="es-PE"/>
        </w:rPr>
        <w:t>, comunicamos que se efectuado cambios en el cronograma, tal como se indica a continuación:</w:t>
      </w:r>
    </w:p>
    <w:p w14:paraId="36341F7E" w14:textId="77777777" w:rsidR="00164066" w:rsidRPr="00164066" w:rsidRDefault="00164066" w:rsidP="0016406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s-PE"/>
        </w:rPr>
      </w:pPr>
    </w:p>
    <w:p w14:paraId="08A90669" w14:textId="77777777" w:rsidR="00164066" w:rsidRPr="00164066" w:rsidRDefault="00164066" w:rsidP="0016406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s-PE"/>
        </w:rPr>
      </w:pPr>
    </w:p>
    <w:p w14:paraId="5767A842" w14:textId="3ECE5E57" w:rsidR="00164066" w:rsidRPr="00164066" w:rsidRDefault="00164066" w:rsidP="0016406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s-PE"/>
        </w:rPr>
      </w:pPr>
      <w:r w:rsidRPr="00164066">
        <w:rPr>
          <w:rFonts w:ascii="Verdana" w:eastAsia="Times New Roman" w:hAnsi="Verdana" w:cs="Times New Roman"/>
          <w:b/>
          <w:bCs/>
          <w:sz w:val="24"/>
          <w:szCs w:val="24"/>
          <w:lang w:eastAsia="es-PE"/>
        </w:rPr>
        <w:t>  ABSOLU</w:t>
      </w:r>
      <w:r w:rsidR="00352AEE">
        <w:rPr>
          <w:rFonts w:ascii="Verdana" w:eastAsia="Times New Roman" w:hAnsi="Verdana" w:cs="Times New Roman"/>
          <w:b/>
          <w:bCs/>
          <w:sz w:val="24"/>
          <w:szCs w:val="24"/>
          <w:lang w:eastAsia="es-PE"/>
        </w:rPr>
        <w:t>CIÓN DE CONSULTAS              20-09-2021</w:t>
      </w:r>
    </w:p>
    <w:p w14:paraId="30B90480" w14:textId="3F4F9A23" w:rsidR="00164066" w:rsidRPr="00164066" w:rsidRDefault="00164066" w:rsidP="0016406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s-PE"/>
        </w:rPr>
      </w:pPr>
      <w:r w:rsidRPr="00164066">
        <w:rPr>
          <w:rFonts w:ascii="Verdana" w:eastAsia="Times New Roman" w:hAnsi="Verdana" w:cs="Times New Roman"/>
          <w:b/>
          <w:bCs/>
          <w:sz w:val="24"/>
          <w:szCs w:val="24"/>
          <w:lang w:eastAsia="es-PE"/>
        </w:rPr>
        <w:t xml:space="preserve">  PRESENTACIÓN </w:t>
      </w:r>
      <w:r w:rsidR="00352AEE">
        <w:rPr>
          <w:rFonts w:ascii="Verdana" w:eastAsia="Times New Roman" w:hAnsi="Verdana" w:cs="Times New Roman"/>
          <w:b/>
          <w:bCs/>
          <w:sz w:val="24"/>
          <w:szCs w:val="24"/>
          <w:lang w:eastAsia="es-PE"/>
        </w:rPr>
        <w:t>DE COTIZACIONES     hasta las 16</w:t>
      </w:r>
      <w:r w:rsidRPr="00164066">
        <w:rPr>
          <w:rFonts w:ascii="Verdana" w:eastAsia="Times New Roman" w:hAnsi="Verdana" w:cs="Times New Roman"/>
          <w:b/>
          <w:bCs/>
          <w:sz w:val="24"/>
          <w:szCs w:val="24"/>
          <w:lang w:eastAsia="es-PE"/>
        </w:rPr>
        <w:t xml:space="preserve">:00 horas 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es-PE"/>
        </w:rPr>
        <w:t xml:space="preserve">  </w:t>
      </w:r>
      <w:r w:rsidRPr="00164066">
        <w:rPr>
          <w:rFonts w:ascii="Verdana" w:eastAsia="Times New Roman" w:hAnsi="Verdana" w:cs="Times New Roman"/>
          <w:b/>
          <w:bCs/>
          <w:sz w:val="24"/>
          <w:szCs w:val="24"/>
          <w:lang w:eastAsia="es-PE"/>
        </w:rPr>
        <w:t>del 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es-PE"/>
        </w:rPr>
        <w:t>24</w:t>
      </w:r>
      <w:r w:rsidR="00352AEE">
        <w:rPr>
          <w:rFonts w:ascii="Verdana" w:eastAsia="Times New Roman" w:hAnsi="Verdana" w:cs="Arial"/>
          <w:b/>
          <w:bCs/>
          <w:sz w:val="24"/>
          <w:szCs w:val="24"/>
          <w:lang w:eastAsia="es-PE"/>
        </w:rPr>
        <w:t>.09.2021</w:t>
      </w:r>
      <w:r w:rsidRPr="00164066">
        <w:rPr>
          <w:rFonts w:ascii="Verdana" w:eastAsia="Times New Roman" w:hAnsi="Verdana" w:cs="Arial"/>
          <w:b/>
          <w:bCs/>
          <w:sz w:val="24"/>
          <w:szCs w:val="24"/>
          <w:lang w:eastAsia="es-PE"/>
        </w:rPr>
        <w:t>, vía correo electrónico a </w:t>
      </w:r>
      <w:hyperlink r:id="rId4" w:tgtFrame="_blank" w:history="1">
        <w:r w:rsidRPr="00164066">
          <w:rPr>
            <w:rFonts w:ascii="Verdana" w:eastAsia="Times New Roman" w:hAnsi="Verdana" w:cs="Arial"/>
            <w:b/>
            <w:bCs/>
            <w:color w:val="0000FF"/>
            <w:sz w:val="24"/>
            <w:szCs w:val="24"/>
            <w:u w:val="single"/>
            <w:lang w:eastAsia="es-PE"/>
          </w:rPr>
          <w:t>g</w:t>
        </w:r>
        <w:r w:rsidRPr="00164066">
          <w:rPr>
            <w:rFonts w:ascii="Verdana" w:eastAsia="Times New Roman" w:hAnsi="Verdana" w:cs="Calibri"/>
            <w:b/>
            <w:bCs/>
            <w:color w:val="0000FF"/>
            <w:sz w:val="24"/>
            <w:szCs w:val="24"/>
            <w:u w:val="single"/>
            <w:lang w:eastAsia="es-PE"/>
          </w:rPr>
          <w:t>banda</w:t>
        </w:r>
        <w:r w:rsidRPr="00164066">
          <w:rPr>
            <w:rFonts w:ascii="Verdana" w:eastAsia="Times New Roman" w:hAnsi="Verdana" w:cs="Arial"/>
            <w:b/>
            <w:bCs/>
            <w:color w:val="0000FF"/>
            <w:sz w:val="24"/>
            <w:szCs w:val="24"/>
            <w:u w:val="single"/>
            <w:lang w:eastAsia="es-PE"/>
          </w:rPr>
          <w:t>@petroperu.com.pe</w:t>
        </w:r>
      </w:hyperlink>
      <w:r w:rsidRPr="00164066">
        <w:rPr>
          <w:rFonts w:ascii="Verdana" w:eastAsia="Times New Roman" w:hAnsi="Verdana" w:cs="Arial"/>
          <w:b/>
          <w:bCs/>
          <w:sz w:val="24"/>
          <w:szCs w:val="24"/>
          <w:lang w:eastAsia="es-PE"/>
        </w:rPr>
        <w:t> con copia a</w:t>
      </w:r>
      <w:r w:rsidRPr="00164066">
        <w:rPr>
          <w:rFonts w:ascii="Verdana" w:eastAsia="Times New Roman" w:hAnsi="Verdana" w:cs="Times New Roman"/>
          <w:sz w:val="24"/>
          <w:szCs w:val="24"/>
          <w:lang w:eastAsia="es-PE"/>
        </w:rPr>
        <w:t xml:space="preserve"> </w:t>
      </w:r>
      <w:hyperlink r:id="rId5" w:history="1">
        <w:r w:rsidR="00352AEE" w:rsidRPr="009D3F1A">
          <w:rPr>
            <w:rStyle w:val="Hipervnculo"/>
            <w:rFonts w:ascii="Verdana" w:hAnsi="Verdana" w:cs="Arial"/>
            <w:b/>
            <w:bCs/>
            <w:sz w:val="24"/>
            <w:szCs w:val="24"/>
            <w:shd w:val="clear" w:color="auto" w:fill="FFFFFF"/>
          </w:rPr>
          <w:t>tmori@petroperu.com.pe</w:t>
        </w:r>
      </w:hyperlink>
    </w:p>
    <w:p w14:paraId="0957B298" w14:textId="77777777" w:rsidR="000940E6" w:rsidRPr="00164066" w:rsidRDefault="000940E6" w:rsidP="00164066">
      <w:pPr>
        <w:rPr>
          <w:rFonts w:ascii="Verdana" w:hAnsi="Verdana"/>
          <w:sz w:val="24"/>
          <w:szCs w:val="24"/>
        </w:rPr>
      </w:pPr>
    </w:p>
    <w:sectPr w:rsidR="000940E6" w:rsidRPr="001640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66"/>
    <w:rsid w:val="000940E6"/>
    <w:rsid w:val="00164066"/>
    <w:rsid w:val="0035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67A7C"/>
  <w15:chartTrackingRefBased/>
  <w15:docId w15:val="{BD6C7E07-09E6-48DE-AA26-76B80FA0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4066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64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6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mori@petroperu.com.pe" TargetMode="External"/><Relationship Id="rId4" Type="http://schemas.openxmlformats.org/officeDocument/2006/relationships/hyperlink" Target="mailto:gbanda@petroperu.com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</dc:creator>
  <cp:keywords/>
  <dc:description/>
  <cp:lastModifiedBy>Gladys Leonor Banda Laguna</cp:lastModifiedBy>
  <cp:revision>2</cp:revision>
  <cp:lastPrinted>2020-06-11T00:21:00Z</cp:lastPrinted>
  <dcterms:created xsi:type="dcterms:W3CDTF">2021-09-18T00:31:00Z</dcterms:created>
  <dcterms:modified xsi:type="dcterms:W3CDTF">2021-09-18T00:31:00Z</dcterms:modified>
</cp:coreProperties>
</file>