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27AD7" w14:textId="38EC5B2B" w:rsidR="0008202C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5E72537E" w14:textId="699E0D0C" w:rsidR="000805E9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6F6765B7" w14:textId="77777777" w:rsidR="000805E9" w:rsidRPr="000F35CD" w:rsidRDefault="000805E9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</w:p>
    <w:p w14:paraId="339F5137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  <w:iCs/>
          <w:sz w:val="19"/>
          <w:szCs w:val="19"/>
        </w:rPr>
      </w:pPr>
    </w:p>
    <w:p w14:paraId="3315CE3B" w14:textId="77777777" w:rsidR="00C759A8" w:rsidRPr="00CF4E10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CF4E10">
        <w:rPr>
          <w:rFonts w:ascii="Arial" w:hAnsi="Arial" w:cs="Arial"/>
          <w:bCs/>
          <w:i/>
          <w:iCs/>
          <w:sz w:val="16"/>
          <w:szCs w:val="16"/>
        </w:rPr>
        <w:t>"Decenio de la Igualdad de Oportunidades para mujeres y hombres"</w:t>
      </w:r>
    </w:p>
    <w:p w14:paraId="258E4738" w14:textId="66958F10" w:rsidR="0008202C" w:rsidRPr="00CF4E10" w:rsidRDefault="0008202C" w:rsidP="00C759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6"/>
          <w:szCs w:val="16"/>
        </w:rPr>
      </w:pPr>
      <w:r w:rsidRPr="00CF4E10">
        <w:rPr>
          <w:rFonts w:ascii="Arial" w:hAnsi="Arial" w:cs="Arial"/>
          <w:bCs/>
          <w:i/>
          <w:iCs/>
          <w:sz w:val="16"/>
          <w:szCs w:val="16"/>
        </w:rPr>
        <w:t>"</w:t>
      </w:r>
      <w:r w:rsidR="00FA1DC3" w:rsidRPr="00CF4E10">
        <w:rPr>
          <w:rFonts w:ascii="Arial" w:hAnsi="Arial" w:cs="Arial"/>
          <w:bCs/>
          <w:i/>
          <w:iCs/>
          <w:sz w:val="16"/>
          <w:szCs w:val="16"/>
        </w:rPr>
        <w:t xml:space="preserve"> </w:t>
      </w:r>
      <w:r w:rsidR="00C759A8" w:rsidRPr="00CF4E10">
        <w:rPr>
          <w:rFonts w:ascii="Arial" w:hAnsi="Arial" w:cs="Arial"/>
          <w:bCs/>
          <w:i/>
          <w:iCs/>
          <w:sz w:val="16"/>
          <w:szCs w:val="16"/>
        </w:rPr>
        <w:t>Año del Fortalecimiento de la Soberanía Nacional</w:t>
      </w:r>
      <w:r w:rsidRPr="00CF4E10">
        <w:rPr>
          <w:rFonts w:ascii="Arial" w:hAnsi="Arial" w:cs="Arial"/>
          <w:bCs/>
          <w:i/>
          <w:iCs/>
          <w:sz w:val="16"/>
          <w:szCs w:val="16"/>
        </w:rPr>
        <w:t>"</w:t>
      </w:r>
    </w:p>
    <w:p w14:paraId="5E4EECA3" w14:textId="77777777" w:rsidR="0008202C" w:rsidRPr="000F35CD" w:rsidRDefault="0008202C" w:rsidP="0008202C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19"/>
          <w:szCs w:val="19"/>
        </w:rPr>
      </w:pPr>
      <w:bookmarkStart w:id="0" w:name="_Hlk504303133"/>
    </w:p>
    <w:p w14:paraId="75E8872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39B5B1D8" w14:textId="77777777" w:rsidR="00DC710D" w:rsidRPr="000F35CD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19"/>
          <w:szCs w:val="19"/>
        </w:rPr>
      </w:pPr>
    </w:p>
    <w:p w14:paraId="14D90A06" w14:textId="5A548540" w:rsidR="0008202C" w:rsidRPr="000F35CD" w:rsidRDefault="002320E9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Cs/>
          <w:iCs/>
          <w:sz w:val="19"/>
          <w:szCs w:val="19"/>
        </w:rPr>
      </w:pPr>
      <w:r>
        <w:rPr>
          <w:rFonts w:ascii="Arial" w:hAnsi="Arial" w:cs="Arial"/>
          <w:b/>
          <w:bCs/>
          <w:iCs/>
          <w:color w:val="0000FF"/>
          <w:sz w:val="19"/>
          <w:szCs w:val="19"/>
        </w:rPr>
        <w:tab/>
      </w:r>
      <w:r w:rsidR="0008202C" w:rsidRPr="000F35CD">
        <w:rPr>
          <w:rFonts w:ascii="Arial" w:hAnsi="Arial" w:cs="Arial"/>
          <w:bCs/>
          <w:iCs/>
          <w:sz w:val="19"/>
          <w:szCs w:val="19"/>
        </w:rPr>
        <w:t xml:space="preserve">San Isidro, </w:t>
      </w:r>
      <w:r w:rsidR="00CF4E10">
        <w:rPr>
          <w:rFonts w:ascii="Arial" w:hAnsi="Arial" w:cs="Arial"/>
          <w:bCs/>
          <w:iCs/>
          <w:sz w:val="19"/>
          <w:szCs w:val="19"/>
        </w:rPr>
        <w:t>2</w:t>
      </w:r>
      <w:r w:rsidR="002E50F8">
        <w:rPr>
          <w:rFonts w:ascii="Arial" w:hAnsi="Arial" w:cs="Arial"/>
          <w:bCs/>
          <w:iCs/>
          <w:sz w:val="19"/>
          <w:szCs w:val="19"/>
        </w:rPr>
        <w:t>3</w:t>
      </w:r>
      <w:r w:rsidR="00CF4E10">
        <w:rPr>
          <w:rFonts w:ascii="Arial" w:hAnsi="Arial" w:cs="Arial"/>
          <w:bCs/>
          <w:iCs/>
          <w:sz w:val="19"/>
          <w:szCs w:val="19"/>
        </w:rPr>
        <w:t xml:space="preserve"> de setiembre</w:t>
      </w:r>
      <w:r w:rsidR="00C759A8">
        <w:rPr>
          <w:rFonts w:ascii="Arial" w:hAnsi="Arial" w:cs="Arial"/>
          <w:bCs/>
          <w:iCs/>
          <w:sz w:val="19"/>
          <w:szCs w:val="19"/>
        </w:rPr>
        <w:t xml:space="preserve"> del 2022</w:t>
      </w:r>
    </w:p>
    <w:p w14:paraId="656255BA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19"/>
          <w:szCs w:val="19"/>
        </w:rPr>
      </w:pPr>
    </w:p>
    <w:bookmarkEnd w:id="0"/>
    <w:p w14:paraId="087FC0B4" w14:textId="77777777" w:rsidR="0008202C" w:rsidRPr="000F35CD" w:rsidRDefault="0008202C" w:rsidP="00082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19"/>
          <w:szCs w:val="19"/>
        </w:rPr>
      </w:pPr>
    </w:p>
    <w:p w14:paraId="28105DBC" w14:textId="77777777" w:rsidR="00F5195C" w:rsidRPr="000F35CD" w:rsidRDefault="00F5195C" w:rsidP="00F5195C">
      <w:pPr>
        <w:spacing w:after="0" w:line="240" w:lineRule="auto"/>
        <w:jc w:val="both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Señores:</w:t>
      </w:r>
    </w:p>
    <w:p w14:paraId="16E8AC72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PARTICIPANTES</w:t>
      </w:r>
    </w:p>
    <w:p w14:paraId="772C5F43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  <w:r w:rsidRPr="000F35CD">
        <w:rPr>
          <w:rFonts w:ascii="Arial" w:hAnsi="Arial" w:cs="Arial"/>
          <w:b/>
          <w:sz w:val="19"/>
          <w:szCs w:val="19"/>
        </w:rPr>
        <w:t>Presente. -</w:t>
      </w:r>
    </w:p>
    <w:p w14:paraId="7C4F82F9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1160918E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26"/>
        <w:gridCol w:w="7972"/>
      </w:tblGrid>
      <w:tr w:rsidR="00F5195C" w:rsidRPr="000F35CD" w14:paraId="0EA937D3" w14:textId="77777777" w:rsidTr="00EB28D4">
        <w:tc>
          <w:tcPr>
            <w:tcW w:w="1526" w:type="dxa"/>
            <w:shd w:val="clear" w:color="auto" w:fill="auto"/>
          </w:tcPr>
          <w:p w14:paraId="40BCBB3E" w14:textId="77777777" w:rsidR="00F5195C" w:rsidRPr="000F35CD" w:rsidRDefault="00F5195C" w:rsidP="002E50F8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0F35CD">
              <w:rPr>
                <w:rFonts w:ascii="Arial" w:hAnsi="Arial" w:cs="Arial"/>
                <w:b/>
                <w:sz w:val="19"/>
                <w:szCs w:val="19"/>
              </w:rPr>
              <w:t>Asunto:</w:t>
            </w:r>
          </w:p>
        </w:tc>
        <w:tc>
          <w:tcPr>
            <w:tcW w:w="7972" w:type="dxa"/>
            <w:shd w:val="clear" w:color="auto" w:fill="auto"/>
          </w:tcPr>
          <w:p w14:paraId="2117F916" w14:textId="293F61CD" w:rsidR="002E50F8" w:rsidRDefault="002E50F8" w:rsidP="002E50F8">
            <w:pPr>
              <w:pStyle w:val="elementtoproof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NSR-1000116105-2022-OFP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/PETROPERÚ - 1ra invitación</w:t>
            </w:r>
          </w:p>
          <w:p w14:paraId="2FBB8A6C" w14:textId="7CEDADC2" w:rsidR="002E50F8" w:rsidRDefault="002E50F8" w:rsidP="002E50F8">
            <w:pPr>
              <w:pStyle w:val="elementtoproof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</w:rPr>
              <w:t xml:space="preserve">ADQUISICIÓN DE GAS PATRON PARA LA VENTAS DE GAS EN PUNTO DE </w:t>
            </w:r>
            <w:r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</w:rPr>
              <w:t>F</w:t>
            </w:r>
            <w:r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</w:rPr>
              <w:t>ISCALIZACION DEL LOTE 1 - TALARA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</w:p>
          <w:p w14:paraId="6C623572" w14:textId="3161EECD" w:rsidR="00F5195C" w:rsidRPr="000F35CD" w:rsidRDefault="00F5195C" w:rsidP="002E50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0CCF523A" w14:textId="7777777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6BDC9959" w14:textId="0D377FD7" w:rsidR="00F5195C" w:rsidRPr="000F35CD" w:rsidRDefault="00F5195C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19"/>
          <w:szCs w:val="19"/>
        </w:rPr>
      </w:pPr>
    </w:p>
    <w:p w14:paraId="08F3D309" w14:textId="77777777" w:rsidR="00F5195C" w:rsidRPr="000F35CD" w:rsidRDefault="00F5195C" w:rsidP="00F5195C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 nuestra consideración:</w:t>
      </w:r>
    </w:p>
    <w:p w14:paraId="7E825E31" w14:textId="11F29964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Es grato dirigirnos a usted, a fin de comunicarle que Petróleos del Perú- PETROPERÚ S.A se encuentra en </w:t>
      </w:r>
      <w:r w:rsidR="00AB5EE9" w:rsidRPr="000F35CD">
        <w:rPr>
          <w:rFonts w:ascii="Arial" w:hAnsi="Arial" w:cs="Arial"/>
          <w:sz w:val="19"/>
          <w:szCs w:val="19"/>
        </w:rPr>
        <w:t>etapa de selección de</w:t>
      </w:r>
      <w:r w:rsidR="005B0DEC" w:rsidRPr="000F35CD">
        <w:rPr>
          <w:rFonts w:ascii="Arial" w:hAnsi="Arial" w:cs="Arial"/>
          <w:sz w:val="19"/>
          <w:szCs w:val="19"/>
        </w:rPr>
        <w:t>l</w:t>
      </w:r>
      <w:r w:rsidR="00AB5EE9" w:rsidRPr="000F35CD">
        <w:rPr>
          <w:rFonts w:ascii="Arial" w:hAnsi="Arial" w:cs="Arial"/>
          <w:sz w:val="19"/>
          <w:szCs w:val="19"/>
        </w:rPr>
        <w:t xml:space="preserve"> proveedor pa</w:t>
      </w:r>
      <w:r w:rsidR="00636458" w:rsidRPr="000F35CD">
        <w:rPr>
          <w:rFonts w:ascii="Arial" w:hAnsi="Arial" w:cs="Arial"/>
          <w:sz w:val="19"/>
          <w:szCs w:val="19"/>
        </w:rPr>
        <w:t xml:space="preserve">ra la contratación </w:t>
      </w:r>
      <w:r w:rsidR="00AB5EE9" w:rsidRPr="000F35CD">
        <w:rPr>
          <w:rFonts w:ascii="Arial" w:hAnsi="Arial" w:cs="Arial"/>
          <w:sz w:val="19"/>
          <w:szCs w:val="19"/>
        </w:rPr>
        <w:t>señalad</w:t>
      </w:r>
      <w:r w:rsidR="00A106BE">
        <w:rPr>
          <w:rFonts w:ascii="Arial" w:hAnsi="Arial" w:cs="Arial"/>
          <w:sz w:val="19"/>
          <w:szCs w:val="19"/>
        </w:rPr>
        <w:t>a</w:t>
      </w:r>
      <w:r w:rsidR="00AB5EE9" w:rsidRPr="000F35CD">
        <w:rPr>
          <w:rFonts w:ascii="Arial" w:hAnsi="Arial" w:cs="Arial"/>
          <w:sz w:val="19"/>
          <w:szCs w:val="19"/>
        </w:rPr>
        <w:t xml:space="preserve"> en el asunto.</w:t>
      </w:r>
      <w:r w:rsidRPr="000F35CD">
        <w:rPr>
          <w:rFonts w:ascii="Arial" w:hAnsi="Arial" w:cs="Arial"/>
          <w:sz w:val="19"/>
          <w:szCs w:val="19"/>
        </w:rPr>
        <w:t xml:space="preserve">  </w:t>
      </w:r>
    </w:p>
    <w:p w14:paraId="6A646AF8" w14:textId="043A4FB7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En tal sentido, solicitamos sirvan alcanzar vuestra </w:t>
      </w:r>
      <w:r w:rsidRPr="000F35CD">
        <w:rPr>
          <w:rFonts w:ascii="Arial" w:hAnsi="Arial" w:cs="Arial"/>
          <w:b/>
          <w:bCs/>
          <w:sz w:val="19"/>
          <w:szCs w:val="19"/>
        </w:rPr>
        <w:t>mejor cotización</w:t>
      </w:r>
      <w:r w:rsidRPr="000F35CD">
        <w:rPr>
          <w:rFonts w:ascii="Arial" w:hAnsi="Arial" w:cs="Arial"/>
          <w:sz w:val="19"/>
          <w:szCs w:val="19"/>
        </w:rPr>
        <w:t xml:space="preserve"> en concordancia con las Condiciones Técnicas que adjunta</w:t>
      </w:r>
      <w:r w:rsidR="000E3F94" w:rsidRPr="000F35CD">
        <w:rPr>
          <w:rFonts w:ascii="Arial" w:hAnsi="Arial" w:cs="Arial"/>
          <w:sz w:val="19"/>
          <w:szCs w:val="19"/>
        </w:rPr>
        <w:t>mos</w:t>
      </w:r>
      <w:r w:rsidRPr="000F35CD">
        <w:rPr>
          <w:rFonts w:ascii="Arial" w:hAnsi="Arial" w:cs="Arial"/>
          <w:sz w:val="19"/>
          <w:szCs w:val="19"/>
        </w:rPr>
        <w:t>.</w:t>
      </w:r>
    </w:p>
    <w:p w14:paraId="29689EF6" w14:textId="40EA62C6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Para tal efecto se ha establecido el siguiente: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4961"/>
      </w:tblGrid>
      <w:tr w:rsidR="00F5195C" w:rsidRPr="000F35CD" w14:paraId="3FC5CD37" w14:textId="77777777" w:rsidTr="00FE6B88">
        <w:trPr>
          <w:trHeight w:val="1415"/>
          <w:jc w:val="center"/>
        </w:trPr>
        <w:tc>
          <w:tcPr>
            <w:tcW w:w="2689" w:type="dxa"/>
            <w:shd w:val="clear" w:color="auto" w:fill="auto"/>
          </w:tcPr>
          <w:p w14:paraId="2DA7084D" w14:textId="77777777" w:rsidR="00F5195C" w:rsidRPr="000F35CD" w:rsidRDefault="00F5195C" w:rsidP="00FE6B88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0F35CD">
              <w:rPr>
                <w:rFonts w:ascii="Arial" w:hAnsi="Arial" w:cs="Arial"/>
                <w:sz w:val="19"/>
                <w:szCs w:val="19"/>
              </w:rPr>
              <w:t>Presentación de Cotización</w:t>
            </w:r>
          </w:p>
        </w:tc>
        <w:tc>
          <w:tcPr>
            <w:tcW w:w="4961" w:type="dxa"/>
            <w:shd w:val="clear" w:color="auto" w:fill="auto"/>
          </w:tcPr>
          <w:p w14:paraId="6C551831" w14:textId="4CFB1DA4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DÍA</w:t>
            </w:r>
            <w:r>
              <w:rPr>
                <w:color w:val="0000FF"/>
                <w:bdr w:val="none" w:sz="0" w:space="0" w:color="auto" w:frame="1"/>
              </w:rPr>
              <w:t>: 2</w:t>
            </w:r>
            <w:r w:rsidR="00BE6832">
              <w:rPr>
                <w:color w:val="0000FF"/>
                <w:bdr w:val="none" w:sz="0" w:space="0" w:color="auto" w:frame="1"/>
              </w:rPr>
              <w:t>7</w:t>
            </w:r>
            <w:r>
              <w:rPr>
                <w:color w:val="0000FF"/>
                <w:bdr w:val="none" w:sz="0" w:space="0" w:color="auto" w:frame="1"/>
              </w:rPr>
              <w:t>.09</w:t>
            </w:r>
            <w:r>
              <w:rPr>
                <w:color w:val="0000FF"/>
                <w:u w:val="single"/>
                <w:bdr w:val="none" w:sz="0" w:space="0" w:color="auto" w:frame="1"/>
              </w:rPr>
              <w:t>.2022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 xml:space="preserve"> hasta las 15:00 </w:t>
            </w: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hrs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. </w:t>
            </w:r>
          </w:p>
          <w:p w14:paraId="178E04EB" w14:textId="77777777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PRESENTACIÓN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: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 Vía correo electrónico a </w:t>
            </w:r>
            <w:hyperlink r:id="rId8" w:tgtFrame="_blank" w:history="1">
              <w:r>
                <w:rPr>
                  <w:rStyle w:val="Hipervnculo"/>
                  <w:rFonts w:ascii="Arial" w:hAnsi="Arial" w:cs="Arial"/>
                  <w:sz w:val="19"/>
                  <w:szCs w:val="19"/>
                  <w:bdr w:val="none" w:sz="0" w:space="0" w:color="auto" w:frame="1"/>
                </w:rPr>
                <w:t>jberaun@petroperu.com.pe</w:t>
              </w:r>
            </w:hyperlink>
            <w:r>
              <w:rPr>
                <w:color w:val="0000FF"/>
              </w:rPr>
              <w:t> 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con copia a </w:t>
            </w:r>
            <w:hyperlink r:id="rId9" w:tgtFrame="_blank" w:history="1">
              <w:r>
                <w:rPr>
                  <w:rStyle w:val="Hipervnculo"/>
                  <w:rFonts w:ascii="Arial" w:hAnsi="Arial" w:cs="Arial"/>
                  <w:sz w:val="19"/>
                  <w:szCs w:val="19"/>
                  <w:bdr w:val="none" w:sz="0" w:space="0" w:color="auto" w:frame="1"/>
                </w:rPr>
                <w:t>jvastag@petroperu.com.pe</w:t>
              </w:r>
            </w:hyperlink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, </w:t>
            </w:r>
          </w:p>
          <w:p w14:paraId="155D83CF" w14:textId="77777777" w:rsidR="002E50F8" w:rsidRDefault="002E50F8" w:rsidP="002E50F8">
            <w:pPr>
              <w:pStyle w:val="elementtoproof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</w:pPr>
          </w:p>
          <w:p w14:paraId="420AA057" w14:textId="693E7BE0" w:rsidR="002E50F8" w:rsidRDefault="00CF4E10" w:rsidP="002E50F8">
            <w:pPr>
              <w:pStyle w:val="elementtoproof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u w:val="single"/>
                <w:bdr w:val="none" w:sz="0" w:space="0" w:color="auto" w:frame="1"/>
              </w:rPr>
              <w:t>ASUNTO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: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NSR-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100011</w:t>
            </w:r>
            <w:r w:rsidR="002E50F8"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</w:rPr>
              <w:t>6105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-2022-OFP - 1ra invitación - </w:t>
            </w:r>
            <w:r>
              <w:rPr>
                <w:rFonts w:ascii="Arial" w:hAnsi="Arial" w:cs="Arial"/>
                <w:color w:val="000000"/>
                <w:sz w:val="19"/>
                <w:szCs w:val="19"/>
                <w:bdr w:val="none" w:sz="0" w:space="0" w:color="auto" w:frame="1"/>
              </w:rPr>
              <w:t xml:space="preserve">COTIZACIÓN DE LA </w:t>
            </w:r>
            <w:r w:rsidR="002E50F8">
              <w:rPr>
                <w:rFonts w:ascii="Arial" w:hAnsi="Arial" w:cs="Arial"/>
                <w:b/>
                <w:bCs/>
                <w:color w:val="0000FF"/>
                <w:sz w:val="19"/>
                <w:szCs w:val="19"/>
                <w:bdr w:val="none" w:sz="0" w:space="0" w:color="auto" w:frame="1"/>
              </w:rPr>
              <w:t>ADQUISICIÓN DE GAS PATRON PARA LA VENTAS DE GAS EN PUNTO DE FISCALIZACION DEL LOTE 1 - TALARA</w:t>
            </w:r>
            <w:r w:rsidR="002E50F8">
              <w:rPr>
                <w:rFonts w:ascii="Arial" w:hAnsi="Arial" w:cs="Arial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 </w:t>
            </w:r>
          </w:p>
          <w:p w14:paraId="3E5F5B40" w14:textId="2CB60744" w:rsidR="00CF4E10" w:rsidRDefault="00CF4E10" w:rsidP="00CF4E10">
            <w:pPr>
              <w:pStyle w:val="NormalWeb"/>
              <w:shd w:val="clear" w:color="auto" w:fill="FFFFFF"/>
              <w:spacing w:before="0" w:beforeAutospacing="0" w:after="0" w:afterAutospacing="0"/>
              <w:ind w:left="886"/>
              <w:jc w:val="both"/>
              <w:rPr>
                <w:color w:val="000000"/>
              </w:rPr>
            </w:pPr>
          </w:p>
          <w:p w14:paraId="336834FE" w14:textId="1B8F87AF" w:rsidR="000E3F94" w:rsidRPr="00C759A8" w:rsidRDefault="000E3F94" w:rsidP="00C759A8">
            <w:pPr>
              <w:autoSpaceDE w:val="0"/>
              <w:autoSpaceDN w:val="0"/>
              <w:adjustRightInd w:val="0"/>
              <w:spacing w:after="0" w:line="240" w:lineRule="auto"/>
              <w:ind w:left="886" w:hanging="886"/>
              <w:jc w:val="both"/>
              <w:rPr>
                <w:rFonts w:ascii="Arial" w:hAnsi="Arial" w:cs="Arial"/>
                <w:b/>
                <w:bCs/>
                <w:iCs/>
                <w:color w:val="0000FF"/>
                <w:sz w:val="19"/>
                <w:szCs w:val="19"/>
              </w:rPr>
            </w:pPr>
          </w:p>
        </w:tc>
      </w:tr>
    </w:tbl>
    <w:p w14:paraId="6BC7BD17" w14:textId="333AD499" w:rsidR="00F5195C" w:rsidRPr="000F35CD" w:rsidRDefault="00F5195C" w:rsidP="00F5195C">
      <w:p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La </w:t>
      </w:r>
      <w:r w:rsidR="000E3F94" w:rsidRPr="000F35CD">
        <w:rPr>
          <w:rFonts w:ascii="Arial" w:hAnsi="Arial" w:cs="Arial"/>
          <w:sz w:val="19"/>
          <w:szCs w:val="19"/>
        </w:rPr>
        <w:t>propuesta</w:t>
      </w:r>
      <w:r w:rsidRPr="000F35CD">
        <w:rPr>
          <w:rFonts w:ascii="Arial" w:hAnsi="Arial" w:cs="Arial"/>
          <w:sz w:val="19"/>
          <w:szCs w:val="19"/>
        </w:rPr>
        <w:t xml:space="preserve"> deberá incluir</w:t>
      </w:r>
      <w:r w:rsidRPr="000F35CD">
        <w:rPr>
          <w:rFonts w:ascii="Arial" w:hAnsi="Arial" w:cs="Arial"/>
          <w:sz w:val="19"/>
          <w:szCs w:val="19"/>
          <w:vertAlign w:val="superscript"/>
        </w:rPr>
        <w:footnoteReference w:id="1"/>
      </w:r>
      <w:r w:rsidRPr="000F35CD">
        <w:rPr>
          <w:rFonts w:ascii="Arial" w:hAnsi="Arial" w:cs="Arial"/>
          <w:sz w:val="19"/>
          <w:szCs w:val="19"/>
        </w:rPr>
        <w:t>:</w:t>
      </w:r>
    </w:p>
    <w:p w14:paraId="68AE1B8E" w14:textId="14CAFB0F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Cumplimiento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1)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6B94A305" w14:textId="1BBF6CB2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Promesa Formal de Consorcio, </w:t>
      </w:r>
      <w:r w:rsidRPr="000F35CD">
        <w:rPr>
          <w:rFonts w:ascii="Arial" w:hAnsi="Arial" w:cs="Arial"/>
          <w:color w:val="0000FF"/>
          <w:sz w:val="19"/>
          <w:szCs w:val="19"/>
        </w:rPr>
        <w:t>de ser el caso</w:t>
      </w:r>
      <w:r w:rsidRPr="000F35CD">
        <w:rPr>
          <w:rFonts w:ascii="Arial" w:hAnsi="Arial" w:cs="Arial"/>
          <w:sz w:val="19"/>
          <w:szCs w:val="19"/>
        </w:rPr>
        <w:t xml:space="preserve">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3)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403EE76F" w14:textId="36766860" w:rsidR="00F5195C" w:rsidRPr="000F35CD" w:rsidRDefault="00F5195C" w:rsidP="00F5195C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Carta de Propuesta Económica (</w:t>
      </w:r>
      <w:r w:rsidR="000E3F94" w:rsidRPr="000F35CD">
        <w:rPr>
          <w:rFonts w:ascii="Arial" w:hAnsi="Arial" w:cs="Arial"/>
          <w:sz w:val="19"/>
          <w:szCs w:val="19"/>
        </w:rPr>
        <w:t>Anexo</w:t>
      </w:r>
      <w:r w:rsidRPr="000F35CD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0F35CD">
        <w:rPr>
          <w:rFonts w:ascii="Arial" w:hAnsi="Arial" w:cs="Arial"/>
          <w:sz w:val="19"/>
          <w:szCs w:val="19"/>
        </w:rPr>
        <w:t>N°</w:t>
      </w:r>
      <w:proofErr w:type="spellEnd"/>
      <w:r w:rsidRPr="000F35CD">
        <w:rPr>
          <w:rFonts w:ascii="Arial" w:hAnsi="Arial" w:cs="Arial"/>
          <w:sz w:val="19"/>
          <w:szCs w:val="19"/>
        </w:rPr>
        <w:t xml:space="preserve"> 4)</w:t>
      </w:r>
      <w:r w:rsidR="00DC710D" w:rsidRPr="000F35CD">
        <w:rPr>
          <w:rFonts w:ascii="Arial" w:hAnsi="Arial" w:cs="Arial"/>
          <w:sz w:val="19"/>
          <w:szCs w:val="19"/>
        </w:rPr>
        <w:t xml:space="preserve">. </w:t>
      </w: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/>
        </w:rPr>
        <w:t xml:space="preserve"> </w:t>
      </w:r>
    </w:p>
    <w:p w14:paraId="48416776" w14:textId="2DA0035D" w:rsidR="00F5195C" w:rsidRPr="000F35CD" w:rsidRDefault="00F5195C" w:rsidP="00F5195C">
      <w:pPr>
        <w:numPr>
          <w:ilvl w:val="0"/>
          <w:numId w:val="10"/>
        </w:numPr>
        <w:spacing w:before="120" w:after="0" w:line="240" w:lineRule="auto"/>
        <w:ind w:right="23"/>
        <w:contextualSpacing/>
        <w:jc w:val="both"/>
        <w:rPr>
          <w:rFonts w:ascii="Arial" w:hAnsi="Arial" w:cs="Arial"/>
          <w:color w:val="0033CC"/>
          <w:spacing w:val="2"/>
          <w:sz w:val="19"/>
          <w:szCs w:val="19"/>
          <w:lang w:val="es-ES_tradnl" w:eastAsia="es-PE"/>
        </w:rPr>
      </w:pPr>
      <w:r w:rsidRPr="000F35CD">
        <w:rPr>
          <w:rFonts w:ascii="Arial" w:hAnsi="Arial" w:cs="Arial"/>
          <w:color w:val="000000" w:themeColor="text1"/>
          <w:spacing w:val="2"/>
          <w:sz w:val="19"/>
          <w:szCs w:val="19"/>
          <w:lang w:val="es-ES_tradnl" w:eastAsia="es-PE"/>
        </w:rPr>
        <w:t>El monto total de la propuesta económica se presentará con un máximo de dos (02) decimales.</w:t>
      </w:r>
    </w:p>
    <w:p w14:paraId="40F34EB1" w14:textId="77777777" w:rsidR="000E3F94" w:rsidRPr="000F35CD" w:rsidRDefault="000E3F94" w:rsidP="00F5195C">
      <w:pPr>
        <w:spacing w:after="0" w:line="240" w:lineRule="auto"/>
        <w:contextualSpacing/>
        <w:jc w:val="both"/>
        <w:rPr>
          <w:rFonts w:ascii="Arial" w:hAnsi="Arial" w:cs="Arial"/>
          <w:sz w:val="19"/>
          <w:szCs w:val="19"/>
        </w:rPr>
      </w:pPr>
    </w:p>
    <w:p w14:paraId="426BED93" w14:textId="69E9B76F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Copia del Documento de Identidad del Representante Legal autorizado a suscribir </w:t>
      </w:r>
      <w:r w:rsidR="009B4D3E" w:rsidRPr="000F35CD">
        <w:rPr>
          <w:rFonts w:ascii="Arial" w:hAnsi="Arial" w:cs="Arial"/>
          <w:sz w:val="19"/>
          <w:szCs w:val="19"/>
        </w:rPr>
        <w:t xml:space="preserve">la </w:t>
      </w:r>
      <w:r w:rsidRPr="000F35CD">
        <w:rPr>
          <w:rFonts w:ascii="Arial" w:hAnsi="Arial" w:cs="Arial"/>
          <w:sz w:val="19"/>
          <w:szCs w:val="19"/>
        </w:rPr>
        <w:t>Orden de Trabajo a Terceros.</w:t>
      </w:r>
    </w:p>
    <w:p w14:paraId="16F8AD0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Privacidad y Confidencialidad Empresarial de la Política Corporativa de Seguridad de la Información y Reglamento de Seguridad de la Información.</w:t>
      </w:r>
    </w:p>
    <w:p w14:paraId="5D11EAE2" w14:textId="77777777" w:rsidR="00F76BD4" w:rsidRPr="000F35CD" w:rsidRDefault="00F76BD4" w:rsidP="00F76BD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Formato “Acuerdo de Confidencialidad con Terceros”. Deberá ser suscrito por la representante legal del postor ganador buena pro, y por el personal propuesto para el servicio.</w:t>
      </w:r>
    </w:p>
    <w:p w14:paraId="0B5100B9" w14:textId="3D9576CC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9FB55CA" w14:textId="2A16EC84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4C7C5E64" w14:textId="5A3E0562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18615F63" w14:textId="6A952A2F" w:rsidR="00F76BD4" w:rsidRDefault="00F76BD4" w:rsidP="00C023FE">
      <w:pPr>
        <w:jc w:val="both"/>
        <w:rPr>
          <w:rFonts w:ascii="Arial" w:hAnsi="Arial" w:cs="Arial"/>
          <w:b/>
          <w:color w:val="0000FF"/>
          <w:sz w:val="19"/>
          <w:szCs w:val="19"/>
          <w:u w:val="single"/>
          <w:lang w:val="es-MX"/>
        </w:rPr>
      </w:pPr>
    </w:p>
    <w:p w14:paraId="26A46532" w14:textId="77777777" w:rsidR="00AF798B" w:rsidRPr="00AF798B" w:rsidRDefault="00AF798B" w:rsidP="00AF798B">
      <w:pPr>
        <w:ind w:left="720"/>
        <w:jc w:val="both"/>
        <w:rPr>
          <w:rFonts w:ascii="Arial" w:hAnsi="Arial" w:cs="Arial"/>
          <w:sz w:val="19"/>
          <w:szCs w:val="19"/>
        </w:rPr>
      </w:pPr>
    </w:p>
    <w:p w14:paraId="2013CFE6" w14:textId="103FE57A" w:rsidR="000E3F94" w:rsidRPr="000F35CD" w:rsidRDefault="000E3F94" w:rsidP="000E3F94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 xml:space="preserve">Declaración Jurada en el que se comprometa, a observar lo establecido en la </w:t>
      </w:r>
      <w:r w:rsidR="000B346C" w:rsidRPr="000F35CD">
        <w:rPr>
          <w:rFonts w:ascii="Arial" w:hAnsi="Arial" w:cs="Arial"/>
          <w:sz w:val="19"/>
          <w:szCs w:val="19"/>
        </w:rPr>
        <w:t xml:space="preserve">Política de Gestión </w:t>
      </w:r>
      <w:r w:rsidR="00761B27" w:rsidRPr="000F35CD">
        <w:rPr>
          <w:rFonts w:ascii="Arial" w:hAnsi="Arial" w:cs="Arial"/>
          <w:sz w:val="19"/>
          <w:szCs w:val="19"/>
        </w:rPr>
        <w:t>Social Política</w:t>
      </w:r>
      <w:r w:rsidRPr="000F35CD">
        <w:rPr>
          <w:rFonts w:ascii="Arial" w:hAnsi="Arial" w:cs="Arial"/>
          <w:sz w:val="19"/>
          <w:szCs w:val="19"/>
        </w:rPr>
        <w:t xml:space="preserve"> de Gestión Integrada de la Calidad, Ambiente, </w:t>
      </w:r>
      <w:r w:rsidR="00910C86">
        <w:rPr>
          <w:rFonts w:ascii="Arial" w:hAnsi="Arial" w:cs="Arial"/>
          <w:sz w:val="19"/>
          <w:szCs w:val="19"/>
        </w:rPr>
        <w:t xml:space="preserve">Seguridad de Procesos, </w:t>
      </w:r>
      <w:r w:rsidRPr="000F35CD">
        <w:rPr>
          <w:rFonts w:ascii="Arial" w:hAnsi="Arial" w:cs="Arial"/>
          <w:sz w:val="19"/>
          <w:szCs w:val="19"/>
        </w:rPr>
        <w:t>Seguridad y Salud en el Trabajo</w:t>
      </w:r>
      <w:r w:rsidR="00C023FE" w:rsidRPr="000F35CD">
        <w:rPr>
          <w:rFonts w:ascii="Arial" w:hAnsi="Arial" w:cs="Arial"/>
          <w:sz w:val="19"/>
          <w:szCs w:val="19"/>
        </w:rPr>
        <w:t>.</w:t>
      </w:r>
    </w:p>
    <w:p w14:paraId="331B630D" w14:textId="2E85EC55" w:rsidR="000E3F94" w:rsidRPr="000F35CD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de aceptación y cumplimiento del Sistema Integridad.</w:t>
      </w:r>
    </w:p>
    <w:p w14:paraId="3CB3C1EA" w14:textId="5F30AD47" w:rsidR="000E3F94" w:rsidRDefault="000E3F94" w:rsidP="00ED4F6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Declaración Jurada sobre Conflicto de Intereses con personal de PETROPERÚ.</w:t>
      </w:r>
    </w:p>
    <w:p w14:paraId="0F08EA54" w14:textId="7FC5CF29" w:rsidR="009501D3" w:rsidRDefault="009501D3" w:rsidP="009501D3">
      <w:pPr>
        <w:numPr>
          <w:ilvl w:val="0"/>
          <w:numId w:val="9"/>
        </w:numPr>
        <w:jc w:val="both"/>
        <w:rPr>
          <w:rFonts w:ascii="Arial" w:hAnsi="Arial" w:cs="Arial"/>
          <w:sz w:val="19"/>
          <w:szCs w:val="19"/>
        </w:rPr>
      </w:pPr>
      <w:r w:rsidRPr="009501D3">
        <w:rPr>
          <w:rFonts w:ascii="Arial" w:hAnsi="Arial" w:cs="Arial"/>
          <w:sz w:val="19"/>
          <w:szCs w:val="19"/>
        </w:rPr>
        <w:t>Declaración Jurada de No encontrase Impedido de Contratar con el Estado</w:t>
      </w:r>
    </w:p>
    <w:p w14:paraId="45FC824F" w14:textId="4B55A96B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compromiso de cumplimiento de política de prevención de lavado de activos y financiamiento del terrorismo, de delitos de corrupción y de gestión antisoborno de PETROPERÚ</w:t>
      </w:r>
      <w:r w:rsidR="000805E9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es-ES"/>
        </w:rPr>
        <w:t>.</w:t>
      </w:r>
    </w:p>
    <w:p w14:paraId="07245E1F" w14:textId="77777777" w:rsid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62A96608" w14:textId="2675F83D" w:rsidR="00622544" w:rsidRPr="00622544" w:rsidRDefault="00622544" w:rsidP="00622544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Declaración jurada de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  <w:lang w:val="es-ES"/>
        </w:rPr>
        <w:t>compromiso de tolerancia cero al acoso y hostigamiento sexual.</w:t>
      </w:r>
    </w:p>
    <w:p w14:paraId="5814E964" w14:textId="77777777" w:rsidR="00622544" w:rsidRPr="00622544" w:rsidRDefault="00622544" w:rsidP="00622544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</w:p>
    <w:p w14:paraId="2115E4FE" w14:textId="46918025" w:rsidR="00056125" w:rsidRPr="00056125" w:rsidRDefault="00C023FE" w:rsidP="00056125">
      <w:pPr>
        <w:pStyle w:val="Prrafodelista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b/>
          <w:bCs/>
          <w:sz w:val="19"/>
          <w:szCs w:val="19"/>
          <w:u w:val="single"/>
        </w:rPr>
        <w:t>NOTA</w:t>
      </w:r>
      <w:r w:rsidRPr="000F35CD">
        <w:rPr>
          <w:rFonts w:ascii="Arial" w:hAnsi="Arial" w:cs="Arial"/>
          <w:b/>
          <w:bCs/>
          <w:sz w:val="19"/>
          <w:szCs w:val="19"/>
        </w:rPr>
        <w:t>:</w:t>
      </w:r>
      <w:r w:rsidRPr="000F35CD">
        <w:rPr>
          <w:rFonts w:ascii="Arial" w:hAnsi="Arial" w:cs="Arial"/>
          <w:sz w:val="19"/>
          <w:szCs w:val="19"/>
        </w:rPr>
        <w:t xml:space="preserve"> E</w:t>
      </w:r>
      <w:r w:rsidR="009B4D3E" w:rsidRPr="000F35CD">
        <w:rPr>
          <w:rFonts w:ascii="Arial" w:hAnsi="Arial" w:cs="Arial"/>
          <w:sz w:val="19"/>
          <w:szCs w:val="19"/>
        </w:rPr>
        <w:t xml:space="preserve">n caso de Consorcio </w:t>
      </w:r>
      <w:r w:rsidRPr="000F35CD">
        <w:rPr>
          <w:rFonts w:ascii="Arial" w:hAnsi="Arial" w:cs="Arial"/>
          <w:sz w:val="19"/>
          <w:szCs w:val="19"/>
        </w:rPr>
        <w:t xml:space="preserve">deberán presentar las Declaraciones Juradas </w:t>
      </w:r>
      <w:r w:rsidR="009B4D3E" w:rsidRPr="000F35CD">
        <w:rPr>
          <w:rFonts w:ascii="Arial" w:hAnsi="Arial" w:cs="Arial"/>
          <w:sz w:val="19"/>
          <w:szCs w:val="19"/>
        </w:rPr>
        <w:t xml:space="preserve">por cada integrante. </w:t>
      </w:r>
    </w:p>
    <w:p w14:paraId="4D37D2A2" w14:textId="77777777" w:rsidR="00C023FE" w:rsidRPr="000F35CD" w:rsidRDefault="00C023FE" w:rsidP="00C023FE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0AD754AD" w14:textId="58071E7D" w:rsidR="00056125" w:rsidRDefault="00056125" w:rsidP="00056125">
      <w:pPr>
        <w:numPr>
          <w:ilvl w:val="0"/>
          <w:numId w:val="9"/>
        </w:numPr>
        <w:jc w:val="both"/>
        <w:rPr>
          <w:rFonts w:ascii="Arial" w:eastAsia="Arial Unicode MS" w:hAnsi="Arial" w:cs="Arial"/>
          <w:kern w:val="1"/>
          <w:sz w:val="19"/>
          <w:szCs w:val="19"/>
          <w:lang w:val="es-ES_tradnl"/>
        </w:rPr>
      </w:pP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Requisitos técnicos mínimos señalados en el numeral </w:t>
      </w:r>
      <w:r w:rsidR="00910C86">
        <w:rPr>
          <w:rFonts w:ascii="Arial" w:eastAsia="Arial Unicode MS" w:hAnsi="Arial" w:cs="Arial"/>
          <w:kern w:val="1"/>
          <w:sz w:val="19"/>
          <w:szCs w:val="19"/>
          <w:lang w:val="es-ES_tradnl"/>
        </w:rPr>
        <w:t>7</w:t>
      </w:r>
      <w:r>
        <w:rPr>
          <w:rFonts w:ascii="Arial" w:eastAsia="Arial Unicode MS" w:hAnsi="Arial" w:cs="Arial"/>
          <w:kern w:val="1"/>
          <w:sz w:val="19"/>
          <w:szCs w:val="19"/>
          <w:lang w:val="es-ES_tradnl"/>
        </w:rPr>
        <w:t xml:space="preserve"> las Condiciones Técnicas.</w:t>
      </w:r>
    </w:p>
    <w:p w14:paraId="2C6461B6" w14:textId="1A961604" w:rsidR="00A505AB" w:rsidRPr="000F35CD" w:rsidRDefault="00A505AB" w:rsidP="00A505AB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19"/>
          <w:szCs w:val="19"/>
          <w:lang w:val="es-ES_tradnl"/>
        </w:rPr>
      </w:pPr>
      <w:r w:rsidRPr="000F35CD">
        <w:rPr>
          <w:rFonts w:ascii="Arial" w:eastAsia="Arial Unicode MS" w:hAnsi="Arial" w:cs="Arial"/>
          <w:kern w:val="1"/>
          <w:sz w:val="19"/>
          <w:szCs w:val="19"/>
          <w:lang w:val="es-ES_tradnl"/>
        </w:rPr>
        <w:t>Agradeciendo anticipadamente su gentil atención a la presente, quedo de ustedes.</w:t>
      </w:r>
    </w:p>
    <w:p w14:paraId="16FDE7A0" w14:textId="77777777" w:rsidR="00A505AB" w:rsidRPr="000F35CD" w:rsidRDefault="00A505AB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72FECB76" w14:textId="00E2C721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  <w:r w:rsidRPr="000F35CD">
        <w:rPr>
          <w:rFonts w:ascii="Arial" w:hAnsi="Arial" w:cs="Arial"/>
          <w:sz w:val="19"/>
          <w:szCs w:val="19"/>
        </w:rPr>
        <w:t>Atentamente,</w:t>
      </w:r>
    </w:p>
    <w:p w14:paraId="33D05A84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5B2D3C1D" w14:textId="77777777" w:rsidR="00F5195C" w:rsidRPr="000F35CD" w:rsidRDefault="00F5195C" w:rsidP="00F5195C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19"/>
          <w:szCs w:val="19"/>
        </w:rPr>
      </w:pPr>
    </w:p>
    <w:p w14:paraId="7B8B3EC6" w14:textId="031FEEE0" w:rsidR="001A6D22" w:rsidRPr="003D122B" w:rsidRDefault="001A6D22" w:rsidP="00622544">
      <w:pPr>
        <w:rPr>
          <w:sz w:val="16"/>
          <w:szCs w:val="16"/>
        </w:rPr>
      </w:pPr>
    </w:p>
    <w:p w14:paraId="59442948" w14:textId="52746FA2" w:rsidR="000E3F94" w:rsidRPr="000F35CD" w:rsidRDefault="000E3F94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57EB7650" w14:textId="1AF3DEA6" w:rsidR="00ED4F63" w:rsidRPr="000F35CD" w:rsidRDefault="00ED4F63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76C4C25E" w14:textId="75618482" w:rsidR="00F038EE" w:rsidRPr="000F35CD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9"/>
          <w:szCs w:val="19"/>
        </w:rPr>
      </w:pPr>
    </w:p>
    <w:p w14:paraId="392572E0" w14:textId="6CB4DAC2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0C2EC2EC" w14:textId="77777777" w:rsidR="00F038EE" w:rsidRDefault="00F038EE" w:rsidP="00F038E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00AC8CC2" w14:textId="4F053B57" w:rsidR="00F038EE" w:rsidRDefault="00F038EE" w:rsidP="00D669C5">
      <w:pPr>
        <w:shd w:val="clear" w:color="auto" w:fill="FFFFFF"/>
        <w:spacing w:after="0" w:line="240" w:lineRule="atLeast"/>
        <w:jc w:val="both"/>
        <w:rPr>
          <w:sz w:val="16"/>
          <w:szCs w:val="16"/>
        </w:rPr>
      </w:pP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(*) 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u w:val="single"/>
          <w:lang w:val="es-ES_tradnl"/>
        </w:rPr>
        <w:t>NOTA</w:t>
      </w:r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: Los proveedores son responsables de la veracidad de sus declaraciones e información que presentan a PETROPERÚ en sus propuestas. De advertirse inexactitud o falsedad respecto de </w:t>
      </w:r>
      <w:proofErr w:type="gramStart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los mismos</w:t>
      </w:r>
      <w:proofErr w:type="gramEnd"/>
      <w:r w:rsidRPr="004B54E3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 que quiebre el principio de moralidad que rige en sus contrataciones, PETROPERÚ podrá tomar las acciones del caso. 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Asimismo, deberán solicitar la conformidad de recepción de los documentos remitidos a los correos electrónicos señalados.</w:t>
      </w:r>
      <w:bookmarkStart w:id="1" w:name="_Hlk5204679"/>
      <w:bookmarkEnd w:id="1"/>
    </w:p>
    <w:p w14:paraId="37F8038D" w14:textId="40AD110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3821C521" w14:textId="457CCDC5" w:rsidR="00F038EE" w:rsidRDefault="00BB304A" w:rsidP="00BB304A">
      <w:pPr>
        <w:tabs>
          <w:tab w:val="left" w:pos="3088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0DDA23CC" w14:textId="049C0F53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2048ED5" w14:textId="33E87D9C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7927A9CD" w14:textId="01AA1F67" w:rsidR="00F038EE" w:rsidRDefault="00F038EE" w:rsidP="00FA607E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sectPr w:rsidR="00F038EE" w:rsidSect="00EB28D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3" w:bottom="1560" w:left="1276" w:header="709" w:footer="1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BA0F" w14:textId="77777777" w:rsidR="00E970AE" w:rsidRDefault="00E970AE" w:rsidP="0008202C">
      <w:pPr>
        <w:spacing w:after="0" w:line="240" w:lineRule="auto"/>
      </w:pPr>
      <w:r>
        <w:separator/>
      </w:r>
    </w:p>
  </w:endnote>
  <w:endnote w:type="continuationSeparator" w:id="0">
    <w:p w14:paraId="5C4B6F3D" w14:textId="77777777" w:rsidR="00E970AE" w:rsidRDefault="00E970AE" w:rsidP="0008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7371E" w14:textId="315CED20" w:rsidR="00690D79" w:rsidRDefault="00690D79" w:rsidP="00690D79">
    <w:pPr>
      <w:pStyle w:val="Piedepgina"/>
      <w:jc w:val="right"/>
    </w:pPr>
    <w:r>
      <w:rPr>
        <w:b/>
        <w:sz w:val="18"/>
        <w:szCs w:val="18"/>
        <w:lang w:val="es-ES"/>
      </w:rPr>
      <w:t>P</w:t>
    </w:r>
    <w:r w:rsidRPr="003A7155">
      <w:rPr>
        <w:b/>
        <w:sz w:val="18"/>
        <w:szCs w:val="18"/>
        <w:lang w:val="es-ES"/>
      </w:rPr>
      <w:t xml:space="preserve">ágina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PAGE</w:instrText>
    </w:r>
    <w:r w:rsidRPr="003A7155">
      <w:rPr>
        <w:b/>
        <w:bCs/>
        <w:sz w:val="18"/>
        <w:szCs w:val="18"/>
      </w:rPr>
      <w:fldChar w:fldCharType="separate"/>
    </w:r>
    <w:r w:rsidR="00BA2273">
      <w:rPr>
        <w:b/>
        <w:bCs/>
        <w:noProof/>
        <w:sz w:val="18"/>
        <w:szCs w:val="18"/>
      </w:rPr>
      <w:t>2</w:t>
    </w:r>
    <w:r w:rsidRPr="003A7155">
      <w:rPr>
        <w:b/>
        <w:bCs/>
        <w:sz w:val="18"/>
        <w:szCs w:val="18"/>
      </w:rPr>
      <w:fldChar w:fldCharType="end"/>
    </w:r>
    <w:r w:rsidRPr="003A7155">
      <w:rPr>
        <w:b/>
        <w:sz w:val="18"/>
        <w:szCs w:val="18"/>
        <w:lang w:val="es-ES"/>
      </w:rPr>
      <w:t xml:space="preserve"> de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NUMPAGES</w:instrText>
    </w:r>
    <w:r w:rsidRPr="003A7155">
      <w:rPr>
        <w:b/>
        <w:bCs/>
        <w:sz w:val="18"/>
        <w:szCs w:val="18"/>
      </w:rPr>
      <w:fldChar w:fldCharType="separate"/>
    </w:r>
    <w:r w:rsidR="00BA2273">
      <w:rPr>
        <w:b/>
        <w:bCs/>
        <w:noProof/>
        <w:sz w:val="18"/>
        <w:szCs w:val="18"/>
      </w:rPr>
      <w:t>15</w:t>
    </w:r>
    <w:r w:rsidRPr="003A7155">
      <w:rPr>
        <w:b/>
        <w:bCs/>
        <w:sz w:val="18"/>
        <w:szCs w:val="18"/>
      </w:rPr>
      <w:fldChar w:fldCharType="end"/>
    </w:r>
  </w:p>
  <w:p w14:paraId="796A5A2E" w14:textId="0B33F462" w:rsidR="00690D79" w:rsidRDefault="00690D79" w:rsidP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546274C9" wp14:editId="5514227E">
          <wp:simplePos x="0" y="0"/>
          <wp:positionH relativeFrom="column">
            <wp:posOffset>-868680</wp:posOffset>
          </wp:positionH>
          <wp:positionV relativeFrom="paragraph">
            <wp:posOffset>175260</wp:posOffset>
          </wp:positionV>
          <wp:extent cx="7665396" cy="870740"/>
          <wp:effectExtent l="0" t="0" r="0" b="5715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C1E5E" w14:textId="5B0BFCF8" w:rsidR="00690D79" w:rsidRDefault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5F4ACDA" wp14:editId="22D83155">
          <wp:simplePos x="0" y="0"/>
          <wp:positionH relativeFrom="column">
            <wp:posOffset>-845820</wp:posOffset>
          </wp:positionH>
          <wp:positionV relativeFrom="paragraph">
            <wp:posOffset>198120</wp:posOffset>
          </wp:positionV>
          <wp:extent cx="7665396" cy="870740"/>
          <wp:effectExtent l="0" t="0" r="0" b="5715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9343" w14:textId="77777777" w:rsidR="00E970AE" w:rsidRDefault="00E970AE" w:rsidP="0008202C">
      <w:pPr>
        <w:spacing w:after="0" w:line="240" w:lineRule="auto"/>
      </w:pPr>
      <w:r>
        <w:separator/>
      </w:r>
    </w:p>
  </w:footnote>
  <w:footnote w:type="continuationSeparator" w:id="0">
    <w:p w14:paraId="13E238A3" w14:textId="77777777" w:rsidR="00E970AE" w:rsidRDefault="00E970AE" w:rsidP="0008202C">
      <w:pPr>
        <w:spacing w:after="0" w:line="240" w:lineRule="auto"/>
      </w:pPr>
      <w:r>
        <w:continuationSeparator/>
      </w:r>
    </w:p>
  </w:footnote>
  <w:footnote w:id="1">
    <w:p w14:paraId="6E724345" w14:textId="723BE063" w:rsidR="00690D79" w:rsidRPr="00B73814" w:rsidRDefault="00690D79" w:rsidP="00F5195C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26D3" w14:textId="6203EA2D" w:rsidR="00690D79" w:rsidRDefault="000805E9" w:rsidP="00F038EE">
    <w:pPr>
      <w:pStyle w:val="Encabezado"/>
      <w:tabs>
        <w:tab w:val="clear" w:pos="4252"/>
        <w:tab w:val="clear" w:pos="8504"/>
        <w:tab w:val="left" w:pos="7218"/>
      </w:tabs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2576" behindDoc="1" locked="0" layoutInCell="1" allowOverlap="1" wp14:anchorId="4B3BA9EC" wp14:editId="35573B11">
          <wp:simplePos x="0" y="0"/>
          <wp:positionH relativeFrom="page">
            <wp:align>right</wp:align>
          </wp:positionH>
          <wp:positionV relativeFrom="paragraph">
            <wp:posOffset>-470535</wp:posOffset>
          </wp:positionV>
          <wp:extent cx="7595927" cy="2264410"/>
          <wp:effectExtent l="0" t="0" r="5080" b="254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D7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67DD" w14:textId="7DFCEA16" w:rsidR="00690D79" w:rsidRDefault="000805E9">
    <w:pPr>
      <w:pStyle w:val="Encabezado"/>
    </w:pPr>
    <w:r>
      <w:rPr>
        <w:rFonts w:ascii="Arial" w:hAnsi="Arial" w:cs="Arial"/>
        <w:i/>
        <w:caps/>
        <w:noProof/>
        <w:sz w:val="16"/>
        <w:szCs w:val="16"/>
      </w:rPr>
      <w:drawing>
        <wp:anchor distT="0" distB="0" distL="114300" distR="114300" simplePos="0" relativeHeight="251670528" behindDoc="1" locked="0" layoutInCell="1" allowOverlap="1" wp14:anchorId="6AAD38B1" wp14:editId="22FF5854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95927" cy="2264410"/>
          <wp:effectExtent l="0" t="0" r="5080" b="254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927" cy="2264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00842"/>
    <w:multiLevelType w:val="hybridMultilevel"/>
    <w:tmpl w:val="F63039F2"/>
    <w:lvl w:ilvl="0" w:tplc="1A069C28">
      <w:start w:val="19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85FAB"/>
    <w:multiLevelType w:val="hybridMultilevel"/>
    <w:tmpl w:val="9CB66C7A"/>
    <w:lvl w:ilvl="0" w:tplc="ED3A89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0D99"/>
    <w:multiLevelType w:val="hybridMultilevel"/>
    <w:tmpl w:val="B5FE7EDA"/>
    <w:lvl w:ilvl="0" w:tplc="025489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C63F59"/>
    <w:multiLevelType w:val="hybridMultilevel"/>
    <w:tmpl w:val="01B60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F6721"/>
    <w:multiLevelType w:val="hybridMultilevel"/>
    <w:tmpl w:val="43C8C08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142AF3"/>
    <w:multiLevelType w:val="hybridMultilevel"/>
    <w:tmpl w:val="A3CEC710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280A000F">
      <w:start w:val="1"/>
      <w:numFmt w:val="decimal"/>
      <w:lvlText w:val="%2."/>
      <w:lvlJc w:val="left"/>
      <w:pPr>
        <w:ind w:left="1080" w:hanging="360"/>
      </w:pPr>
    </w:lvl>
    <w:lvl w:ilvl="2" w:tplc="280A000F">
      <w:start w:val="1"/>
      <w:numFmt w:val="decimal"/>
      <w:lvlText w:val="%3."/>
      <w:lvlJc w:val="left"/>
      <w:pPr>
        <w:ind w:left="1800" w:hanging="180"/>
      </w:pPr>
      <w:rPr>
        <w:rFonts w:hint="default"/>
        <w:sz w:val="18"/>
        <w:szCs w:val="18"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9C6D22"/>
    <w:multiLevelType w:val="hybridMultilevel"/>
    <w:tmpl w:val="E1B6B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34F3E"/>
    <w:multiLevelType w:val="hybridMultilevel"/>
    <w:tmpl w:val="816C757C"/>
    <w:lvl w:ilvl="0" w:tplc="2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20F6E92"/>
    <w:multiLevelType w:val="hybridMultilevel"/>
    <w:tmpl w:val="055883B6"/>
    <w:lvl w:ilvl="0" w:tplc="25989816">
      <w:start w:val="1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49" w:hanging="360"/>
      </w:pPr>
    </w:lvl>
    <w:lvl w:ilvl="2" w:tplc="280A001B" w:tentative="1">
      <w:start w:val="1"/>
      <w:numFmt w:val="lowerRoman"/>
      <w:lvlText w:val="%3."/>
      <w:lvlJc w:val="right"/>
      <w:pPr>
        <w:ind w:left="1969" w:hanging="180"/>
      </w:pPr>
    </w:lvl>
    <w:lvl w:ilvl="3" w:tplc="280A000F" w:tentative="1">
      <w:start w:val="1"/>
      <w:numFmt w:val="decimal"/>
      <w:lvlText w:val="%4."/>
      <w:lvlJc w:val="left"/>
      <w:pPr>
        <w:ind w:left="2689" w:hanging="360"/>
      </w:pPr>
    </w:lvl>
    <w:lvl w:ilvl="4" w:tplc="280A0019" w:tentative="1">
      <w:start w:val="1"/>
      <w:numFmt w:val="lowerLetter"/>
      <w:lvlText w:val="%5."/>
      <w:lvlJc w:val="left"/>
      <w:pPr>
        <w:ind w:left="3409" w:hanging="360"/>
      </w:pPr>
    </w:lvl>
    <w:lvl w:ilvl="5" w:tplc="280A001B" w:tentative="1">
      <w:start w:val="1"/>
      <w:numFmt w:val="lowerRoman"/>
      <w:lvlText w:val="%6."/>
      <w:lvlJc w:val="right"/>
      <w:pPr>
        <w:ind w:left="4129" w:hanging="180"/>
      </w:pPr>
    </w:lvl>
    <w:lvl w:ilvl="6" w:tplc="280A000F" w:tentative="1">
      <w:start w:val="1"/>
      <w:numFmt w:val="decimal"/>
      <w:lvlText w:val="%7."/>
      <w:lvlJc w:val="left"/>
      <w:pPr>
        <w:ind w:left="4849" w:hanging="360"/>
      </w:pPr>
    </w:lvl>
    <w:lvl w:ilvl="7" w:tplc="280A0019" w:tentative="1">
      <w:start w:val="1"/>
      <w:numFmt w:val="lowerLetter"/>
      <w:lvlText w:val="%8."/>
      <w:lvlJc w:val="left"/>
      <w:pPr>
        <w:ind w:left="5569" w:hanging="360"/>
      </w:pPr>
    </w:lvl>
    <w:lvl w:ilvl="8" w:tplc="280A001B" w:tentative="1">
      <w:start w:val="1"/>
      <w:numFmt w:val="lowerRoman"/>
      <w:lvlText w:val="%9."/>
      <w:lvlJc w:val="right"/>
      <w:pPr>
        <w:ind w:left="6289" w:hanging="180"/>
      </w:pPr>
    </w:lvl>
  </w:abstractNum>
  <w:num w:numId="1">
    <w:abstractNumId w:val="10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14"/>
  </w:num>
  <w:num w:numId="7">
    <w:abstractNumId w:val="1"/>
  </w:num>
  <w:num w:numId="8">
    <w:abstractNumId w:val="13"/>
  </w:num>
  <w:num w:numId="9">
    <w:abstractNumId w:val="3"/>
  </w:num>
  <w:num w:numId="10">
    <w:abstractNumId w:val="11"/>
  </w:num>
  <w:num w:numId="11">
    <w:abstractNumId w:val="2"/>
  </w:num>
  <w:num w:numId="12">
    <w:abstractNumId w:val="0"/>
  </w:num>
  <w:num w:numId="13">
    <w:abstractNumId w:val="7"/>
  </w:num>
  <w:num w:numId="14">
    <w:abstractNumId w:val="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2C"/>
    <w:rsid w:val="00017E97"/>
    <w:rsid w:val="00025098"/>
    <w:rsid w:val="000444F7"/>
    <w:rsid w:val="00056125"/>
    <w:rsid w:val="00057BBE"/>
    <w:rsid w:val="00061173"/>
    <w:rsid w:val="000646C1"/>
    <w:rsid w:val="00075FEE"/>
    <w:rsid w:val="000805E9"/>
    <w:rsid w:val="0008202C"/>
    <w:rsid w:val="00084530"/>
    <w:rsid w:val="000850F6"/>
    <w:rsid w:val="0009600C"/>
    <w:rsid w:val="00097704"/>
    <w:rsid w:val="000B2A98"/>
    <w:rsid w:val="000B346C"/>
    <w:rsid w:val="000E3C37"/>
    <w:rsid w:val="000E3F94"/>
    <w:rsid w:val="000E76A4"/>
    <w:rsid w:val="000F35CD"/>
    <w:rsid w:val="0010173D"/>
    <w:rsid w:val="00101DCB"/>
    <w:rsid w:val="00121012"/>
    <w:rsid w:val="001225FE"/>
    <w:rsid w:val="00127CAE"/>
    <w:rsid w:val="00155793"/>
    <w:rsid w:val="00194C42"/>
    <w:rsid w:val="001A184D"/>
    <w:rsid w:val="001A6D22"/>
    <w:rsid w:val="001B63D8"/>
    <w:rsid w:val="001C0DDB"/>
    <w:rsid w:val="001C3D55"/>
    <w:rsid w:val="001E165C"/>
    <w:rsid w:val="001E4806"/>
    <w:rsid w:val="002164BC"/>
    <w:rsid w:val="00226853"/>
    <w:rsid w:val="002320E9"/>
    <w:rsid w:val="00234844"/>
    <w:rsid w:val="00262E69"/>
    <w:rsid w:val="002B12AC"/>
    <w:rsid w:val="002E47AF"/>
    <w:rsid w:val="002E50F8"/>
    <w:rsid w:val="002E62B6"/>
    <w:rsid w:val="002F5133"/>
    <w:rsid w:val="00314DAF"/>
    <w:rsid w:val="00321BF6"/>
    <w:rsid w:val="0032587C"/>
    <w:rsid w:val="00351C1C"/>
    <w:rsid w:val="003D122B"/>
    <w:rsid w:val="003E4C2C"/>
    <w:rsid w:val="003E7E2F"/>
    <w:rsid w:val="003F79F4"/>
    <w:rsid w:val="00421618"/>
    <w:rsid w:val="00461E1F"/>
    <w:rsid w:val="0046328F"/>
    <w:rsid w:val="00492491"/>
    <w:rsid w:val="004A6C47"/>
    <w:rsid w:val="004B4503"/>
    <w:rsid w:val="004C3F5D"/>
    <w:rsid w:val="004D0001"/>
    <w:rsid w:val="004D53C6"/>
    <w:rsid w:val="004F415D"/>
    <w:rsid w:val="00505678"/>
    <w:rsid w:val="00552D76"/>
    <w:rsid w:val="00582DF8"/>
    <w:rsid w:val="005861DC"/>
    <w:rsid w:val="005B0DEC"/>
    <w:rsid w:val="005B6003"/>
    <w:rsid w:val="005D3121"/>
    <w:rsid w:val="005E0D76"/>
    <w:rsid w:val="005F2751"/>
    <w:rsid w:val="00622544"/>
    <w:rsid w:val="00636458"/>
    <w:rsid w:val="00656466"/>
    <w:rsid w:val="00656754"/>
    <w:rsid w:val="00662CDC"/>
    <w:rsid w:val="00690D79"/>
    <w:rsid w:val="00692C77"/>
    <w:rsid w:val="006E1631"/>
    <w:rsid w:val="006E7B49"/>
    <w:rsid w:val="0070009A"/>
    <w:rsid w:val="007175ED"/>
    <w:rsid w:val="00726146"/>
    <w:rsid w:val="007608E5"/>
    <w:rsid w:val="00761B27"/>
    <w:rsid w:val="007760E9"/>
    <w:rsid w:val="00780917"/>
    <w:rsid w:val="00794DEB"/>
    <w:rsid w:val="007B18D8"/>
    <w:rsid w:val="007F3415"/>
    <w:rsid w:val="0081529F"/>
    <w:rsid w:val="00846FEE"/>
    <w:rsid w:val="00854CCA"/>
    <w:rsid w:val="00854F78"/>
    <w:rsid w:val="008666E1"/>
    <w:rsid w:val="008851BA"/>
    <w:rsid w:val="00890958"/>
    <w:rsid w:val="008A025C"/>
    <w:rsid w:val="008A499E"/>
    <w:rsid w:val="008A6F92"/>
    <w:rsid w:val="008B187C"/>
    <w:rsid w:val="008B311A"/>
    <w:rsid w:val="008C6B77"/>
    <w:rsid w:val="008D1A30"/>
    <w:rsid w:val="008E5050"/>
    <w:rsid w:val="008F58FF"/>
    <w:rsid w:val="00910C86"/>
    <w:rsid w:val="009501D3"/>
    <w:rsid w:val="00966A78"/>
    <w:rsid w:val="009704EA"/>
    <w:rsid w:val="009A64A5"/>
    <w:rsid w:val="009B4D3E"/>
    <w:rsid w:val="009F0786"/>
    <w:rsid w:val="00A014DA"/>
    <w:rsid w:val="00A106BE"/>
    <w:rsid w:val="00A17F8D"/>
    <w:rsid w:val="00A21C5A"/>
    <w:rsid w:val="00A45C46"/>
    <w:rsid w:val="00A505AB"/>
    <w:rsid w:val="00A75970"/>
    <w:rsid w:val="00A806DC"/>
    <w:rsid w:val="00A9394E"/>
    <w:rsid w:val="00AB5EE9"/>
    <w:rsid w:val="00AC56DE"/>
    <w:rsid w:val="00AD338F"/>
    <w:rsid w:val="00AE328D"/>
    <w:rsid w:val="00AF19EA"/>
    <w:rsid w:val="00AF798B"/>
    <w:rsid w:val="00B81408"/>
    <w:rsid w:val="00BA2273"/>
    <w:rsid w:val="00BB304A"/>
    <w:rsid w:val="00BE2E79"/>
    <w:rsid w:val="00BE6832"/>
    <w:rsid w:val="00C023FE"/>
    <w:rsid w:val="00C06F7E"/>
    <w:rsid w:val="00C359C1"/>
    <w:rsid w:val="00C71C35"/>
    <w:rsid w:val="00C759A8"/>
    <w:rsid w:val="00C77713"/>
    <w:rsid w:val="00CA36D1"/>
    <w:rsid w:val="00CC088E"/>
    <w:rsid w:val="00CC2C10"/>
    <w:rsid w:val="00CC2D09"/>
    <w:rsid w:val="00CF33D9"/>
    <w:rsid w:val="00CF4E10"/>
    <w:rsid w:val="00D031CB"/>
    <w:rsid w:val="00D14C4D"/>
    <w:rsid w:val="00D16292"/>
    <w:rsid w:val="00D32AAE"/>
    <w:rsid w:val="00D60404"/>
    <w:rsid w:val="00D60B91"/>
    <w:rsid w:val="00D617C0"/>
    <w:rsid w:val="00D64910"/>
    <w:rsid w:val="00D669C5"/>
    <w:rsid w:val="00DC2767"/>
    <w:rsid w:val="00DC710D"/>
    <w:rsid w:val="00DD0526"/>
    <w:rsid w:val="00DE360D"/>
    <w:rsid w:val="00E149F8"/>
    <w:rsid w:val="00E24383"/>
    <w:rsid w:val="00E26EF7"/>
    <w:rsid w:val="00E50A16"/>
    <w:rsid w:val="00E524C8"/>
    <w:rsid w:val="00E52D68"/>
    <w:rsid w:val="00E5603F"/>
    <w:rsid w:val="00E776D1"/>
    <w:rsid w:val="00E844BD"/>
    <w:rsid w:val="00E8479F"/>
    <w:rsid w:val="00E94121"/>
    <w:rsid w:val="00E970AE"/>
    <w:rsid w:val="00EB28D4"/>
    <w:rsid w:val="00EC1435"/>
    <w:rsid w:val="00EC1D27"/>
    <w:rsid w:val="00ED4F63"/>
    <w:rsid w:val="00EE41EA"/>
    <w:rsid w:val="00EE4774"/>
    <w:rsid w:val="00F038EE"/>
    <w:rsid w:val="00F04B64"/>
    <w:rsid w:val="00F061E9"/>
    <w:rsid w:val="00F222A8"/>
    <w:rsid w:val="00F4319F"/>
    <w:rsid w:val="00F46E56"/>
    <w:rsid w:val="00F5195C"/>
    <w:rsid w:val="00F560B4"/>
    <w:rsid w:val="00F6508C"/>
    <w:rsid w:val="00F76BD4"/>
    <w:rsid w:val="00F81BC4"/>
    <w:rsid w:val="00FA1DC3"/>
    <w:rsid w:val="00FA607E"/>
    <w:rsid w:val="00FC488A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1AC54E"/>
  <w15:chartTrackingRefBased/>
  <w15:docId w15:val="{8287F085-7C86-4E43-9231-099BC087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02C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9501D3"/>
    <w:pPr>
      <w:keepNext/>
      <w:numPr>
        <w:numId w:val="16"/>
      </w:numPr>
      <w:spacing w:after="0" w:line="240" w:lineRule="auto"/>
      <w:jc w:val="both"/>
      <w:outlineLvl w:val="0"/>
    </w:pPr>
    <w:rPr>
      <w:rFonts w:ascii="Arial" w:eastAsia="Times New Roman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9501D3"/>
    <w:pPr>
      <w:keepNext/>
      <w:numPr>
        <w:ilvl w:val="1"/>
        <w:numId w:val="16"/>
      </w:numPr>
      <w:spacing w:after="0" w:line="240" w:lineRule="auto"/>
      <w:jc w:val="center"/>
      <w:outlineLvl w:val="1"/>
    </w:pPr>
    <w:rPr>
      <w:rFonts w:ascii="Arial" w:eastAsia="Times New Roman" w:hAnsi="Arial"/>
      <w:b/>
      <w:bCs/>
      <w:sz w:val="24"/>
      <w:szCs w:val="24"/>
      <w:u w:val="single"/>
      <w:lang w:eastAsia="es-ES"/>
    </w:rPr>
  </w:style>
  <w:style w:type="paragraph" w:styleId="Ttulo3">
    <w:name w:val="heading 3"/>
    <w:basedOn w:val="Normal"/>
    <w:next w:val="Normal"/>
    <w:link w:val="Ttulo3Car"/>
    <w:qFormat/>
    <w:rsid w:val="009501D3"/>
    <w:pPr>
      <w:keepNext/>
      <w:numPr>
        <w:ilvl w:val="2"/>
        <w:numId w:val="16"/>
      </w:numPr>
      <w:spacing w:after="0" w:line="240" w:lineRule="auto"/>
      <w:jc w:val="center"/>
      <w:outlineLvl w:val="2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4">
    <w:name w:val="heading 4"/>
    <w:basedOn w:val="Normal"/>
    <w:next w:val="Normal"/>
    <w:link w:val="Ttulo4Car"/>
    <w:qFormat/>
    <w:rsid w:val="009501D3"/>
    <w:pPr>
      <w:keepNext/>
      <w:numPr>
        <w:ilvl w:val="3"/>
        <w:numId w:val="16"/>
      </w:numPr>
      <w:spacing w:after="0" w:line="240" w:lineRule="auto"/>
      <w:jc w:val="center"/>
      <w:outlineLvl w:val="3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5">
    <w:name w:val="heading 5"/>
    <w:basedOn w:val="Normal"/>
    <w:next w:val="Normal"/>
    <w:link w:val="Ttulo5Car"/>
    <w:qFormat/>
    <w:rsid w:val="009501D3"/>
    <w:pPr>
      <w:keepNext/>
      <w:numPr>
        <w:ilvl w:val="4"/>
        <w:numId w:val="16"/>
      </w:numPr>
      <w:spacing w:after="0" w:line="240" w:lineRule="auto"/>
      <w:jc w:val="both"/>
      <w:outlineLvl w:val="4"/>
    </w:pPr>
    <w:rPr>
      <w:rFonts w:ascii="Arial" w:eastAsia="Times New Roman" w:hAnsi="Arial"/>
      <w:sz w:val="24"/>
      <w:szCs w:val="24"/>
      <w:u w:val="single"/>
      <w:lang w:eastAsia="es-ES"/>
    </w:rPr>
  </w:style>
  <w:style w:type="paragraph" w:styleId="Ttulo6">
    <w:name w:val="heading 6"/>
    <w:basedOn w:val="Normal"/>
    <w:next w:val="Normal"/>
    <w:link w:val="Ttulo6Car"/>
    <w:qFormat/>
    <w:rsid w:val="009501D3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" w:eastAsia="Times New Roman" w:hAnsi="Arial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9501D3"/>
    <w:pPr>
      <w:keepNext/>
      <w:numPr>
        <w:ilvl w:val="6"/>
        <w:numId w:val="16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9501D3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9501D3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820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02C"/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08202C"/>
    <w:pPr>
      <w:widowControl w:val="0"/>
      <w:tabs>
        <w:tab w:val="left" w:pos="1560"/>
        <w:tab w:val="left" w:pos="1985"/>
      </w:tabs>
      <w:spacing w:after="0" w:line="240" w:lineRule="auto"/>
      <w:jc w:val="both"/>
    </w:pPr>
    <w:rPr>
      <w:rFonts w:ascii="Arial" w:eastAsia="Times New Roman" w:hAnsi="Arial"/>
      <w:szCs w:val="20"/>
      <w:lang w:val="es-ES_tradnl" w:eastAsia="es-PE"/>
    </w:rPr>
  </w:style>
  <w:style w:type="character" w:customStyle="1" w:styleId="Textoindependiente2Car">
    <w:name w:val="Texto independiente 2 Car"/>
    <w:basedOn w:val="Fuentedeprrafopredeter"/>
    <w:link w:val="Textoindependiente2"/>
    <w:rsid w:val="0008202C"/>
    <w:rPr>
      <w:rFonts w:ascii="Arial" w:eastAsia="Times New Roman" w:hAnsi="Arial" w:cs="Times New Roman"/>
      <w:szCs w:val="20"/>
      <w:lang w:val="es-ES_tradnl" w:eastAsia="es-PE"/>
    </w:rPr>
  </w:style>
  <w:style w:type="character" w:styleId="Hipervnculo">
    <w:name w:val="Hyperlink"/>
    <w:uiPriority w:val="99"/>
    <w:rsid w:val="0008202C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uiPriority w:val="99"/>
    <w:rsid w:val="0008202C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uiPriority w:val="99"/>
    <w:rsid w:val="0008202C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08202C"/>
    <w:rPr>
      <w:vertAlign w:val="superscript"/>
    </w:rPr>
  </w:style>
  <w:style w:type="paragraph" w:styleId="Textosinformato">
    <w:name w:val="Plain Text"/>
    <w:basedOn w:val="Normal"/>
    <w:link w:val="TextosinformatoCar"/>
    <w:rsid w:val="0008202C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PE"/>
    </w:rPr>
  </w:style>
  <w:style w:type="character" w:customStyle="1" w:styleId="TextosinformatoCar">
    <w:name w:val="Texto sin formato Car"/>
    <w:basedOn w:val="Fuentedeprrafopredeter"/>
    <w:link w:val="Textosinformato"/>
    <w:rsid w:val="0008202C"/>
    <w:rPr>
      <w:rFonts w:ascii="Courier New" w:eastAsia="Times New Roman" w:hAnsi="Courier New" w:cs="Times New Roman"/>
      <w:sz w:val="20"/>
      <w:szCs w:val="20"/>
      <w:lang w:val="es-ES" w:eastAsia="es-PE"/>
    </w:rPr>
  </w:style>
  <w:style w:type="paragraph" w:styleId="Prrafodelista">
    <w:name w:val="List Paragraph"/>
    <w:aliases w:val="Titulo de Fígura,Titulo parrafo,3,Iz - Párrafo de lista,Sivsa Parrafo,Punto,Fundamentacion,Bulleted List,Lista vistosa - Énfasis 11"/>
    <w:basedOn w:val="Normal"/>
    <w:link w:val="PrrafodelistaCar"/>
    <w:uiPriority w:val="34"/>
    <w:qFormat/>
    <w:rsid w:val="0008202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08202C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6D1"/>
    <w:rPr>
      <w:rFonts w:ascii="Segoe UI" w:eastAsia="Calibri" w:hAnsi="Segoe UI" w:cs="Segoe UI"/>
      <w:sz w:val="18"/>
      <w:szCs w:val="18"/>
    </w:rPr>
  </w:style>
  <w:style w:type="character" w:customStyle="1" w:styleId="PrrafodelistaCar">
    <w:name w:val="Párrafo de lista Car"/>
    <w:aliases w:val="Titulo de Fígura Car,Titulo parrafo Car,3 Car,Iz - Párrafo de lista Car,Sivsa Parrafo Car,Punto Car,Fundamentacion Car,Bulleted List Car,Lista vistosa - Énfasis 11 Car"/>
    <w:link w:val="Prrafodelista"/>
    <w:uiPriority w:val="34"/>
    <w:rsid w:val="000E3F94"/>
    <w:rPr>
      <w:rFonts w:ascii="Calibri" w:eastAsia="Calibri" w:hAnsi="Calibri" w:cs="Times New Roman"/>
    </w:rPr>
  </w:style>
  <w:style w:type="paragraph" w:customStyle="1" w:styleId="BTNormal">
    <w:name w:val="BT Normal"/>
    <w:basedOn w:val="Normal"/>
    <w:link w:val="BTNormalCar"/>
    <w:qFormat/>
    <w:rsid w:val="000B346C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0B346C"/>
    <w:rPr>
      <w:rFonts w:ascii="Calibri" w:eastAsia="Times New Roman" w:hAnsi="Calibri" w:cs="Calibri"/>
      <w:bCs/>
      <w:lang w:eastAsia="es-ES"/>
    </w:rPr>
  </w:style>
  <w:style w:type="paragraph" w:customStyle="1" w:styleId="Default">
    <w:name w:val="Default"/>
    <w:rsid w:val="006364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501D3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9501D3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9501D3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9501D3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9501D3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9501D3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9501D3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501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501D3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9501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ormalWeb">
    <w:name w:val="Normal (Web)"/>
    <w:basedOn w:val="Normal"/>
    <w:uiPriority w:val="99"/>
    <w:unhideWhenUsed/>
    <w:rsid w:val="0062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elementtoproof">
    <w:name w:val="elementtoproof"/>
    <w:basedOn w:val="Normal"/>
    <w:rsid w:val="002E50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eraun@petroperu.com.p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vastag@petroperu.com.p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8F09-8C01-4208-874D-4E25E896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Isabel Munoz Ramos</dc:creator>
  <cp:keywords/>
  <dc:description/>
  <cp:lastModifiedBy>Johann George Beraun Pastor</cp:lastModifiedBy>
  <cp:revision>2</cp:revision>
  <cp:lastPrinted>2022-03-23T19:35:00Z</cp:lastPrinted>
  <dcterms:created xsi:type="dcterms:W3CDTF">2022-09-23T19:32:00Z</dcterms:created>
  <dcterms:modified xsi:type="dcterms:W3CDTF">2022-09-23T19:32:00Z</dcterms:modified>
</cp:coreProperties>
</file>